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3cae" w14:textId="2b93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"Машина жасау" салааралық ғылыми-технологиялық орталығы" жауапкершілігі шектеулі серіктестігін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15 қазандағы № 1313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«Машина жасау» салааралық ғылыми-технологиялық орталығы» жауапкершілігі шектеулі серіктестігі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Өнеркәсіп комитеті Қазақстан Республикасы Қаржы министрлігінің Мемлекеттік мүлік және жекешелендіру комитетімен бірлесе отырып,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1999 жылғы 12 сәуірдегі № 405 «Акциялардың мемлекеттік пакеттеріне мемлекеттік меншіктің түрлері және ұйымдарға қатысудың мемлекеттік үлестері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акцияларының мемлекеттік пакеттері мен қатысудың мемлекеттік үлестері республикалық меншікке қалатын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қаласы» деген бөлімдегі: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123-114-жол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Индустрия және жаңа технологиялар министрлігінің Өнеркәсіп комитетіне» деген бөлiмде: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291-1-жол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күшi жойылған кейбiр</w:t>
      </w:r>
      <w:r>
        <w:br/>
      </w:r>
      <w:r>
        <w:rPr>
          <w:rFonts w:ascii="Times New Roman"/>
          <w:b/>
          <w:i w:val="false"/>
          <w:color w:val="000000"/>
        </w:rPr>
        <w:t>
шешiмдерінің тiзбесі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«Машина жасау» салааралық ғылыми-технологиялық орталығын және Машина жасауды болжау жөнiндегi ғылыми-зерттеу орталығын құру туралы» Қазақстан Республикасы Үкiметiнiң 1998 жылғы 9 қаңтардағы № 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Үкiметiнiң 1998 жылғы 9 қаңтардағы № 2 қаулысына өзгерiстер енгiзу туралы» Қазақстан Республикасы Үкiметiнiң 1998 жылғы 20 мамырдағы № 457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Индустрия және сауда министрлігі Өнеркәсіп комитетінің «Машина жасау» салааралық ғылыми-технологиялық орталығы» республикалық мемлекеттік қазыналық кәсіпорнын қайта ұйымдастыру туралы» Қазақстан Республикасы Үкіметінің 2008 жылғы 17 қаңтардағы № 25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1, 14-құжат).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Индустрия және сауда министрлiгiнiң кейбiр мәселелерi туралы» Қазақстан Республикасы Үкiметiнiң 2008 жылғы 7 мамырдағы № 429 қаулысымен бекітілген Қазақстан Республикасы Үкiметiнiң кейбiр шешiмдерiне енгiзiлетiн өзгерiстер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24, 229-құжат).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