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4877" w14:textId="fdc4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"Ілеспе және (немесе) табиғи газды алау етіп жағуға рұқсат беру қағидасын бекіту туралы" Қазақстан Республикасы Үкіметінің 2010 жылғы 8 қарашадағы № 1174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қазандағы № 1275 Қаулысы. Күші жойылды - Қазақстан Республикасы Үкіметінің 2015 жылғы 3 сәуірдегі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«Ілеспе және (немесе) табиғи газды алау етіп жағуға рұқсат беру қағидасын бекіту туралы» Қазақстан Республикасы Үкіметінің 2010 жылғы 8 қарашадағы № 1174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584-құжат)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Ілеспе және (немесе) табиғи газды алау етіп жағуға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Ілеспе және (немесе) табиғи газды алау етіп жағуға рұқсат беру қағидасы (бұдан әрі – Қағида) «Жер қойнауы және жер қойнауын пайдалану туралы» Қазақстан Республикасының 2010 жылғы 24 маусымдағы Заңына (бұдан әрі – Заң) және «Табиғи және техногендік сипаттағы төтенше жағдайлар туралы» Қазақстан Республикасының 1996 жылғы 5 шілдедегі Заңына сәйкес әзірленді.»;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бөліктің 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Ілеспе және (немесе) табиғи газды алау етіп жағуға (бұдан әрі – газды жағу) рұқсатты жер қойнауын зерттеу және пайдалану жөніндегі және өнеркәсіптік қауіпсіздік саласындағы уәкілетті органдардың келісімі бойынша мұнай және газ саласындағы уәкілетті орган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Мұнай және газ саласындағы уәкілетті орган газды жағуға рұқсат жобасын қажетті құжаттармен бірге жер қойнауын зерттеу және пайдалану және өнеркәсіптік қауіпсіздік саласындағы уәкілетті органдарға келісу үшін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 қойнауын зерттеу және пайдалану және өнеркәсіптік қауіпсіздік саласындағы уәкілетті органдардағы келісу мерзімі құжаттар түскен күннен бастап он бес жұмыс күнінен аспауы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Мұнай және газ саласындағы уәкілетті орган жер қойнауын зерттеу және пайдалану және өнеркәсіптік қауіпсіздік саласындағы уәкілетті органдардан келісім алғаннан кейін жер қойнауын пайдаланушыға газды жағуға рұқсат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жер қойнауын пайдаланушы жасаған және жер қойнауын зерттеу және пайдалану және өнеркәсіптік қауіпсіздік саласындағы уәкілетті органдардың аумақтық органдарымен келісілген ұңғымалардың жекелеген объектілерін сынау жоспарлары.».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