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df9b" w14:textId="946d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салауаттылығы саласындағы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қазандағы № 1271 қаулысы. Күші жойылды - Қазақстан Республикасы Үкіметінің 2014 жылғы 22 мамырдағы № 533 қаулысымен</w:t>
      </w:r>
    </w:p>
    <w:p>
      <w:pPr>
        <w:spacing w:after="0"/>
        <w:ind w:left="0"/>
        <w:jc w:val="both"/>
      </w:pPr>
      <w:r>
        <w:rPr>
          <w:rFonts w:ascii="Times New Roman"/>
          <w:b w:val="false"/>
          <w:i w:val="false"/>
          <w:color w:val="ff0000"/>
          <w:sz w:val="28"/>
        </w:rPr>
        <w:t>      Ескерту. Күші жойылды - ҚР Үкіметінің 22.05.2014 </w:t>
      </w:r>
      <w:r>
        <w:rPr>
          <w:rFonts w:ascii="Times New Roman"/>
          <w:b w:val="false"/>
          <w:i w:val="false"/>
          <w:color w:val="ff0000"/>
          <w:sz w:val="28"/>
        </w:rPr>
        <w:t>№ 533</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34-бабының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«Жобаларға, өнімге, жұмыстарға және қызметтерге санитариялық-эпидемиологиялық қорытынды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«Санитариялық-эпидемиологиялық қадағалауға жататын тамақ өнімдерін өндіру объектілеріне есептік нөмірлер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1271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«Мемлекеттік санитариялық-эпидемиологиялық қадағалау</w:t>
      </w:r>
      <w:r>
        <w:br/>
      </w:r>
      <w:r>
        <w:rPr>
          <w:rFonts w:ascii="Times New Roman"/>
          <w:b/>
          <w:i w:val="false"/>
          <w:color w:val="000000"/>
        </w:rPr>
        <w:t>
объектісінің халықтың санитариялық-эпидемиологиялық</w:t>
      </w:r>
      <w:r>
        <w:br/>
      </w:r>
      <w:r>
        <w:rPr>
          <w:rFonts w:ascii="Times New Roman"/>
          <w:b/>
          <w:i w:val="false"/>
          <w:color w:val="000000"/>
        </w:rPr>
        <w:t>
салауаттылығы саласындағы нормативтік құқықтық актілерге және</w:t>
      </w:r>
      <w:r>
        <w:br/>
      </w:r>
      <w:r>
        <w:rPr>
          <w:rFonts w:ascii="Times New Roman"/>
          <w:b/>
          <w:i w:val="false"/>
          <w:color w:val="000000"/>
        </w:rPr>
        <w:t>
гигиеналық нормативтерге сәйкестігі (сәйкес еместігі) туралы</w:t>
      </w:r>
      <w:r>
        <w:br/>
      </w:r>
      <w:r>
        <w:rPr>
          <w:rFonts w:ascii="Times New Roman"/>
          <w:b/>
          <w:i w:val="false"/>
          <w:color w:val="000000"/>
        </w:rPr>
        <w:t>
санитариялық-эпидемиологиялық қорытынды беру»</w:t>
      </w:r>
      <w:r>
        <w:br/>
      </w:r>
      <w:r>
        <w:rPr>
          <w:rFonts w:ascii="Times New Roman"/>
          <w:b/>
          <w:i w:val="false"/>
          <w:color w:val="000000"/>
        </w:rPr>
        <w:t>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06.03.2013 </w:t>
      </w:r>
      <w:r>
        <w:rPr>
          <w:rFonts w:ascii="Times New Roman"/>
          <w:b w:val="false"/>
          <w:i w:val="false"/>
          <w:color w:val="ff0000"/>
          <w:sz w:val="28"/>
        </w:rPr>
        <w:t>N 222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қызметін Астана қаласы, Орынбор көшесі, 8, Министрліктер үйі, № 5 кіреберіс мекенжайы бойынша орналасқан, тел. 8 (7172) 74-30-66 Қазақстан Республикасы Денсаулық сақтау министрлігінің Мемлекеттік санитариялық-эпидемиологиялық қадағалау комитеті (бұдан әрі – Комитет)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оның аумақтық бөлімшелері (бұдан әрі – уәкілетті органдар) көрсетеді, сондай-ақ «электронды үкіметтің»: www.e.gov.kz веб-порталы арқылы немесе «Е-лицензиялау»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Кодексінің (бұдан әрі – Кодекс) 7-бабы 1-тармағының </w:t>
      </w:r>
      <w:r>
        <w:rPr>
          <w:rFonts w:ascii="Times New Roman"/>
          <w:b w:val="false"/>
          <w:i w:val="false"/>
          <w:color w:val="000000"/>
          <w:sz w:val="28"/>
        </w:rPr>
        <w:t>45) тармақшасы</w:t>
      </w:r>
      <w:r>
        <w:rPr>
          <w:rFonts w:ascii="Times New Roman"/>
          <w:b w:val="false"/>
          <w:i w:val="false"/>
          <w:color w:val="000000"/>
          <w:sz w:val="28"/>
        </w:rPr>
        <w:t>, 62-бабының </w:t>
      </w:r>
      <w:r>
        <w:rPr>
          <w:rFonts w:ascii="Times New Roman"/>
          <w:b w:val="false"/>
          <w:i w:val="false"/>
          <w:color w:val="000000"/>
          <w:sz w:val="28"/>
        </w:rPr>
        <w:t>8-тармағы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және «Санитариялық-эпидемиологиялық сараптама жүргізу ережелерін бекіту туралы» Қазақстан Республикасы Денсаулық сақтау министрінің 2009 жылғы 2 қарашадағы № 640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уәкілетті органдардың www.mz.gov.kz интернет-ресурсында;</w:t>
      </w:r>
      <w:r>
        <w:br/>
      </w:r>
      <w:r>
        <w:rPr>
          <w:rFonts w:ascii="Times New Roman"/>
          <w:b w:val="false"/>
          <w:i w:val="false"/>
          <w:color w:val="000000"/>
          <w:sz w:val="28"/>
        </w:rPr>
        <w:t>
      2) уәкілетті органдардың үй-жайларындағы стенділер мен ақпарат тақталарында;</w:t>
      </w:r>
      <w:r>
        <w:br/>
      </w:r>
      <w:r>
        <w:rPr>
          <w:rFonts w:ascii="Times New Roman"/>
          <w:b w:val="false"/>
          <w:i w:val="false"/>
          <w:color w:val="000000"/>
          <w:sz w:val="28"/>
        </w:rPr>
        <w:t>
      3) порталда орналастырылады.</w:t>
      </w:r>
      <w:r>
        <w:br/>
      </w:r>
      <w:r>
        <w:rPr>
          <w:rFonts w:ascii="Times New Roman"/>
          <w:b w:val="false"/>
          <w:i w:val="false"/>
          <w:color w:val="000000"/>
          <w:sz w:val="28"/>
        </w:rPr>
        <w:t>
      Мемлекеттік қызмет туралы ақпарат саll–орталығының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қорытындыны ресми бланкіде беру не мемлекеттік қызмет көрсетуден бас тарту туралы қағаз тасымалдағыштағы не уәкілетті адамның электрондық цифрлық қолтаңбасымен (бұдан әрі – ЭЦҚ) куәландырылған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Кодекстің 62-бабының </w:t>
      </w:r>
      <w:r>
        <w:rPr>
          <w:rFonts w:ascii="Times New Roman"/>
          <w:b w:val="false"/>
          <w:i w:val="false"/>
          <w:color w:val="000000"/>
          <w:sz w:val="28"/>
        </w:rPr>
        <w:t>8-тармағында</w:t>
      </w:r>
      <w:r>
        <w:rPr>
          <w:rFonts w:ascii="Times New Roman"/>
          <w:b w:val="false"/>
          <w:i w:val="false"/>
          <w:color w:val="000000"/>
          <w:sz w:val="28"/>
        </w:rPr>
        <w:t xml:space="preserve"> және Қазақстан Республикасы Денсаулық сақтау министрінің 2012 жылғы 8 тамыздағы № 561 бұйрығымен бекітілген Мемлекеттік санитариялық-эпидемиологиялық қадағалауға жататын объектілер мен өнімдердің </w:t>
      </w:r>
      <w:r>
        <w:rPr>
          <w:rFonts w:ascii="Times New Roman"/>
          <w:b w:val="false"/>
          <w:i w:val="false"/>
          <w:color w:val="000000"/>
          <w:sz w:val="28"/>
        </w:rPr>
        <w:t>тізбесінде</w:t>
      </w:r>
      <w:r>
        <w:rPr>
          <w:rFonts w:ascii="Times New Roman"/>
          <w:b w:val="false"/>
          <w:i w:val="false"/>
          <w:color w:val="000000"/>
          <w:sz w:val="28"/>
        </w:rPr>
        <w:t xml:space="preserve"> көрсетілген объектілерге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уәкілетті органдарға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2) құжаттарды тапсыру үшін бір адамға кезекте күтудің рұқсат етілген ең ұзақ уақыты 30 минуттан (отыз минут) аспайды;</w:t>
      </w:r>
      <w:r>
        <w:br/>
      </w:r>
      <w:r>
        <w:rPr>
          <w:rFonts w:ascii="Times New Roman"/>
          <w:b w:val="false"/>
          <w:i w:val="false"/>
          <w:color w:val="000000"/>
          <w:sz w:val="28"/>
        </w:rPr>
        <w:t>
      3) мемлекеттік қызметті алу кезінде уақыт 30 минуттан (отыз минут) аспайды;</w:t>
      </w:r>
      <w:r>
        <w:br/>
      </w:r>
      <w:r>
        <w:rPr>
          <w:rFonts w:ascii="Times New Roman"/>
          <w:b w:val="false"/>
          <w:i w:val="false"/>
          <w:color w:val="000000"/>
          <w:sz w:val="28"/>
        </w:rPr>
        <w:t>
      4) порталға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органдарда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күн сайын жұмыс күндері сағат 13.00-ден 14.30-ға дейін түскі үзіліспен сағат 9.00-ден 18.30-ға дейін көрсетіледі.</w:t>
      </w:r>
      <w:r>
        <w:br/>
      </w:r>
      <w:r>
        <w:rPr>
          <w:rFonts w:ascii="Times New Roman"/>
          <w:b w:val="false"/>
          <w:i w:val="false"/>
          <w:color w:val="000000"/>
          <w:sz w:val="28"/>
        </w:rPr>
        <w:t>
      Қабылдау алдын ала жазылусыз және жедел қызмет көрсетілусіз кезек тәртібімен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Уәкілетті органдарда мемлекеттік қызмет көрсетуге арналған орындар, қауіпсіздік талаптарына жауап беретін үй-жайлар, күту және құжаттарды толтыру орындары болады, физикалық мүмкіндігі шектеулі адамдарға жағдайлар жасалған. Осы орындар қажетті құжаттар тізбесі және оларды толтыру үлгілері, нормативтік құқықтық актілердің үзінділері (үзінді көшірмелері) бар стенділермен жабдықталған.</w:t>
      </w:r>
      <w:r>
        <w:br/>
      </w:r>
      <w:r>
        <w:rPr>
          <w:rFonts w:ascii="Times New Roman"/>
          <w:b w:val="false"/>
          <w:i w:val="false"/>
          <w:color w:val="000000"/>
          <w:sz w:val="28"/>
        </w:rPr>
        <w:t>
      Порталда мемлекеттік тұтынушының «жеке кабинетінде» ұсынылады.</w:t>
      </w:r>
    </w:p>
    <w:bookmarkEnd w:id="4"/>
    <w:bookmarkStart w:name="z20" w:id="5"/>
    <w:p>
      <w:pPr>
        <w:spacing w:after="0"/>
        <w:ind w:left="0"/>
        <w:jc w:val="left"/>
      </w:pPr>
      <w:r>
        <w:rPr>
          <w:rFonts w:ascii="Times New Roman"/>
          <w:b/>
          <w:i w:val="false"/>
          <w:color w:val="000000"/>
        </w:rPr>
        <w:t xml:space="preserve"> 
2. Мемлекеттік қызмет көрсету тәртібі</w:t>
      </w:r>
    </w:p>
    <w:bookmarkEnd w:id="5"/>
    <w:bookmarkStart w:name="z21" w:id="6"/>
    <w:p>
      <w:pPr>
        <w:spacing w:after="0"/>
        <w:ind w:left="0"/>
        <w:jc w:val="both"/>
      </w:pPr>
      <w:r>
        <w:rPr>
          <w:rFonts w:ascii="Times New Roman"/>
          <w:b w:val="false"/>
          <w:i w:val="false"/>
          <w:color w:val="000000"/>
          <w:sz w:val="28"/>
        </w:rPr>
        <w:t>
      11. Мемлекеттік қызметті алу үшін тұтынушы мынадай құжаттарды:</w:t>
      </w:r>
      <w:r>
        <w:br/>
      </w:r>
      <w:r>
        <w:rPr>
          <w:rFonts w:ascii="Times New Roman"/>
          <w:b w:val="false"/>
          <w:i w:val="false"/>
          <w:color w:val="000000"/>
          <w:sz w:val="28"/>
        </w:rPr>
        <w:t>
      уәкілетті органдарда:</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заңды тұлға үшін – заңды тұлғаны мемлекеттік тіркеу туралы куәлікті немесе анықтаманы;</w:t>
      </w:r>
      <w:r>
        <w:br/>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4)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5) дара кәсіпкер үшін – дара кәсіпкерді мемлекеттік тіркеу туралы куәлікті;</w:t>
      </w:r>
      <w:r>
        <w:br/>
      </w:r>
      <w:r>
        <w:rPr>
          <w:rFonts w:ascii="Times New Roman"/>
          <w:b w:val="false"/>
          <w:i w:val="false"/>
          <w:color w:val="000000"/>
          <w:sz w:val="28"/>
        </w:rPr>
        <w:t>
      6) объектінің нысаналы мақсатын және меншік құқығын немесе оны пайдалануға және/немесе иелік етуге жол беретін өзге де құқықты растайтын құжаттарды;</w:t>
      </w:r>
      <w:r>
        <w:br/>
      </w:r>
      <w:r>
        <w:rPr>
          <w:rFonts w:ascii="Times New Roman"/>
          <w:b w:val="false"/>
          <w:i w:val="false"/>
          <w:color w:val="000000"/>
          <w:sz w:val="28"/>
        </w:rPr>
        <w:t>
      7) зертханалық зерттеулер хаттамаларының көшірмелерін ұсынады.</w:t>
      </w:r>
      <w:r>
        <w:br/>
      </w:r>
      <w:r>
        <w:rPr>
          <w:rFonts w:ascii="Times New Roman"/>
          <w:b w:val="false"/>
          <w:i w:val="false"/>
          <w:color w:val="000000"/>
          <w:sz w:val="28"/>
        </w:rPr>
        <w:t>
      Жеке басын куәландыратын құжаттарды, заңды тұлғаны мемлекеттік тіркеу туралы куәлікті немесе анықтаманы, дара кәсіпкерді мемлекеттік тіркеу туралы куәлікті, объектінің нысаналы мақсатын және оған меншік/иелік ету құқығын растайтын құжаттарды ұсыну портал арқылы тиісті мемлекеттік ақпараттық жүйелерден оларда қамтылған ақпаратты уәкілетті адамдардың ЭЦҚ-мен куәландырылған электрондық құжаттар нысанында алу мүмкіндігі болған кезде талап етілмейді.</w:t>
      </w:r>
      <w:r>
        <w:br/>
      </w:r>
      <w:r>
        <w:rPr>
          <w:rFonts w:ascii="Times New Roman"/>
          <w:b w:val="false"/>
          <w:i w:val="false"/>
          <w:color w:val="000000"/>
          <w:sz w:val="28"/>
        </w:rPr>
        <w:t>
      Порталда:</w:t>
      </w:r>
      <w:r>
        <w:br/>
      </w:r>
      <w:r>
        <w:rPr>
          <w:rFonts w:ascii="Times New Roman"/>
          <w:b w:val="false"/>
          <w:i w:val="false"/>
          <w:color w:val="000000"/>
          <w:sz w:val="28"/>
        </w:rPr>
        <w:t>
      1) ЭЦҚ-мен куәландырылған электрондық құжат нысанындағы сұрау салуды;</w:t>
      </w:r>
      <w:r>
        <w:br/>
      </w:r>
      <w:r>
        <w:rPr>
          <w:rFonts w:ascii="Times New Roman"/>
          <w:b w:val="false"/>
          <w:i w:val="false"/>
          <w:color w:val="000000"/>
          <w:sz w:val="28"/>
        </w:rPr>
        <w:t>
      2) заңды тұлға үшін – заңды тұлғаны мемлекеттік тіркеу туралы куәлікті немесе анықтаманы;</w:t>
      </w:r>
      <w:r>
        <w:br/>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4)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5) дара кәсіпкер үшін – дара кәсіпкерді мемлекеттік тіркеу туралы куәлікті;</w:t>
      </w:r>
      <w:r>
        <w:br/>
      </w:r>
      <w:r>
        <w:rPr>
          <w:rFonts w:ascii="Times New Roman"/>
          <w:b w:val="false"/>
          <w:i w:val="false"/>
          <w:color w:val="000000"/>
          <w:sz w:val="28"/>
        </w:rPr>
        <w:t>
      6) объектінің нысаналы мақсатын және меншік құқығын немесе оны пайдалануға және/немесе иелік етуге жол беретін өзге де құқықты растайтын құжаттарды;</w:t>
      </w:r>
      <w:r>
        <w:br/>
      </w:r>
      <w:r>
        <w:rPr>
          <w:rFonts w:ascii="Times New Roman"/>
          <w:b w:val="false"/>
          <w:i w:val="false"/>
          <w:color w:val="000000"/>
          <w:sz w:val="28"/>
        </w:rPr>
        <w:t>
      7) зертханалық зерттеулер хаттамаларын ұсынады – электрондық (сканерленген) көшірмелер түрінде электрондық сұрау салуға тіркеледі.</w:t>
      </w:r>
      <w:r>
        <w:br/>
      </w:r>
      <w:r>
        <w:rPr>
          <w:rFonts w:ascii="Times New Roman"/>
          <w:b w:val="false"/>
          <w:i w:val="false"/>
          <w:color w:val="000000"/>
          <w:sz w:val="28"/>
        </w:rPr>
        <w:t>
      Жеке басын куәландыратын құжаттарды, заңды тұлғаны мемлекеттік тіркеу туралы куәлікті немесе анықтаманы, дара кәсіпкерді мемлекеттік тіркеу туралы куәлікті, объектінің нысаналы мақсатын және оған меншік/иелік ету құқығын растайтын құжаттарды ұсыну портал арқылы тиісті мемлекеттік ақпараттық жүйелерден оларда қамтылған ақпаратты уәкілетті адамдардың ЭЦҚ-мен куәландырылған электронды құжаттар нысанында алу мүмкіндігі болған кезде талап етілмейді.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өтініштің нысанын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интернет-ресурстарында көрсетілген мекенжайлар бойынша уәкілетті органдардың уәкілетті лауазымды адамынан алуға болады.</w:t>
      </w:r>
      <w:r>
        <w:br/>
      </w:r>
      <w:r>
        <w:rPr>
          <w:rFonts w:ascii="Times New Roman"/>
          <w:b w:val="false"/>
          <w:i w:val="false"/>
          <w:color w:val="000000"/>
          <w:sz w:val="28"/>
        </w:rPr>
        <w:t>
      Мемлекеттік қызметті портал арқылы алу үшін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өтініштің толтырылған нысанын және қажетті құжаттарды тұтынушы байланыс деректері www.mz.gov.kz интернет-ресурсында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кеңсесіне тапсырады.</w:t>
      </w:r>
      <w:r>
        <w:br/>
      </w:r>
      <w:r>
        <w:rPr>
          <w:rFonts w:ascii="Times New Roman"/>
          <w:b w:val="false"/>
          <w:i w:val="false"/>
          <w:color w:val="000000"/>
          <w:sz w:val="28"/>
        </w:rPr>
        <w:t>
      Порталда электрондық сұрау салуды жіберу тұтынушының «жеке кабинетінен» жүзеге асырылады. Сұрау салу мемлекеттік қызмет көрсететін уәкілетті органдарға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Уәкілетті органның кеңсесі арқылы құжаттарды қабылдаған кезде тұтынушыға мыналар:</w:t>
      </w:r>
      <w:r>
        <w:br/>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2) сұратылатын мемлекеттік қызметтің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көрсетіле отырып, тиісті құжаттарды қабылдағаны туралы қолхат беріледі.</w:t>
      </w:r>
      <w:r>
        <w:br/>
      </w:r>
      <w:r>
        <w:rPr>
          <w:rFonts w:ascii="Times New Roman"/>
          <w:b w:val="false"/>
          <w:i w:val="false"/>
          <w:color w:val="000000"/>
          <w:sz w:val="28"/>
        </w:rPr>
        <w:t>
      Портал арқылы жүгінген кезде тұтынушының «жеке кабинетіне» тұтынушының мемлекеттік қызмет нәтижесін алатын күні мен уақыты көрсетіле отырып, мемлекеттік қызметті көрсету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1) уәкілетті органдарда – тікелей өтініш берген адамға немесе оның ресми сенімді адамына (өкіліне) ұсынылады, ол туралы тиісті жазба жасалады немесе объектінің заңды мекенжайына поштамен жіберіледі;</w:t>
      </w:r>
      <w:r>
        <w:br/>
      </w:r>
      <w:r>
        <w:rPr>
          <w:rFonts w:ascii="Times New Roman"/>
          <w:b w:val="false"/>
          <w:i w:val="false"/>
          <w:color w:val="000000"/>
          <w:sz w:val="28"/>
        </w:rPr>
        <w:t>
      2) порталда – тұтынушының «жеке кабинетінде» ұсынылады.</w:t>
      </w:r>
      <w:r>
        <w:br/>
      </w:r>
      <w:r>
        <w:rPr>
          <w:rFonts w:ascii="Times New Roman"/>
          <w:b w:val="false"/>
          <w:i w:val="false"/>
          <w:color w:val="000000"/>
          <w:sz w:val="28"/>
        </w:rPr>
        <w:t>
</w:t>
      </w:r>
      <w:r>
        <w:rPr>
          <w:rFonts w:ascii="Times New Roman"/>
          <w:b w:val="false"/>
          <w:i w:val="false"/>
          <w:color w:val="000000"/>
          <w:sz w:val="28"/>
        </w:rPr>
        <w:t>
      16. Уәкілетті органның мемлекеттік қызмет көрсетуден бас тартуы үшін мыналар негіз болып табылады:</w:t>
      </w:r>
      <w:r>
        <w:br/>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ұсынбау;</w:t>
      </w:r>
      <w:r>
        <w:br/>
      </w:r>
      <w:r>
        <w:rPr>
          <w:rFonts w:ascii="Times New Roman"/>
          <w:b w:val="false"/>
          <w:i w:val="false"/>
          <w:color w:val="000000"/>
          <w:sz w:val="28"/>
        </w:rPr>
        <w:t>
      2) егер өтініште көрсетілген объект санитариялық-эпидемиологиялық қадағалау объектісі болып табылмаса;</w:t>
      </w:r>
      <w:r>
        <w:br/>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w:t>
      </w:r>
      <w:r>
        <w:br/>
      </w:r>
      <w:r>
        <w:rPr>
          <w:rFonts w:ascii="Times New Roman"/>
          <w:b w:val="false"/>
          <w:i w:val="false"/>
          <w:color w:val="000000"/>
          <w:sz w:val="28"/>
        </w:rPr>
        <w:t>
      Уәкілетті органдар құжаттар тапсырылған сәтінен бастап бес жұмыс күнінен аспайтын мерзімде мемлекеттік қызметті тұтынушыға мемлекеттік қызмет көрсетуден бас тарту себебі туралы жазбаша хабарлайды.</w:t>
      </w:r>
      <w:r>
        <w:br/>
      </w:r>
      <w:r>
        <w:rPr>
          <w:rFonts w:ascii="Times New Roman"/>
          <w:b w:val="false"/>
          <w:i w:val="false"/>
          <w:color w:val="000000"/>
          <w:sz w:val="28"/>
        </w:rPr>
        <w:t>
      Порталда мемлекеттік қызметті көрсетуден бас тарту туралы дәлелді жауапты тұтынушы «жеке кабинетінен» алады.</w:t>
      </w:r>
    </w:p>
    <w:bookmarkEnd w:id="6"/>
    <w:bookmarkStart w:name="z27" w:id="7"/>
    <w:p>
      <w:pPr>
        <w:spacing w:after="0"/>
        <w:ind w:left="0"/>
        <w:jc w:val="left"/>
      </w:pPr>
      <w:r>
        <w:rPr>
          <w:rFonts w:ascii="Times New Roman"/>
          <w:b/>
          <w:i w:val="false"/>
          <w:color w:val="000000"/>
        </w:rPr>
        <w:t xml:space="preserve"> 
3. Жұмыс қағидаттары</w:t>
      </w:r>
    </w:p>
    <w:bookmarkEnd w:id="7"/>
    <w:bookmarkStart w:name="z28" w:id="8"/>
    <w:p>
      <w:pPr>
        <w:spacing w:after="0"/>
        <w:ind w:left="0"/>
        <w:jc w:val="both"/>
      </w:pPr>
      <w:r>
        <w:rPr>
          <w:rFonts w:ascii="Times New Roman"/>
          <w:b w:val="false"/>
          <w:i w:val="false"/>
          <w:color w:val="000000"/>
          <w:sz w:val="28"/>
        </w:rPr>
        <w:t>
      17. Уәкілетті органдардың мемлекеттік қызмет көрсететін лауазымды адамдары өз қызметінде мынадай қағидаттарды басшылыққа алады:</w:t>
      </w:r>
      <w:r>
        <w:br/>
      </w:r>
      <w:r>
        <w:rPr>
          <w:rFonts w:ascii="Times New Roman"/>
          <w:b w:val="false"/>
          <w:i w:val="false"/>
          <w:color w:val="000000"/>
          <w:sz w:val="28"/>
        </w:rPr>
        <w:t>
      1) кішіпейіл болу, өзінің лауазымдық жағдайын баса көрсетпеу және оны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4) мемлекеттік қызметті тұтынушы құжаттарының мазмұны туралы ақпараттың сақталуын, қорғалуын және құпиялылығын қамтамасыз ету.</w:t>
      </w:r>
    </w:p>
    <w:bookmarkEnd w:id="8"/>
    <w:bookmarkStart w:name="z29" w:id="9"/>
    <w:p>
      <w:pPr>
        <w:spacing w:after="0"/>
        <w:ind w:left="0"/>
        <w:jc w:val="left"/>
      </w:pPr>
      <w:r>
        <w:rPr>
          <w:rFonts w:ascii="Times New Roman"/>
          <w:b/>
          <w:i w:val="false"/>
          <w:color w:val="000000"/>
        </w:rPr>
        <w:t xml:space="preserve"> 
4. Жұмыс нәтижелері</w:t>
      </w:r>
    </w:p>
    <w:bookmarkEnd w:id="9"/>
    <w:bookmarkStart w:name="z30" w:id="10"/>
    <w:p>
      <w:pPr>
        <w:spacing w:after="0"/>
        <w:ind w:left="0"/>
        <w:jc w:val="both"/>
      </w:pPr>
      <w:r>
        <w:rPr>
          <w:rFonts w:ascii="Times New Roman"/>
          <w:b w:val="false"/>
          <w:i w:val="false"/>
          <w:color w:val="000000"/>
          <w:sz w:val="28"/>
        </w:rPr>
        <w:t>
      18. Мемлекеттік қызметті тұтынушыға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бұйрығымен бекітіледі.</w:t>
      </w:r>
    </w:p>
    <w:bookmarkEnd w:id="10"/>
    <w:bookmarkStart w:name="z32" w:id="11"/>
    <w:p>
      <w:pPr>
        <w:spacing w:after="0"/>
        <w:ind w:left="0"/>
        <w:jc w:val="left"/>
      </w:pPr>
      <w:r>
        <w:rPr>
          <w:rFonts w:ascii="Times New Roman"/>
          <w:b/>
          <w:i w:val="false"/>
          <w:color w:val="000000"/>
        </w:rPr>
        <w:t xml:space="preserve"> 
5. Шағымдану тәртібі</w:t>
      </w:r>
    </w:p>
    <w:bookmarkEnd w:id="11"/>
    <w:bookmarkStart w:name="z33" w:id="12"/>
    <w:p>
      <w:pPr>
        <w:spacing w:after="0"/>
        <w:ind w:left="0"/>
        <w:jc w:val="both"/>
      </w:pPr>
      <w:r>
        <w:rPr>
          <w:rFonts w:ascii="Times New Roman"/>
          <w:b w:val="false"/>
          <w:i w:val="false"/>
          <w:color w:val="000000"/>
          <w:sz w:val="28"/>
        </w:rPr>
        <w:t>
      20.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уәкілетті лауазымды адамы әрекетке (әрекетсіздікке) шағымдану тәртібін түсіндіреді және шағым дайындауға жәрдем көрсетеді.</w:t>
      </w:r>
      <w:r>
        <w:br/>
      </w:r>
      <w:r>
        <w:rPr>
          <w:rFonts w:ascii="Times New Roman"/>
          <w:b w:val="false"/>
          <w:i w:val="false"/>
          <w:color w:val="000000"/>
          <w:sz w:val="28"/>
        </w:rPr>
        <w:t>
      Шағымдану тәртібі туралы ақпаратты сондай-ақ саll-орталығының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Лауазымды адам көрсеткен мемлекеттік қызметтің нәтижелерімен келіспеген жағдайда, шағым жоғары тұрған уәкілетті органның басшысының атына демалыс және мереке күндерін қоспағанда, жұмыс күндері сағат 13.00-ден 14.30-ға дейін түскі үзіліспен, сағат 9.00-ден 18.30-ға дейін беріледі. Уәкілетті органдар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22. Уәкілетті органдардың қызметкері дұрыс қызмет көрсетпеген жағдайда, шағым тиісті уәкілетті орган басшысының атына демалыс және мереке күндерін қоспағанда, жұмыс күндері сағат 13.00-ден 14.30-ға дейін түскі үзіліспен сағат 9.00-ден 18.30-ға дейін беріледі. Уәкілетті органдар басшыларының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нәтижесімен келіспеген жағдайда, мемлекеттік қызметті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еркін нысанда пошта арқылы не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 қолма-қол беріледі.</w:t>
      </w:r>
      <w:r>
        <w:br/>
      </w:r>
      <w:r>
        <w:rPr>
          <w:rFonts w:ascii="Times New Roman"/>
          <w:b w:val="false"/>
          <w:i w:val="false"/>
          <w:color w:val="000000"/>
          <w:sz w:val="28"/>
        </w:rPr>
        <w:t>
</w:t>
      </w:r>
      <w:r>
        <w:rPr>
          <w:rFonts w:ascii="Times New Roman"/>
          <w:b w:val="false"/>
          <w:i w:val="false"/>
          <w:color w:val="000000"/>
          <w:sz w:val="28"/>
        </w:rPr>
        <w:t>
      25. Қабылданған шағым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кеңсесіндегі жеке және заңды тұлғалардың өтініштерін тіркеу журналында тіркеледі.</w:t>
      </w:r>
      <w:r>
        <w:br/>
      </w:r>
      <w:r>
        <w:rPr>
          <w:rFonts w:ascii="Times New Roman"/>
          <w:b w:val="false"/>
          <w:i w:val="false"/>
          <w:color w:val="000000"/>
          <w:sz w:val="28"/>
        </w:rPr>
        <w:t>
      Мемлекеттік қызметті тұтынушыға шағымының қабылданғанын растау үшін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Портал арқылы жүгінген кезде электрондық өтінішті жібергеннен кейін тұтынушыға «жеке кабинетінен» уәкілетті органдарда өтінішті өңдеу барысында жаңартылып отыратын өтініш туралы ақпаратқа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Шағымды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қарау нәтижелері мемлекеттік қызметті тұтынушыға жазбаша түрде пошта арқылы не порталдағы «жеке кабинетіне» не шағымда көрсетілген электрондық мекенжайға жіберіледі.</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қызметтің түрі туралы қосымша ақпаратты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кеңсесінен алуға болады.</w:t>
      </w:r>
    </w:p>
    <w:bookmarkEnd w:id="12"/>
    <w:bookmarkStart w:name="z40" w:id="13"/>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xml:space="preserve">
саласындағы нормативтік құқықтық актілерге </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41" w:id="14"/>
    <w:p>
      <w:pPr>
        <w:spacing w:after="0"/>
        <w:ind w:left="0"/>
        <w:jc w:val="left"/>
      </w:pPr>
      <w:r>
        <w:rPr>
          <w:rFonts w:ascii="Times New Roman"/>
          <w:b/>
          <w:i w:val="false"/>
          <w:color w:val="000000"/>
        </w:rPr>
        <w:t xml:space="preserve"> 
Мемлекеттік санитариялық-эпидемиологиялық қадағалау</w:t>
      </w:r>
      <w:r>
        <w:br/>
      </w:r>
      <w:r>
        <w:rPr>
          <w:rFonts w:ascii="Times New Roman"/>
          <w:b/>
          <w:i w:val="false"/>
          <w:color w:val="000000"/>
        </w:rPr>
        <w:t>
объектісінің халықтың санитариялық-эпидемиологиялық</w:t>
      </w:r>
      <w:r>
        <w:br/>
      </w:r>
      <w:r>
        <w:rPr>
          <w:rFonts w:ascii="Times New Roman"/>
          <w:b/>
          <w:i w:val="false"/>
          <w:color w:val="000000"/>
        </w:rPr>
        <w:t>
салауаттылығы саласындағы нормативтік құқықтық актілерге және</w:t>
      </w:r>
      <w:r>
        <w:br/>
      </w:r>
      <w:r>
        <w:rPr>
          <w:rFonts w:ascii="Times New Roman"/>
          <w:b/>
          <w:i w:val="false"/>
          <w:color w:val="000000"/>
        </w:rPr>
        <w:t>
гигиеналық нормативтерге сәйкестігі (сәйкес еместігі) туралы</w:t>
      </w:r>
      <w:r>
        <w:br/>
      </w:r>
      <w:r>
        <w:rPr>
          <w:rFonts w:ascii="Times New Roman"/>
          <w:b/>
          <w:i w:val="false"/>
          <w:color w:val="000000"/>
        </w:rPr>
        <w:t>
санитариялық-эпидемиологиялық қорытынды беруді жүзеге асыратын</w:t>
      </w:r>
      <w:r>
        <w:br/>
      </w:r>
      <w:r>
        <w:rPr>
          <w:rFonts w:ascii="Times New Roman"/>
          <w:b/>
          <w:i w:val="false"/>
          <w:color w:val="000000"/>
        </w:rPr>
        <w:t>
Комитеттің және оның аумақтық бөлімшелерінің байланыс</w:t>
      </w:r>
      <w:r>
        <w:br/>
      </w:r>
      <w:r>
        <w:rPr>
          <w:rFonts w:ascii="Times New Roman"/>
          <w:b/>
          <w:i w:val="false"/>
          <w:color w:val="000000"/>
        </w:rPr>
        <w:t>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7489"/>
        <w:gridCol w:w="5632"/>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40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Орынбор көшесі, 8, Министрліктер үйі, № 5 кіреберіс, тел. 8 (7172) 743066;</w:t>
            </w:r>
            <w:r>
              <w:br/>
            </w:r>
            <w:r>
              <w:rPr>
                <w:rFonts w:ascii="Times New Roman"/>
                <w:b w:val="false"/>
                <w:i w:val="false"/>
                <w:color w:val="000000"/>
                <w:sz w:val="20"/>
              </w:rPr>
              <w:t>
kgsen@mz.gov.kz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Астана қаласы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Желтоқсан көшесі, 46, тел. 8-7172-317139;</w:t>
            </w:r>
            <w:r>
              <w:br/>
            </w:r>
            <w:r>
              <w:rPr>
                <w:rFonts w:ascii="Times New Roman"/>
                <w:b w:val="false"/>
                <w:i w:val="false"/>
                <w:color w:val="000000"/>
                <w:sz w:val="20"/>
              </w:rPr>
              <w:t>
dgsn_astana@mail.ru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қаласы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050002, Алматы қаласы, Жібек жолы көшесі, 5, тел. 8-727-382-35-15;</w:t>
            </w:r>
            <w:r>
              <w:br/>
            </w:r>
            <w:r>
              <w:rPr>
                <w:rFonts w:ascii="Times New Roman"/>
                <w:b w:val="false"/>
                <w:i w:val="false"/>
                <w:color w:val="000000"/>
                <w:sz w:val="20"/>
              </w:rPr>
              <w:t>
gorseu_almaty@mail.ru</w:t>
            </w:r>
          </w:p>
        </w:tc>
      </w:tr>
      <w:tr>
        <w:trPr>
          <w:trHeight w:val="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Ақмола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Кенесары көшесі, 14а, тел. 8-7162-26-55-36;</w:t>
            </w:r>
            <w:r>
              <w:br/>
            </w:r>
            <w:r>
              <w:rPr>
                <w:rFonts w:ascii="Times New Roman"/>
                <w:b w:val="false"/>
                <w:i w:val="false"/>
                <w:color w:val="000000"/>
                <w:sz w:val="20"/>
              </w:rPr>
              <w:t>
akmolaugsn@rambler.ru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Ақтөбе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 Ақтөбе облысы, Ақтөбе қаласы, Саңқыбай батыр даңғылы, 1, тел. 8-7132-55-77-29;</w:t>
            </w:r>
            <w:r>
              <w:br/>
            </w:r>
            <w:r>
              <w:rPr>
                <w:rFonts w:ascii="Times New Roman"/>
                <w:b w:val="false"/>
                <w:i w:val="false"/>
                <w:color w:val="000000"/>
                <w:sz w:val="20"/>
              </w:rPr>
              <w:t>
aktubses@inbox.ru</w:t>
            </w:r>
          </w:p>
        </w:tc>
      </w:tr>
      <w:tr>
        <w:trPr>
          <w:trHeight w:val="40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Сланов көшесі, 85-А, тел. 8-7282-21-05-60;</w:t>
            </w:r>
            <w:r>
              <w:br/>
            </w:r>
            <w:r>
              <w:rPr>
                <w:rFonts w:ascii="Times New Roman"/>
                <w:b w:val="false"/>
                <w:i w:val="false"/>
                <w:color w:val="000000"/>
                <w:sz w:val="20"/>
              </w:rPr>
              <w:t>
almobldkgsen@mail.online.kz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Атырау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Гурьев көшесі, 7А, тел. 8-7122-35-40-39;</w:t>
            </w:r>
            <w:r>
              <w:br/>
            </w:r>
            <w:r>
              <w:rPr>
                <w:rFonts w:ascii="Times New Roman"/>
                <w:b w:val="false"/>
                <w:i w:val="false"/>
                <w:color w:val="000000"/>
                <w:sz w:val="20"/>
              </w:rPr>
              <w:t>
atyrses@mail.ru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Шығыс Қазақстан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Шығыс Қазақстан облысы, Өскемен қаласы, Тәуелсіздік даңғылы (Независимости) 17, тел. 8-7232-76-59-87;</w:t>
            </w:r>
            <w:r>
              <w:br/>
            </w:r>
            <w:r>
              <w:rPr>
                <w:rFonts w:ascii="Times New Roman"/>
                <w:b w:val="false"/>
                <w:i w:val="false"/>
                <w:color w:val="000000"/>
                <w:sz w:val="20"/>
              </w:rPr>
              <w:t>
ses_vko@mail.ru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Жамбыл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Жамбыл облысы, Тараз қаласы, Әйтеке би көшесі, 13, тел. 8-7262-45-08-83;</w:t>
            </w:r>
            <w:r>
              <w:br/>
            </w:r>
            <w:r>
              <w:rPr>
                <w:rFonts w:ascii="Times New Roman"/>
                <w:b w:val="false"/>
                <w:i w:val="false"/>
                <w:color w:val="000000"/>
                <w:sz w:val="20"/>
              </w:rPr>
              <w:t>
zhambyldgsen@mail.ru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Батыс Қазақстан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Батыс Қазақстан облысы, Орал қаласы, Д. Нұрпейісова көшесі, 19, тел. 8-7112-51-27-66;</w:t>
            </w:r>
            <w:r>
              <w:br/>
            </w:r>
            <w:r>
              <w:rPr>
                <w:rFonts w:ascii="Times New Roman"/>
                <w:b w:val="false"/>
                <w:i w:val="false"/>
                <w:color w:val="000000"/>
                <w:sz w:val="20"/>
              </w:rPr>
              <w:t>
zko_dgsen@mail.online.kz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Қарағанды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Әлиханов көшесі, 2, тел. 8-7212-41-14-53;</w:t>
            </w:r>
            <w:r>
              <w:br/>
            </w:r>
            <w:r>
              <w:rPr>
                <w:rFonts w:ascii="Times New Roman"/>
                <w:b w:val="false"/>
                <w:i w:val="false"/>
                <w:color w:val="000000"/>
                <w:sz w:val="20"/>
              </w:rPr>
              <w:t>
karseu@mail.ru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Қостанай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Әл-Фараби даңғылы, 113, тел. 8-7142-54-36-50;</w:t>
            </w:r>
            <w:r>
              <w:br/>
            </w:r>
            <w:r>
              <w:rPr>
                <w:rFonts w:ascii="Times New Roman"/>
                <w:b w:val="false"/>
                <w:i w:val="false"/>
                <w:color w:val="000000"/>
                <w:sz w:val="20"/>
              </w:rPr>
              <w:t>
kostdgsen@krcc.kz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Қызылорда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облысы, Қызылорда қаласы, Чайковский көшесі, 10, тел. 8(7242)237220; 23-81-46;</w:t>
            </w:r>
            <w:r>
              <w:br/>
            </w:r>
            <w:r>
              <w:rPr>
                <w:rFonts w:ascii="Times New Roman"/>
                <w:b w:val="false"/>
                <w:i w:val="false"/>
                <w:color w:val="000000"/>
                <w:sz w:val="20"/>
              </w:rPr>
              <w:t>
kyzses@mail.ru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Маңғыстау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3 «В» шағын ауданы, 46, тел. 8-7292-50-19-09;</w:t>
            </w:r>
            <w:r>
              <w:br/>
            </w:r>
            <w:r>
              <w:rPr>
                <w:rFonts w:ascii="Times New Roman"/>
                <w:b w:val="false"/>
                <w:i w:val="false"/>
                <w:color w:val="000000"/>
                <w:sz w:val="20"/>
              </w:rPr>
              <w:t>
dgsen-aktau@topmail.kz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Павлодар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140002, Павлодар облысы, Павлодар қаласы, Торайғыров көшесі, 70/2, тел. 8-7182-55-18-82;</w:t>
            </w:r>
            <w:r>
              <w:br/>
            </w:r>
            <w:r>
              <w:rPr>
                <w:rFonts w:ascii="Times New Roman"/>
                <w:b w:val="false"/>
                <w:i w:val="false"/>
                <w:color w:val="000000"/>
                <w:sz w:val="20"/>
              </w:rPr>
              <w:t>
pav_dgsen@rambler.ru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Солтүстік Қазақстан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150009, Солтүстік Қазақстан облысы, Петропавл қаласы, Бейбітшілік көшесі, 236, тел. 8-7152-52-14-37;</w:t>
            </w:r>
            <w:r>
              <w:br/>
            </w:r>
            <w:r>
              <w:rPr>
                <w:rFonts w:ascii="Times New Roman"/>
                <w:b w:val="false"/>
                <w:i w:val="false"/>
                <w:color w:val="000000"/>
                <w:sz w:val="20"/>
              </w:rPr>
              <w:t>
факс 52-14-45;</w:t>
            </w:r>
            <w:r>
              <w:br/>
            </w:r>
            <w:r>
              <w:rPr>
                <w:rFonts w:ascii="Times New Roman"/>
                <w:b w:val="false"/>
                <w:i w:val="false"/>
                <w:color w:val="000000"/>
                <w:sz w:val="20"/>
              </w:rPr>
              <w:t>
skoses@mail.online.kz</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Оңтүстік Қазақстан облысы бойынша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Оңтүстік Қазақстан облысы, Шымкент қаласы, Д. Қонаев гүлзары, 27, тел. 8-7252-39-02-69;</w:t>
            </w:r>
            <w:r>
              <w:br/>
            </w:r>
            <w:r>
              <w:rPr>
                <w:rFonts w:ascii="Times New Roman"/>
                <w:b w:val="false"/>
                <w:i w:val="false"/>
                <w:color w:val="000000"/>
                <w:sz w:val="20"/>
              </w:rPr>
              <w:t>
dgsen_uko_2011@mail.ru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Көліктегі департаменті» ММ</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Қарасай батыр көшесі, 2а, тел. 8-7172-93-24-28;</w:t>
            </w:r>
            <w:r>
              <w:br/>
            </w:r>
            <w:r>
              <w:rPr>
                <w:rFonts w:ascii="Times New Roman"/>
                <w:b w:val="false"/>
                <w:i w:val="false"/>
                <w:color w:val="000000"/>
                <w:sz w:val="20"/>
              </w:rPr>
              <w:t>
gugsen@rambler.ru</w:t>
            </w:r>
          </w:p>
        </w:tc>
      </w:tr>
    </w:tbl>
    <w:bookmarkStart w:name="z42" w:id="15"/>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xml:space="preserve">
саласындағы нормативтік құқықтық актілерге </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басшысының Т.А.Ә.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өтініш берушінің мекенжайы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өтініш берушінің байланыс телефоны </w:t>
      </w:r>
    </w:p>
    <w:bookmarkStart w:name="z43"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________________________________________ мекенжайы бойынша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кадастр нөмірі</w:t>
      </w:r>
      <w:r>
        <w:br/>
      </w:r>
      <w:r>
        <w:rPr>
          <w:rFonts w:ascii="Times New Roman"/>
          <w:b w:val="false"/>
          <w:i w:val="false"/>
          <w:color w:val="000000"/>
          <w:sz w:val="28"/>
        </w:rPr>
        <w:t>
тексеруді және санитариялық-эпидемиологиялық қорытынды беруді</w:t>
      </w:r>
      <w:r>
        <w:br/>
      </w:r>
      <w:r>
        <w:rPr>
          <w:rFonts w:ascii="Times New Roman"/>
          <w:b w:val="false"/>
          <w:i w:val="false"/>
          <w:color w:val="000000"/>
          <w:sz w:val="28"/>
        </w:rPr>
        <w:t>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44" w:id="17"/>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xml:space="preserve">
саласындағы нормативтік құқықтық актілерге </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7"/>
    <w:bookmarkStart w:name="z45" w:id="18"/>
    <w:p>
      <w:pPr>
        <w:spacing w:after="0"/>
        <w:ind w:left="0"/>
        <w:jc w:val="left"/>
      </w:pPr>
      <w:r>
        <w:rPr>
          <w:rFonts w:ascii="Times New Roman"/>
          <w:b/>
          <w:i w:val="false"/>
          <w:color w:val="000000"/>
        </w:rPr>
        <w:t xml:space="preserve"> 
Кесте. Сапа және тиімділік көрсеткіштерінің мәндері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1"/>
        <w:gridCol w:w="2886"/>
        <w:gridCol w:w="2309"/>
        <w:gridCol w:w="2744"/>
      </w:tblGrid>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ұсыну үдерісінің сапасына қанағаттанған тұтынушылардың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ұсыну сапасына және оның тәртібі туралы ақпаратқа қанағаттанған тұтынушылардың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жағдайлардың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9"/>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xml:space="preserve">
саласындағы нормативтік құқықтық актілерге </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9"/>
    <w:bookmarkStart w:name="z47" w:id="20"/>
    <w:p>
      <w:pPr>
        <w:spacing w:after="0"/>
        <w:ind w:left="0"/>
        <w:jc w:val="left"/>
      </w:pPr>
      <w:r>
        <w:rPr>
          <w:rFonts w:ascii="Times New Roman"/>
          <w:b/>
          <w:i w:val="false"/>
          <w:color w:val="000000"/>
        </w:rPr>
        <w:t xml:space="preserve"> 
ТАЛОН</w:t>
      </w:r>
    </w:p>
    <w:bookmarkEnd w:id="20"/>
    <w:p>
      <w:pPr>
        <w:spacing w:after="0"/>
        <w:ind w:left="0"/>
        <w:jc w:val="both"/>
      </w:pPr>
      <w:r>
        <w:rPr>
          <w:rFonts w:ascii="Times New Roman"/>
          <w:b w:val="false"/>
          <w:i w:val="false"/>
          <w:color w:val="000000"/>
          <w:sz w:val="28"/>
        </w:rPr>
        <w:t>1. Сұрау салудың нөмірі және қабылдау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Сұратылатын мемлекеттік қызметтің түрі: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Қоса берілген құжаттар саны мен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Құжаттарды ресімдеуге өтінішті қабылдаған қызметкердің Т.А.Ә.,</w:t>
      </w:r>
      <w:r>
        <w:br/>
      </w:r>
      <w:r>
        <w:rPr>
          <w:rFonts w:ascii="Times New Roman"/>
          <w:b w:val="false"/>
          <w:i w:val="false"/>
          <w:color w:val="000000"/>
          <w:sz w:val="28"/>
        </w:rPr>
        <w:t>
қолы,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72"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 1271 қаулысымен</w:t>
      </w:r>
      <w:r>
        <w:br/>
      </w:r>
      <w:r>
        <w:rPr>
          <w:rFonts w:ascii="Times New Roman"/>
          <w:b w:val="false"/>
          <w:i w:val="false"/>
          <w:color w:val="000000"/>
          <w:sz w:val="28"/>
        </w:rPr>
        <w:t xml:space="preserve">
бекітілген    </w:t>
      </w:r>
    </w:p>
    <w:bookmarkEnd w:id="21"/>
    <w:bookmarkStart w:name="z73" w:id="22"/>
    <w:p>
      <w:pPr>
        <w:spacing w:after="0"/>
        <w:ind w:left="0"/>
        <w:jc w:val="left"/>
      </w:pPr>
      <w:r>
        <w:rPr>
          <w:rFonts w:ascii="Times New Roman"/>
          <w:b/>
          <w:i w:val="false"/>
          <w:color w:val="000000"/>
        </w:rPr>
        <w:t xml:space="preserve"> 
«Жобаларға, өнімге, жұмыстарға және көрсетілетін қызметтерге</w:t>
      </w:r>
      <w:r>
        <w:br/>
      </w:r>
      <w:r>
        <w:rPr>
          <w:rFonts w:ascii="Times New Roman"/>
          <w:b/>
          <w:i w:val="false"/>
          <w:color w:val="000000"/>
        </w:rPr>
        <w:t>
санитариялық-эпидемиологиялық қорытынды беру»</w:t>
      </w:r>
      <w:r>
        <w:br/>
      </w:r>
      <w:r>
        <w:rPr>
          <w:rFonts w:ascii="Times New Roman"/>
          <w:b/>
          <w:i w:val="false"/>
          <w:color w:val="000000"/>
        </w:rPr>
        <w:t>
мемлекеттік қызмет стандарты</w:t>
      </w:r>
    </w:p>
    <w:bookmarkEnd w:id="22"/>
    <w:p>
      <w:pPr>
        <w:spacing w:after="0"/>
        <w:ind w:left="0"/>
        <w:jc w:val="both"/>
      </w:pPr>
      <w:r>
        <w:rPr>
          <w:rFonts w:ascii="Times New Roman"/>
          <w:b w:val="false"/>
          <w:i w:val="false"/>
          <w:color w:val="ff0000"/>
          <w:sz w:val="28"/>
        </w:rPr>
        <w:t xml:space="preserve">      Ескерту. Стандарт жаңа редакцияда - ҚР Үкіметінің 06.03.2013 </w:t>
      </w:r>
      <w:r>
        <w:rPr>
          <w:rFonts w:ascii="Times New Roman"/>
          <w:b w:val="false"/>
          <w:i w:val="false"/>
          <w:color w:val="ff0000"/>
          <w:sz w:val="28"/>
        </w:rPr>
        <w:t>N 222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74" w:id="23"/>
    <w:p>
      <w:pPr>
        <w:spacing w:after="0"/>
        <w:ind w:left="0"/>
        <w:jc w:val="left"/>
      </w:pPr>
      <w:r>
        <w:rPr>
          <w:rFonts w:ascii="Times New Roman"/>
          <w:b/>
          <w:i w:val="false"/>
          <w:color w:val="000000"/>
        </w:rPr>
        <w:t xml:space="preserve"> 
1. Жалпы ережелер</w:t>
      </w:r>
    </w:p>
    <w:bookmarkEnd w:id="23"/>
    <w:bookmarkStart w:name="z48" w:id="24"/>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5 кіреберіс мекенжайы бойынша орналасқан тел. 8 (7172) 74-30-66 Қазақстан Республикасы Денсаулық сақтау министрлігінің Мемлекеттік санитариялық-эпидемиологиялық қадағалау комитеті (бұдан әрі – Комитет)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оның аумақтық бөлімшелері (бұдан әрі – уәкілетті органдар) көрсетеді, сондай-ақ «электронды үкіметтің» www.е.gov.kz веб-порталы арқылы немесе «Е-лицензиялау» www.elicense.kz веб-порталы (бұдан әрі – портал) арқылы көрсетіледі.</w:t>
      </w:r>
      <w:r>
        <w:br/>
      </w:r>
      <w:r>
        <w:rPr>
          <w:rFonts w:ascii="Times New Roman"/>
          <w:b w:val="false"/>
          <w:i w:val="false"/>
          <w:color w:val="000000"/>
          <w:sz w:val="28"/>
        </w:rPr>
        <w:t>
      1) сараптама нәтижелері бойынша санитариялық-эпидемиологиялық қорытындыны Комитет мынадай:</w:t>
      </w:r>
      <w:r>
        <w:br/>
      </w:r>
      <w:r>
        <w:rPr>
          <w:rFonts w:ascii="Times New Roman"/>
          <w:b w:val="false"/>
          <w:i w:val="false"/>
          <w:color w:val="000000"/>
          <w:sz w:val="28"/>
        </w:rPr>
        <w:t>
      елде аналогтары жоқ, жеткілікті зерделенбеген жаңа технологиялары бар өнеркәсіптік және азаматтық мақсаттағы объектілерді салу және қайта жаңарту;</w:t>
      </w:r>
      <w:r>
        <w:br/>
      </w:r>
      <w:r>
        <w:rPr>
          <w:rFonts w:ascii="Times New Roman"/>
          <w:b w:val="false"/>
          <w:i w:val="false"/>
          <w:color w:val="000000"/>
          <w:sz w:val="28"/>
        </w:rPr>
        <w:t>
      санитариялық сыныптамаға енгізілмеген, сондай-ақ елде аналогтары жоқ, жеткілікті зерделенбеген жаңа технологиялары бар қауіптіліктің І және ІІ сыныбының өнеркәсіптік объектілері үшін қоршаған ортаға рұқсат етілген шекті шығарындылар мен рұқсат етілген шекті төгінділерді және физикалық факторларды белгілеу және түзету бойынша құжаттамалар;</w:t>
      </w:r>
      <w:r>
        <w:br/>
      </w:r>
      <w:r>
        <w:rPr>
          <w:rFonts w:ascii="Times New Roman"/>
          <w:b w:val="false"/>
          <w:i w:val="false"/>
          <w:color w:val="000000"/>
          <w:sz w:val="28"/>
        </w:rPr>
        <w:t>
      қауіптіліктің І және ІІ сыныбының өнеркәсіптік объектілері және санитариялық сыныптамаға енгізілмеген, сондай-ақ елде аналогтары жоқ, жеткілікті зерделенбеген жаңа технологиялары бар өндірістер үшін санитариялық-қорғаныш аймақтарын белгілеу және түзету бойынша құжаттамалар;</w:t>
      </w:r>
      <w:r>
        <w:br/>
      </w:r>
      <w:r>
        <w:rPr>
          <w:rFonts w:ascii="Times New Roman"/>
          <w:b w:val="false"/>
          <w:i w:val="false"/>
          <w:color w:val="000000"/>
          <w:sz w:val="28"/>
        </w:rPr>
        <w:t>
      шикізаттың және тамақ өнімдерінің жаңа түрлеріне арналған стандарттар мен нормативтік құжаттар;</w:t>
      </w:r>
      <w:r>
        <w:br/>
      </w:r>
      <w:r>
        <w:rPr>
          <w:rFonts w:ascii="Times New Roman"/>
          <w:b w:val="false"/>
          <w:i w:val="false"/>
          <w:color w:val="000000"/>
          <w:sz w:val="28"/>
        </w:rPr>
        <w:t>
      дезинфекциялау, дезинсекциялау және дератизациялау құралдарына, медициналық иммундық-биологиялық препараттарға арналған стандарттар мен нормативтік құжаттар жобаларына береді;</w:t>
      </w:r>
      <w:r>
        <w:br/>
      </w:r>
      <w:r>
        <w:rPr>
          <w:rFonts w:ascii="Times New Roman"/>
          <w:b w:val="false"/>
          <w:i w:val="false"/>
          <w:color w:val="000000"/>
          <w:sz w:val="28"/>
        </w:rPr>
        <w:t>
      2) сараптама нәтижелері бойынша санитариялық-эпидемиологиялық қорытындыны Комитеттің аумақтық бөлімшелері мынадай:</w:t>
      </w:r>
      <w:r>
        <w:br/>
      </w:r>
      <w:r>
        <w:rPr>
          <w:rFonts w:ascii="Times New Roman"/>
          <w:b w:val="false"/>
          <w:i w:val="false"/>
          <w:color w:val="000000"/>
          <w:sz w:val="28"/>
        </w:rPr>
        <w:t>
      республикалық бюджеттен және (немесе) шетелдік капиталдың қатысуымен қаржыландырылатын өнеркәсіптік және азаматтық мақсаттағы объектілерді салу және қайта жаңарту жобаларына;</w:t>
      </w:r>
      <w:r>
        <w:br/>
      </w:r>
      <w:r>
        <w:rPr>
          <w:rFonts w:ascii="Times New Roman"/>
          <w:b w:val="false"/>
          <w:i w:val="false"/>
          <w:color w:val="000000"/>
          <w:sz w:val="28"/>
        </w:rPr>
        <w:t>
      қауіптіліктің барлық сыныптарының өнеркәсіптік объектілері және осы тармақтың 1) тармақшасында көрсетілгеннен басқа өндірістер үшін қоршаған ортаға рұқсат етілген шекті шығарындылар мен рұқсат етілген шекті төгінділерді және физикалық факторларды белгілеу және түзету бойынша құжаттамалар жобаларына;</w:t>
      </w:r>
      <w:r>
        <w:br/>
      </w:r>
      <w:r>
        <w:rPr>
          <w:rFonts w:ascii="Times New Roman"/>
          <w:b w:val="false"/>
          <w:i w:val="false"/>
          <w:color w:val="000000"/>
          <w:sz w:val="28"/>
        </w:rPr>
        <w:t>
      қауіптіліктің барлық сыныптарының өнеркәсіптік объектілері және осы тармақтың 1) тармақшасында көрсетілгеннен басқа өндірістер үшін санитариялық-қорғаныш аймақтарын белгілеу және түзету бойынша құжаттамалар жобаларына;</w:t>
      </w:r>
      <w:r>
        <w:br/>
      </w:r>
      <w:r>
        <w:rPr>
          <w:rFonts w:ascii="Times New Roman"/>
          <w:b w:val="false"/>
          <w:i w:val="false"/>
          <w:color w:val="000000"/>
          <w:sz w:val="28"/>
        </w:rPr>
        <w:t>
      сумен жабдықтау көздерінің санитариялық қорғау аймағын түзету (қысқарту немесе ұлғайту) бойынша құжаттамалар жобаларына;</w:t>
      </w:r>
      <w:r>
        <w:br/>
      </w:r>
      <w:r>
        <w:rPr>
          <w:rFonts w:ascii="Times New Roman"/>
          <w:b w:val="false"/>
          <w:i w:val="false"/>
          <w:color w:val="000000"/>
          <w:sz w:val="28"/>
        </w:rPr>
        <w:t>
      азық-түлік шикізатына, өнеркәсіп бұйымдарына, құрылыс материалдарына, иондаушы сәулелену көздеріне, химиялық, биологиялық заттар мен өнімдерге, азық-түлік шикізатымен, тамақ өнімдерімен және ауыз сумен жанасатын ыдыстарға, буып-түйетін және полимерлік материалдарға, парфюмерлік-косметикалық және басқа да кең тұтынылатын тауарларға, жабдықтарға, аспаптар мен жұмыс құрал-саймандарына арналған стандарттар мен нормативтік құжаттардың жобаларына береді;</w:t>
      </w:r>
      <w:r>
        <w:br/>
      </w:r>
      <w:r>
        <w:rPr>
          <w:rFonts w:ascii="Times New Roman"/>
          <w:b w:val="false"/>
          <w:i w:val="false"/>
          <w:color w:val="000000"/>
          <w:sz w:val="28"/>
        </w:rPr>
        <w:t>
      3) сараптама нәтижелері бойынша санитариялық-эпидемиологиялық қорытындыны Комитет департаменттерінің басқармалары аумақтық тиесілілік қағидаты бойынша мынадай:</w:t>
      </w:r>
      <w:r>
        <w:br/>
      </w:r>
      <w:r>
        <w:rPr>
          <w:rFonts w:ascii="Times New Roman"/>
          <w:b w:val="false"/>
          <w:i w:val="false"/>
          <w:color w:val="000000"/>
          <w:sz w:val="28"/>
        </w:rPr>
        <w:t>
      өнеркәсіптік және азаматтық мақсаттағы объектілерді салу және қайта жаңарту жобаларына;</w:t>
      </w:r>
      <w:r>
        <w:br/>
      </w:r>
      <w:r>
        <w:rPr>
          <w:rFonts w:ascii="Times New Roman"/>
          <w:b w:val="false"/>
          <w:i w:val="false"/>
          <w:color w:val="000000"/>
          <w:sz w:val="28"/>
        </w:rPr>
        <w:t>
      сумен жабдықтау көздерінің санитариялық қорғау аймағы құжаттамаларының жобаларына;</w:t>
      </w:r>
      <w:r>
        <w:br/>
      </w:r>
      <w:r>
        <w:rPr>
          <w:rFonts w:ascii="Times New Roman"/>
          <w:b w:val="false"/>
          <w:i w:val="false"/>
          <w:color w:val="000000"/>
          <w:sz w:val="28"/>
        </w:rPr>
        <w:t>
      геологиялық зерттеулерге арналған құжаттамалар жобаларына;</w:t>
      </w:r>
      <w:r>
        <w:br/>
      </w:r>
      <w:r>
        <w:rPr>
          <w:rFonts w:ascii="Times New Roman"/>
          <w:b w:val="false"/>
          <w:i w:val="false"/>
          <w:color w:val="000000"/>
          <w:sz w:val="28"/>
        </w:rPr>
        <w:t>
      елді мекендер құрылысын жоспарлау жобаларына;</w:t>
      </w:r>
      <w:r>
        <w:br/>
      </w:r>
      <w:r>
        <w:rPr>
          <w:rFonts w:ascii="Times New Roman"/>
          <w:b w:val="false"/>
          <w:i w:val="false"/>
          <w:color w:val="000000"/>
          <w:sz w:val="28"/>
        </w:rPr>
        <w:t>
      жұмыстар мен көрсетілетін қызметтерге береді.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 7-бабының </w:t>
      </w:r>
      <w:r>
        <w:rPr>
          <w:rFonts w:ascii="Times New Roman"/>
          <w:b w:val="false"/>
          <w:i w:val="false"/>
          <w:color w:val="000000"/>
          <w:sz w:val="28"/>
        </w:rPr>
        <w:t>35) тармақшасы</w:t>
      </w:r>
      <w:r>
        <w:rPr>
          <w:rFonts w:ascii="Times New Roman"/>
          <w:b w:val="false"/>
          <w:i w:val="false"/>
          <w:color w:val="000000"/>
          <w:sz w:val="28"/>
        </w:rPr>
        <w:t>, 62-бабының </w:t>
      </w:r>
      <w:r>
        <w:rPr>
          <w:rFonts w:ascii="Times New Roman"/>
          <w:b w:val="false"/>
          <w:i w:val="false"/>
          <w:color w:val="000000"/>
          <w:sz w:val="28"/>
        </w:rPr>
        <w:t>8-тармағы</w:t>
      </w:r>
      <w:r>
        <w:rPr>
          <w:rFonts w:ascii="Times New Roman"/>
          <w:b w:val="false"/>
          <w:i w:val="false"/>
          <w:color w:val="000000"/>
          <w:sz w:val="28"/>
        </w:rPr>
        <w:t>, «Тамақ өнімдерінің қауіпсіздігі туралы» 2007 жылғы 21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«Санитариялық-эпидемиологиялық сараптама жүргізу ережелерін бекіту туралы» Қазақстан Республикасы Денсаулық сақтау министрінің 2009 жылғы 2 қарашадағы № 640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уәкілетті органдардың www.mz.gov.kz интернет-ресурсында;</w:t>
      </w:r>
      <w:r>
        <w:br/>
      </w:r>
      <w:r>
        <w:rPr>
          <w:rFonts w:ascii="Times New Roman"/>
          <w:b w:val="false"/>
          <w:i w:val="false"/>
          <w:color w:val="000000"/>
          <w:sz w:val="28"/>
        </w:rPr>
        <w:t>
      2) уәкілетті органдардың үй-жайларындағы стенділерде және ақпарат тақталарында;</w:t>
      </w:r>
      <w:r>
        <w:br/>
      </w:r>
      <w:r>
        <w:rPr>
          <w:rFonts w:ascii="Times New Roman"/>
          <w:b w:val="false"/>
          <w:i w:val="false"/>
          <w:color w:val="000000"/>
          <w:sz w:val="28"/>
        </w:rPr>
        <w:t>
      3) www.e.gov.kz, www.e.license.kz порталында орналастырылады.</w:t>
      </w:r>
      <w:r>
        <w:br/>
      </w:r>
      <w:r>
        <w:rPr>
          <w:rFonts w:ascii="Times New Roman"/>
          <w:b w:val="false"/>
          <w:i w:val="false"/>
          <w:color w:val="000000"/>
          <w:sz w:val="28"/>
        </w:rPr>
        <w:t>
      Мемлекеттік қызмет туралы ақпарат саll-орталығының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не уәкілетті адамның электрондық цифрлық қолтаңбасымен (бұдан әрі – ЭЦҚ) куәландырылған электрондық құжат нысанында санитариялық-эпидемиологиялық қорытынды беру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Кодекстің 62-бабының </w:t>
      </w:r>
      <w:r>
        <w:rPr>
          <w:rFonts w:ascii="Times New Roman"/>
          <w:b w:val="false"/>
          <w:i w:val="false"/>
          <w:color w:val="000000"/>
          <w:sz w:val="28"/>
        </w:rPr>
        <w:t>8-тармағында</w:t>
      </w:r>
      <w:r>
        <w:rPr>
          <w:rFonts w:ascii="Times New Roman"/>
          <w:b w:val="false"/>
          <w:i w:val="false"/>
          <w:color w:val="000000"/>
          <w:sz w:val="28"/>
        </w:rPr>
        <w:t>, Қазақстан Республикасы Денсаулық сақтау министрінің 2012 жылғы 8 тамыздағы № 561 бұйрығымен бекітілген мемлекеттік санитариялық-эпидемиологиялық қадағалауға жататын объектілер мен өнімдердің </w:t>
      </w:r>
      <w:r>
        <w:rPr>
          <w:rFonts w:ascii="Times New Roman"/>
          <w:b w:val="false"/>
          <w:i w:val="false"/>
          <w:color w:val="000000"/>
          <w:sz w:val="28"/>
        </w:rPr>
        <w:t>тізбесінде</w:t>
      </w:r>
      <w:r>
        <w:rPr>
          <w:rFonts w:ascii="Times New Roman"/>
          <w:b w:val="false"/>
          <w:i w:val="false"/>
          <w:color w:val="000000"/>
          <w:sz w:val="28"/>
        </w:rPr>
        <w:t xml:space="preserve"> көрсетілген объектілерге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уәкілетті органдарға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2) құжаттарды тапсыру үшін кезекте күтудің рұқсат етілген ең ұзақ уақыты 30 минутты (отыз минут) құрайды;</w:t>
      </w:r>
      <w:r>
        <w:br/>
      </w:r>
      <w:r>
        <w:rPr>
          <w:rFonts w:ascii="Times New Roman"/>
          <w:b w:val="false"/>
          <w:i w:val="false"/>
          <w:color w:val="000000"/>
          <w:sz w:val="28"/>
        </w:rPr>
        <w:t>
      3) мемлекеттік қызметті алу кезінде қызмет көрсетудің рұқсат етілген ең ұзақ уақыты 30 минуттан (отыз минут) аспайды.</w:t>
      </w:r>
      <w:r>
        <w:br/>
      </w:r>
      <w:r>
        <w:rPr>
          <w:rFonts w:ascii="Times New Roman"/>
          <w:b w:val="false"/>
          <w:i w:val="false"/>
          <w:color w:val="000000"/>
          <w:sz w:val="28"/>
        </w:rPr>
        <w:t>
      Порталға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органдарда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күн сайын жұмыс күндері сағат 13.00-ден 14.30-ға дейін түскі үзіліспен сағат 9.00-ден 18.30-ға дейін көрсетіледі.</w:t>
      </w:r>
      <w:r>
        <w:br/>
      </w:r>
      <w:r>
        <w:rPr>
          <w:rFonts w:ascii="Times New Roman"/>
          <w:b w:val="false"/>
          <w:i w:val="false"/>
          <w:color w:val="000000"/>
          <w:sz w:val="28"/>
        </w:rPr>
        <w:t>
      Құжаттарды қабылдау алдын ала жазылусыз және жедел қызмет көрсетусіз кезек тәртібімен «жалғыз терезе» қағидаты бойынша уәкілетті органдардың қызметкері арқылы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Уәкілетті органда мемлекеттік қызмет көрсетуге арналған орындар, қауіпсіздік талаптарына жауап беретін үй-жайлар, күту және құжаттарды толтыру орындары болады, физикалық мүмкіндігі шектеулі адамдарға жағдайлар жасалған. Осы орындар қажетті құжаттар тізбесі және оларды толтыру үлгілері, нормативтік құқықтық актілердің үзінділері (үзінді көшірмелері) бар стенділермен жабдықталған.</w:t>
      </w:r>
      <w:r>
        <w:br/>
      </w:r>
      <w:r>
        <w:rPr>
          <w:rFonts w:ascii="Times New Roman"/>
          <w:b w:val="false"/>
          <w:i w:val="false"/>
          <w:color w:val="000000"/>
          <w:sz w:val="28"/>
        </w:rPr>
        <w:t>
      Порталда мемлекеттік қызмет тұтынушының «жеке кабинетінде» ұсынылады.</w:t>
      </w:r>
    </w:p>
    <w:bookmarkEnd w:id="24"/>
    <w:bookmarkStart w:name="z57" w:id="25"/>
    <w:p>
      <w:pPr>
        <w:spacing w:after="0"/>
        <w:ind w:left="0"/>
        <w:jc w:val="left"/>
      </w:pPr>
      <w:r>
        <w:rPr>
          <w:rFonts w:ascii="Times New Roman"/>
          <w:b/>
          <w:i w:val="false"/>
          <w:color w:val="000000"/>
        </w:rPr>
        <w:t xml:space="preserve"> 
2. Мемлекеттік қызмет көрсету тәртібі</w:t>
      </w:r>
    </w:p>
    <w:bookmarkEnd w:id="25"/>
    <w:bookmarkStart w:name="z58" w:id="26"/>
    <w:p>
      <w:pPr>
        <w:spacing w:after="0"/>
        <w:ind w:left="0"/>
        <w:jc w:val="both"/>
      </w:pPr>
      <w:r>
        <w:rPr>
          <w:rFonts w:ascii="Times New Roman"/>
          <w:b w:val="false"/>
          <w:i w:val="false"/>
          <w:color w:val="000000"/>
          <w:sz w:val="28"/>
        </w:rPr>
        <w:t>
      11. Мемлекеттік қызметті алу үшін тұтынушы мынадай құжаттарды:</w:t>
      </w:r>
      <w:r>
        <w:br/>
      </w:r>
      <w:r>
        <w:rPr>
          <w:rFonts w:ascii="Times New Roman"/>
          <w:b w:val="false"/>
          <w:i w:val="false"/>
          <w:color w:val="000000"/>
          <w:sz w:val="28"/>
        </w:rPr>
        <w:t>
      уәкілетті органдарда:</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3)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мен құжаттарды ұсынады.</w:t>
      </w:r>
      <w:r>
        <w:br/>
      </w:r>
      <w:r>
        <w:rPr>
          <w:rFonts w:ascii="Times New Roman"/>
          <w:b w:val="false"/>
          <w:i w:val="false"/>
          <w:color w:val="000000"/>
          <w:sz w:val="28"/>
        </w:rPr>
        <w:t>
      Мемлекеттік ақпараттық жүйелердегі жеке басты куәландыратын (нотариалдық куәландырылған жағдайда) құжаттардың мәліметтерін уәкілетті органдар портал арқылы тиісті мемлекеттік ақпараттық жүйелерден уәкілетті адамның ЭЦҚ-мен куәландырылған электрондық құжаттар нысанында алады.</w:t>
      </w:r>
      <w:r>
        <w:br/>
      </w:r>
      <w:r>
        <w:rPr>
          <w:rFonts w:ascii="Times New Roman"/>
          <w:b w:val="false"/>
          <w:i w:val="false"/>
          <w:color w:val="000000"/>
          <w:sz w:val="28"/>
        </w:rPr>
        <w:t>
      Порталда:</w:t>
      </w:r>
      <w:r>
        <w:br/>
      </w:r>
      <w:r>
        <w:rPr>
          <w:rFonts w:ascii="Times New Roman"/>
          <w:b w:val="false"/>
          <w:i w:val="false"/>
          <w:color w:val="000000"/>
          <w:sz w:val="28"/>
        </w:rPr>
        <w:t>
      1) ЭЦҚ-мен куәландырылған электрондық құжат нысанындағы сұрау салуды;</w:t>
      </w:r>
      <w:r>
        <w:br/>
      </w:r>
      <w:r>
        <w:rPr>
          <w:rFonts w:ascii="Times New Roman"/>
          <w:b w:val="false"/>
          <w:i w:val="false"/>
          <w:color w:val="000000"/>
          <w:sz w:val="28"/>
        </w:rPr>
        <w:t>
      2)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мен құжаттарды ұсынады.</w:t>
      </w:r>
      <w:r>
        <w:br/>
      </w:r>
      <w:r>
        <w:rPr>
          <w:rFonts w:ascii="Times New Roman"/>
          <w:b w:val="false"/>
          <w:i w:val="false"/>
          <w:color w:val="000000"/>
          <w:sz w:val="28"/>
        </w:rPr>
        <w:t>
</w:t>
      </w:r>
      <w:r>
        <w:rPr>
          <w:rFonts w:ascii="Times New Roman"/>
          <w:b w:val="false"/>
          <w:i w:val="false"/>
          <w:color w:val="000000"/>
          <w:sz w:val="28"/>
        </w:rPr>
        <w:t>
      12.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алуға арналған өтініштер нысанын уәкілетті органдардың уәкілетті лауазымды адамынан немесе www.mz.gov.kz интернет-ресурсында алуға болады.</w:t>
      </w:r>
      <w:r>
        <w:br/>
      </w:r>
      <w:r>
        <w:rPr>
          <w:rFonts w:ascii="Times New Roman"/>
          <w:b w:val="false"/>
          <w:i w:val="false"/>
          <w:color w:val="000000"/>
          <w:sz w:val="28"/>
        </w:rPr>
        <w:t>
      Мемлекеттік қызметті портал арқылы алу үшін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өтініштің толтырылған нысанын және қажетті құжаттарды тұтынушы мекенжайлары және байланыс деректері www.mz.gov.kz интернет-ресурсында көрсетілген уәкілетті органдардың кеңсесіне тапсырады.</w:t>
      </w:r>
      <w:r>
        <w:br/>
      </w:r>
      <w:r>
        <w:rPr>
          <w:rFonts w:ascii="Times New Roman"/>
          <w:b w:val="false"/>
          <w:i w:val="false"/>
          <w:color w:val="000000"/>
          <w:sz w:val="28"/>
        </w:rPr>
        <w:t>
      Порталда электрондық сұрау салуды жіберу мемлекеттік қызметті тұтынушының «жеке кабинетінен» жүзеге асырылады. Сұрау салу мемлекеттік қызмет көрсететін уәкілетті органдарға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Тұтынушыға мыналар:</w:t>
      </w:r>
      <w:r>
        <w:br/>
      </w:r>
      <w:r>
        <w:rPr>
          <w:rFonts w:ascii="Times New Roman"/>
          <w:b w:val="false"/>
          <w:i w:val="false"/>
          <w:color w:val="000000"/>
          <w:sz w:val="28"/>
        </w:rPr>
        <w:t>
      1) сұратылатын мемлекеттік қызметтің түрі;</w:t>
      </w:r>
      <w:r>
        <w:br/>
      </w:r>
      <w:r>
        <w:rPr>
          <w:rFonts w:ascii="Times New Roman"/>
          <w:b w:val="false"/>
          <w:i w:val="false"/>
          <w:color w:val="000000"/>
          <w:sz w:val="28"/>
        </w:rPr>
        <w:t>
      2) қоса берілген құжаттар саны мен атаулары;</w:t>
      </w:r>
      <w:r>
        <w:br/>
      </w:r>
      <w:r>
        <w:rPr>
          <w:rFonts w:ascii="Times New Roman"/>
          <w:b w:val="false"/>
          <w:i w:val="false"/>
          <w:color w:val="000000"/>
          <w:sz w:val="28"/>
        </w:rPr>
        <w:t>
      3) құжаттарды қабылдау күні (уақыты);</w:t>
      </w:r>
      <w:r>
        <w:br/>
      </w:r>
      <w:r>
        <w:rPr>
          <w:rFonts w:ascii="Times New Roman"/>
          <w:b w:val="false"/>
          <w:i w:val="false"/>
          <w:color w:val="000000"/>
          <w:sz w:val="28"/>
        </w:rPr>
        <w:t>
      4) тікелей өтініш берген адамға немесе оның ресми сенімді тұлғасына (өкіліне) мемлекеттік қызметті алу күні мен орны;</w:t>
      </w:r>
      <w:r>
        <w:br/>
      </w:r>
      <w:r>
        <w:rPr>
          <w:rFonts w:ascii="Times New Roman"/>
          <w:b w:val="false"/>
          <w:i w:val="false"/>
          <w:color w:val="000000"/>
          <w:sz w:val="28"/>
        </w:rPr>
        <w:t>
      5) құжаттарды ресімдеуге өтініш қабылдаған адамның тегі, аты, әкесінің аты көрсетіле отырып, тиісті құжаттардың қабылданғаны туралы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Портал арқылы жүгінген кезде тұтынушының «жеке кабинетіне» тұтынушының мемлекеттік қызмет нәтижесін алатын күні мен уақыты көрсетіле отырып, мемлекеттік қызметті көрсету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1) уәкілетті органдарда – тікелей өтініш берген адамға немесе оның ресми сенімді адамына (өкіліне) ұсынылады, ол туралы тиісті қолхат жасалады;</w:t>
      </w:r>
      <w:r>
        <w:br/>
      </w:r>
      <w:r>
        <w:rPr>
          <w:rFonts w:ascii="Times New Roman"/>
          <w:b w:val="false"/>
          <w:i w:val="false"/>
          <w:color w:val="000000"/>
          <w:sz w:val="28"/>
        </w:rPr>
        <w:t>
      2) порталда – тұтынушының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Уәкілетті органдардың мемлекеттік қызмет көрсетуден бас тартуы үшін мыналар негіз болып табылады:</w:t>
      </w:r>
      <w:r>
        <w:br/>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пакетінің толық ұсынылмауы;</w:t>
      </w:r>
      <w:r>
        <w:br/>
      </w:r>
      <w:r>
        <w:rPr>
          <w:rFonts w:ascii="Times New Roman"/>
          <w:b w:val="false"/>
          <w:i w:val="false"/>
          <w:color w:val="000000"/>
          <w:sz w:val="28"/>
        </w:rPr>
        <w:t>
      2) егер жобалар, өнім, жұмыстар және көрсетілетін қызметтер санитариялық-эпидемиологиялық қадағалау объектісі болып табылмаса;</w:t>
      </w:r>
      <w:r>
        <w:br/>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w:t>
      </w:r>
      <w:r>
        <w:br/>
      </w:r>
      <w:r>
        <w:rPr>
          <w:rFonts w:ascii="Times New Roman"/>
          <w:b w:val="false"/>
          <w:i w:val="false"/>
          <w:color w:val="000000"/>
          <w:sz w:val="28"/>
        </w:rPr>
        <w:t>
      Уәкілетті органдар мемлекеттік қызмет көрсетуден бас тарту себебі туралы тұтынушыға (күнтізбелік он күннен аспайтын мерзімде) жазбаша хабарлайды.</w:t>
      </w:r>
      <w:r>
        <w:br/>
      </w:r>
      <w:r>
        <w:rPr>
          <w:rFonts w:ascii="Times New Roman"/>
          <w:b w:val="false"/>
          <w:i w:val="false"/>
          <w:color w:val="000000"/>
          <w:sz w:val="28"/>
        </w:rPr>
        <w:t>
      Порталда мемлекеттік қызметті көрсетуден бас тарту туралы дәлелді жауапты тұтынушы «жеке кабинетінен» алады.</w:t>
      </w:r>
    </w:p>
    <w:bookmarkEnd w:id="26"/>
    <w:bookmarkStart w:name="z64" w:id="27"/>
    <w:p>
      <w:pPr>
        <w:spacing w:after="0"/>
        <w:ind w:left="0"/>
        <w:jc w:val="left"/>
      </w:pPr>
      <w:r>
        <w:rPr>
          <w:rFonts w:ascii="Times New Roman"/>
          <w:b/>
          <w:i w:val="false"/>
          <w:color w:val="000000"/>
        </w:rPr>
        <w:t xml:space="preserve"> 
3. Жұмыс қағидаттары</w:t>
      </w:r>
    </w:p>
    <w:bookmarkEnd w:id="27"/>
    <w:bookmarkStart w:name="z65" w:id="28"/>
    <w:p>
      <w:pPr>
        <w:spacing w:after="0"/>
        <w:ind w:left="0"/>
        <w:jc w:val="both"/>
      </w:pPr>
      <w:r>
        <w:rPr>
          <w:rFonts w:ascii="Times New Roman"/>
          <w:b w:val="false"/>
          <w:i w:val="false"/>
          <w:color w:val="000000"/>
          <w:sz w:val="28"/>
        </w:rPr>
        <w:t>
      17. Уәкілетті органдардың мемлекеттік қызмет көрсететін лауазымды адамдары өз қызметінде мынадай қағидаттарды басшылыққа алады:</w:t>
      </w:r>
      <w:r>
        <w:br/>
      </w:r>
      <w:r>
        <w:rPr>
          <w:rFonts w:ascii="Times New Roman"/>
          <w:b w:val="false"/>
          <w:i w:val="false"/>
          <w:color w:val="000000"/>
          <w:sz w:val="28"/>
        </w:rPr>
        <w:t>
      1) кішіпейіл болу, өзінің лауазымдық жағдайын баса көрсетпеу және оны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4) мемлекеттік қызметті тұтынушы құжаттарының мазмұны туралы ақпараттың сақталуын, қорғалуын және құпиялылығын қамтамасыз ету.</w:t>
      </w:r>
    </w:p>
    <w:bookmarkEnd w:id="28"/>
    <w:bookmarkStart w:name="z66" w:id="29"/>
    <w:p>
      <w:pPr>
        <w:spacing w:after="0"/>
        <w:ind w:left="0"/>
        <w:jc w:val="left"/>
      </w:pPr>
      <w:r>
        <w:rPr>
          <w:rFonts w:ascii="Times New Roman"/>
          <w:b/>
          <w:i w:val="false"/>
          <w:color w:val="000000"/>
        </w:rPr>
        <w:t xml:space="preserve"> 
4. Жұмыс нәтижелері</w:t>
      </w:r>
    </w:p>
    <w:bookmarkEnd w:id="29"/>
    <w:bookmarkStart w:name="z67" w:id="30"/>
    <w:p>
      <w:pPr>
        <w:spacing w:after="0"/>
        <w:ind w:left="0"/>
        <w:jc w:val="both"/>
      </w:pPr>
      <w:r>
        <w:rPr>
          <w:rFonts w:ascii="Times New Roman"/>
          <w:b w:val="false"/>
          <w:i w:val="false"/>
          <w:color w:val="000000"/>
          <w:sz w:val="28"/>
        </w:rPr>
        <w:t>
      18. Мемлекеттік қызметті тұтынушыға мемлекеттік қызмет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бұйрығымен бекітіледі.</w:t>
      </w:r>
    </w:p>
    <w:bookmarkEnd w:id="30"/>
    <w:bookmarkStart w:name="z69" w:id="31"/>
    <w:p>
      <w:pPr>
        <w:spacing w:after="0"/>
        <w:ind w:left="0"/>
        <w:jc w:val="left"/>
      </w:pPr>
      <w:r>
        <w:rPr>
          <w:rFonts w:ascii="Times New Roman"/>
          <w:b/>
          <w:i w:val="false"/>
          <w:color w:val="000000"/>
        </w:rPr>
        <w:t xml:space="preserve"> 
5. Шағымдану тәртібі</w:t>
      </w:r>
    </w:p>
    <w:bookmarkEnd w:id="31"/>
    <w:bookmarkStart w:name="z70" w:id="32"/>
    <w:p>
      <w:pPr>
        <w:spacing w:after="0"/>
        <w:ind w:left="0"/>
        <w:jc w:val="both"/>
      </w:pPr>
      <w:r>
        <w:rPr>
          <w:rFonts w:ascii="Times New Roman"/>
          <w:b w:val="false"/>
          <w:i w:val="false"/>
          <w:color w:val="000000"/>
          <w:sz w:val="28"/>
        </w:rPr>
        <w:t>
      20.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және www.mz.gov.kz интернет-ресурсында көрсетілген уәкілетті органдардың уәкілетті лауазымды адамы әрекетке (әрекетсіздікке) шағымдану тәртібін түсіндіреді және шағым дайындауға жәрдем көрсетеді.</w:t>
      </w:r>
      <w:r>
        <w:br/>
      </w:r>
      <w:r>
        <w:rPr>
          <w:rFonts w:ascii="Times New Roman"/>
          <w:b w:val="false"/>
          <w:i w:val="false"/>
          <w:color w:val="000000"/>
          <w:sz w:val="28"/>
        </w:rPr>
        <w:t>
      Шағымдану тәртібі туралы ақпаратты сондай-ақ саll-орталығының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Лауазымды адам көрсеткен мемлекеттік қызметтің нәтижелерімен келіспеген жағдайда, шағым жоғары тұрған уәкілетті органдар басшысының атына демалыс және мереке күндерін қоспағанда, сағат 13.00-ден 14.30-ға дейін түскі үзіліспен жұмыс күндері сағат 9.00-ден 18.30-ға дейін беріледі. Уәкілетті органдар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22. Уәкілетті органдардың қызметкері дұрыс қызмет көрсетпеген жағдайда, шағым уәкілетті органдар басшысының атына демалыс және мереке күндерін қоспағанда, сағат 13.00-ден 14.30-ға дейін түскі үзіліспен жұмыс күндері сағат 9.00-ден 18.30-ға дейін беріледі. Уәкілетті органдар басшыларының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нәтижесімен немесе бас тартумен келіспеген жағдайда, мемлекеттік қызметті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еркін нысанда пошта арқылы не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 қолма-қол беріледі.</w:t>
      </w:r>
      <w:r>
        <w:br/>
      </w:r>
      <w:r>
        <w:rPr>
          <w:rFonts w:ascii="Times New Roman"/>
          <w:b w:val="false"/>
          <w:i w:val="false"/>
          <w:color w:val="000000"/>
          <w:sz w:val="28"/>
        </w:rPr>
        <w:t>
</w:t>
      </w:r>
      <w:r>
        <w:rPr>
          <w:rFonts w:ascii="Times New Roman"/>
          <w:b w:val="false"/>
          <w:i w:val="false"/>
          <w:color w:val="000000"/>
          <w:sz w:val="28"/>
        </w:rPr>
        <w:t>
      25. Қабылданған шағым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кеңсесіндегі жеке және заңды тұлғалардың өтініштерін тіркеу журналында тіркеледі.</w:t>
      </w:r>
      <w:r>
        <w:br/>
      </w:r>
      <w:r>
        <w:rPr>
          <w:rFonts w:ascii="Times New Roman"/>
          <w:b w:val="false"/>
          <w:i w:val="false"/>
          <w:color w:val="000000"/>
          <w:sz w:val="28"/>
        </w:rPr>
        <w:t>
      Мемлекеттік қызметті тұтынушыға шағымының қабылданғанын растау үшін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Портал арқылы жүгінген кезде электрондық өтінішті жібергеннен кейін тұтынушыға «жеке кабинетінен» уәкілетті органдарда өтінішті өңдеу барысында жаңартылып отыратын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Шағымды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қарау нәтижелері мемлекеттік қызметті тұтынушыға жазбаша түрде пошта арқылы не порталдағы «жеке кабинетіне» не шағымда көрсетілген электрондық мекенжайға жіберіледі.</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қызметтің түрі туралы қосымша ақпаратты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кеңсесінен алуға болады.</w:t>
      </w:r>
    </w:p>
    <w:bookmarkEnd w:id="32"/>
    <w:bookmarkStart w:name="z80" w:id="33"/>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3"/>
    <w:bookmarkStart w:name="z81" w:id="34"/>
    <w:p>
      <w:pPr>
        <w:spacing w:after="0"/>
        <w:ind w:left="0"/>
        <w:jc w:val="left"/>
      </w:pPr>
      <w:r>
        <w:rPr>
          <w:rFonts w:ascii="Times New Roman"/>
          <w:b/>
          <w:i w:val="false"/>
          <w:color w:val="000000"/>
        </w:rPr>
        <w:t xml:space="preserve"> 
Жобаларға, өнімге, жұмыстарға және көрсетілетін қызметтерге</w:t>
      </w:r>
      <w:r>
        <w:br/>
      </w:r>
      <w:r>
        <w:rPr>
          <w:rFonts w:ascii="Times New Roman"/>
          <w:b/>
          <w:i w:val="false"/>
          <w:color w:val="000000"/>
        </w:rPr>
        <w:t>
санитариялық-эпидемиологиялық қорытынды беруді жүзеге асыратын</w:t>
      </w:r>
      <w:r>
        <w:br/>
      </w:r>
      <w:r>
        <w:rPr>
          <w:rFonts w:ascii="Times New Roman"/>
          <w:b/>
          <w:i w:val="false"/>
          <w:color w:val="000000"/>
        </w:rPr>
        <w:t>
Комитеттің және оның аумақтық бөлімшелерінің байланыс</w:t>
      </w:r>
      <w:r>
        <w:br/>
      </w:r>
      <w:r>
        <w:rPr>
          <w:rFonts w:ascii="Times New Roman"/>
          <w:b/>
          <w:i w:val="false"/>
          <w:color w:val="000000"/>
        </w:rPr>
        <w:t>
деректері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711"/>
        <w:gridCol w:w="5568"/>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Орынбор көшесі, 8, Министрліктер үйі, № 5 кіреберіс, тел. 8 (7172) 743066;</w:t>
            </w:r>
            <w:r>
              <w:br/>
            </w:r>
            <w:r>
              <w:rPr>
                <w:rFonts w:ascii="Times New Roman"/>
                <w:b w:val="false"/>
                <w:i w:val="false"/>
                <w:color w:val="000000"/>
                <w:sz w:val="20"/>
              </w:rPr>
              <w:t>
kgsen@mz.gov.kz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Астана қаласы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Желтоқсан көшесі, 46-үй, тел. 8-7172-317139;</w:t>
            </w:r>
            <w:r>
              <w:br/>
            </w:r>
            <w:r>
              <w:rPr>
                <w:rFonts w:ascii="Times New Roman"/>
                <w:b w:val="false"/>
                <w:i w:val="false"/>
                <w:color w:val="000000"/>
                <w:sz w:val="20"/>
              </w:rPr>
              <w:t>
dgsn_astana@mail.ru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қаласы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050002, Алматы қаласы, Жібек жолы көшесі, 5, тел. 8-727-382-35-15;</w:t>
            </w:r>
            <w:r>
              <w:br/>
            </w:r>
            <w:r>
              <w:rPr>
                <w:rFonts w:ascii="Times New Roman"/>
                <w:b w:val="false"/>
                <w:i w:val="false"/>
                <w:color w:val="000000"/>
                <w:sz w:val="20"/>
              </w:rPr>
              <w:t>
gorseu_almaty@mail.ru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Ақмола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Кенесары көшесі, 14а, тел. 8-7162-26-55-36;</w:t>
            </w:r>
            <w:r>
              <w:br/>
            </w:r>
            <w:r>
              <w:rPr>
                <w:rFonts w:ascii="Times New Roman"/>
                <w:b w:val="false"/>
                <w:i w:val="false"/>
                <w:color w:val="000000"/>
                <w:sz w:val="20"/>
              </w:rPr>
              <w:t>
akmolaugsn@rambler.ru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Ақтөбе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 Ақтөбе облысы, Ақтөбе қаласы, Саңқыбай батыр даңғылы, 1, тел. 8-7132-55-77-29;</w:t>
            </w:r>
            <w:r>
              <w:br/>
            </w:r>
            <w:r>
              <w:rPr>
                <w:rFonts w:ascii="Times New Roman"/>
                <w:b w:val="false"/>
                <w:i w:val="false"/>
                <w:color w:val="000000"/>
                <w:sz w:val="20"/>
              </w:rPr>
              <w:t>
aktubses@inbox.ru</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Сланов көшесі, 85-А, тел. 8-7282-21-05-60;</w:t>
            </w:r>
            <w:r>
              <w:br/>
            </w:r>
            <w:r>
              <w:rPr>
                <w:rFonts w:ascii="Times New Roman"/>
                <w:b w:val="false"/>
                <w:i w:val="false"/>
                <w:color w:val="000000"/>
                <w:sz w:val="20"/>
              </w:rPr>
              <w:t>
almobldkgsen@mail.online.kz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Атырау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Гурьев көшесі, 7А, тел. 8-7122-35-40-39;</w:t>
            </w:r>
            <w:r>
              <w:br/>
            </w:r>
            <w:r>
              <w:rPr>
                <w:rFonts w:ascii="Times New Roman"/>
                <w:b w:val="false"/>
                <w:i w:val="false"/>
                <w:color w:val="000000"/>
                <w:sz w:val="20"/>
              </w:rPr>
              <w:t>
atyrses@mail.ru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Шығыс Қазақстан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Шығыс Қазақстан облысы, Өскемен қаласы, Тәуелсіздік даңғылы (Независимости) 17, тел. 8-7232-76-59-87;</w:t>
            </w:r>
            <w:r>
              <w:br/>
            </w:r>
            <w:r>
              <w:rPr>
                <w:rFonts w:ascii="Times New Roman"/>
                <w:b w:val="false"/>
                <w:i w:val="false"/>
                <w:color w:val="000000"/>
                <w:sz w:val="20"/>
              </w:rPr>
              <w:t>
ses_vko@mail.ru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Жамбыл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Жамбыл облысы, Тараз қаласы, Әйтеке би көшесі, 13, тел. 8-7262-45-08-83;</w:t>
            </w:r>
            <w:r>
              <w:br/>
            </w:r>
            <w:r>
              <w:rPr>
                <w:rFonts w:ascii="Times New Roman"/>
                <w:b w:val="false"/>
                <w:i w:val="false"/>
                <w:color w:val="000000"/>
                <w:sz w:val="20"/>
              </w:rPr>
              <w:t>
zhambyldgsen@mail.ru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Батыс Қазақстан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Батыс Қазақстан облысы, Орал қаласы, Д. Нұрпейісова көшесі, 19, тел. 8-7112-51-27-66;</w:t>
            </w:r>
            <w:r>
              <w:br/>
            </w:r>
            <w:r>
              <w:rPr>
                <w:rFonts w:ascii="Times New Roman"/>
                <w:b w:val="false"/>
                <w:i w:val="false"/>
                <w:color w:val="000000"/>
                <w:sz w:val="20"/>
              </w:rPr>
              <w:t>
zko_dgsen@mail.online.kz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Қарағанды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Әлиханов көшесі, 2, тел. 8-7212-41-14-53;</w:t>
            </w:r>
            <w:r>
              <w:br/>
            </w:r>
            <w:r>
              <w:rPr>
                <w:rFonts w:ascii="Times New Roman"/>
                <w:b w:val="false"/>
                <w:i w:val="false"/>
                <w:color w:val="000000"/>
                <w:sz w:val="20"/>
              </w:rPr>
              <w:t>
karseu@mail.ru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Қостанай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Әл-Фараби даңғылы, 113, тел. 8-7142-54-36-50;</w:t>
            </w:r>
            <w:r>
              <w:br/>
            </w:r>
            <w:r>
              <w:rPr>
                <w:rFonts w:ascii="Times New Roman"/>
                <w:b w:val="false"/>
                <w:i w:val="false"/>
                <w:color w:val="000000"/>
                <w:sz w:val="20"/>
              </w:rPr>
              <w:t>
kostdgsen@krcc.kz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Қызылорда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облысы, Қызылорда қаласы, Чайковский көшесі, 10, тел. 8(7242)237220; 23-81-46;</w:t>
            </w:r>
            <w:r>
              <w:br/>
            </w:r>
            <w:r>
              <w:rPr>
                <w:rFonts w:ascii="Times New Roman"/>
                <w:b w:val="false"/>
                <w:i w:val="false"/>
                <w:color w:val="000000"/>
                <w:sz w:val="20"/>
              </w:rPr>
              <w:t>
kyzses@mail.ru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Маңғыстау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3 «В» шағын ауданы, 46-үй, тел. 8-7292-50-19-09;</w:t>
            </w:r>
            <w:r>
              <w:br/>
            </w:r>
            <w:r>
              <w:rPr>
                <w:rFonts w:ascii="Times New Roman"/>
                <w:b w:val="false"/>
                <w:i w:val="false"/>
                <w:color w:val="000000"/>
                <w:sz w:val="20"/>
              </w:rPr>
              <w:t>
dgsen-aktau@topmail.kz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Павлодар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140002, Павлодар облысы, Павлодар қаласы, Торайғыров көшесі, 70/2, тел. 8-7182-55-18-82;</w:t>
            </w:r>
            <w:r>
              <w:br/>
            </w:r>
            <w:r>
              <w:rPr>
                <w:rFonts w:ascii="Times New Roman"/>
                <w:b w:val="false"/>
                <w:i w:val="false"/>
                <w:color w:val="000000"/>
                <w:sz w:val="20"/>
              </w:rPr>
              <w:t>
pav_dgsen@rambler.ru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Солтүстік Қазақстан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150009, Солтүстік Қазақстан облысы, Петропавл қаласы, Бейбітшілік көшесі, 236, тел. 8-7152-52-14-37;</w:t>
            </w:r>
            <w:r>
              <w:br/>
            </w:r>
            <w:r>
              <w:rPr>
                <w:rFonts w:ascii="Times New Roman"/>
                <w:b w:val="false"/>
                <w:i w:val="false"/>
                <w:color w:val="000000"/>
                <w:sz w:val="20"/>
              </w:rPr>
              <w:t>
факс 52-14-45;</w:t>
            </w:r>
            <w:r>
              <w:br/>
            </w:r>
            <w:r>
              <w:rPr>
                <w:rFonts w:ascii="Times New Roman"/>
                <w:b w:val="false"/>
                <w:i w:val="false"/>
                <w:color w:val="000000"/>
                <w:sz w:val="20"/>
              </w:rPr>
              <w:t>
skoses@mail.online.kz</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Оңтүстік Қазақстан облысы бойынша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Оңтүстік Қазақстан облысы, Шымкент қаласы, Д. Қонаев гүлзары, 27, тел. 8-7252-39-02-69;</w:t>
            </w:r>
            <w:r>
              <w:br/>
            </w:r>
            <w:r>
              <w:rPr>
                <w:rFonts w:ascii="Times New Roman"/>
                <w:b w:val="false"/>
                <w:i w:val="false"/>
                <w:color w:val="000000"/>
                <w:sz w:val="20"/>
              </w:rPr>
              <w:t>
dgsen_uko_2011@mail.ru</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Көліктегі департаменті» ММ</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Қарасай батыр көшесі, 2а, тел. 8-7172-93-24-28;</w:t>
            </w:r>
            <w:r>
              <w:br/>
            </w:r>
            <w:r>
              <w:rPr>
                <w:rFonts w:ascii="Times New Roman"/>
                <w:b w:val="false"/>
                <w:i w:val="false"/>
                <w:color w:val="000000"/>
                <w:sz w:val="20"/>
              </w:rPr>
              <w:t>
gugsen@rambler.ru</w:t>
            </w:r>
          </w:p>
        </w:tc>
      </w:tr>
    </w:tbl>
    <w:bookmarkStart w:name="z82" w:id="35"/>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5"/>
    <w:bookmarkStart w:name="z83"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000000"/>
          <w:sz w:val="28"/>
        </w:rPr>
        <w:t xml:space="preserve">ҚР ДСМ МСЭҚК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аумақтық бөлімшенің атауы          </w:t>
      </w:r>
    </w:p>
    <w:p>
      <w:pPr>
        <w:spacing w:after="0"/>
        <w:ind w:left="0"/>
        <w:jc w:val="both"/>
      </w:pPr>
      <w:r>
        <w:rPr>
          <w:rFonts w:ascii="Times New Roman"/>
          <w:b w:val="false"/>
          <w:i w:val="false"/>
          <w:color w:val="000000"/>
          <w:sz w:val="28"/>
        </w:rPr>
        <w:t xml:space="preserve">департаментінің директоры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аумақтық бөлімше басшысының Т.А.Ә.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тұрғылықты мекенжайы, деректемелері (ЖСН/БСН)</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өтініш берушінің байланыс телефоны      </w:t>
      </w:r>
    </w:p>
    <w:bookmarkStart w:name="z84"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________________________________________ мекенжайы бойынша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(жобаның, өнімнің, жұмыстың немесе көрсетілетін қызметтің)</w:t>
      </w:r>
      <w:r>
        <w:br/>
      </w:r>
      <w:r>
        <w:rPr>
          <w:rFonts w:ascii="Times New Roman"/>
          <w:b w:val="false"/>
          <w:i w:val="false"/>
          <w:color w:val="000000"/>
          <w:sz w:val="28"/>
        </w:rPr>
        <w:t>
атауы, кадастр нөмірі тексеруді және санитариялық-эпидемиологиялық</w:t>
      </w:r>
      <w:r>
        <w:br/>
      </w:r>
      <w:r>
        <w:rPr>
          <w:rFonts w:ascii="Times New Roman"/>
          <w:b w:val="false"/>
          <w:i w:val="false"/>
          <w:color w:val="000000"/>
          <w:sz w:val="28"/>
        </w:rPr>
        <w:t>
қорытынды беруді сұраймын.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85" w:id="38"/>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8"/>
    <w:bookmarkStart w:name="z86" w:id="39"/>
    <w:p>
      <w:pPr>
        <w:spacing w:after="0"/>
        <w:ind w:left="0"/>
        <w:jc w:val="left"/>
      </w:pPr>
      <w:r>
        <w:rPr>
          <w:rFonts w:ascii="Times New Roman"/>
          <w:b/>
          <w:i w:val="false"/>
          <w:color w:val="000000"/>
        </w:rPr>
        <w:t xml:space="preserve"> 
Мемлекеттік қызметті алу үшін ұсынылатын құжаттар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420"/>
        <w:gridCol w:w="5880"/>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ұсыну</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тәсілі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мақсаттағы объектілерді салу жобаларына санитариялық-эпидемиологиялық қорытынды (бұдан әрі – СЭҚ)</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алды және жобалау құжаттамасы мен объектінің сипаттамасы туралы түсіндірме жазбасы бар материалдар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құрылысқа жер учаскесін беру туралы жергілікті атқарушы органның шешімі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құрылыс учаскесіне санитариялық-эпидемиологиялық қорытынды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 берген қоршаған ортаға әсер етуді алдын ала бағалау (ҚОӘ алдын ала бағалау)</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мақсаттағы объектілерді қайта жаңарту жобасына СЭҚ</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алды және жобалау құжаттамасы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қорытындыларымен қайта жоспарлауға және (немесе) қайта жабдықтауға техникалық қорытынды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жағдай туралы санитариялық-эпидемиологиялық қорытынды (функционалдық бейінін (мақсатын) ауыстыру арқылы қайта жаңғыртуға жататын объектілерге талап етіледі)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зиянды заттар мен физикалық факторлардың рұқсат етілген шекті шығарындылары мен рұқсат етілген шекті төгінділері бойынша құжаттама жобаларына СЭҚ</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 туралы мәліметтер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 туралы ақпаратты қамтитын мәліметтер нысаны (осы мемлекеттік қызметті көрсету кезінде порталға орналастырылған)</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жерасты көзінің санитариялық қорғау аймағын белгілеу бойынша құжаттама жобаларына СЭҚ</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дерекқордан алады</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 жобасы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жерүсті көзінің санитариялық қорғау аймағын белгілеу бойынша құжаттама жобаларына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 жобасы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қорғау аймақтарын белгілеу бойынша құжаттама жобаларына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зерттеулерге арналған құжаттама жобаларына СЭҚ</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 жоспарлау жобаларына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құрылысының бас жоспарынан көшірме, оның ішінде елді мекеннің инфрақұрылым объектілерімен қамтамасыз етілуі жөніндегі мәліметтер (бала бақшалар, мектептер, ЕПМ, саябақтар, дәріханалар, дүкендер, мәдениет ұйымдары, зираттар, полигондар); елді мекеннің сумен жабдықтау, кәріздеу, жылу бойынша жағдайы, сондай-ақ келешекте инженерлік қамтамасыз етудің проблемалы мәселелерін шешу жолдары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құрылысын жоспарлау жобасы, проблемалы аймақтарды және шығаруға жататын объектілер тізбесін көрсете отырып, аумақты аймақтау (өнеркәсіптік, селитебті, коммуналдық, демалыс аймағы)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технологиялық жабдықтың жаңа түрлеріне, тамақ өнімдерін өндіру процестеріне арналған стандарттар мен нормативтік құжаттар жобаларына СЭҚ</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сәйкес өнім дайындалатын құжаттардың көшірмелері (стандарттар, техникалық шарттар, регламенттер, технологиялық нұсқаулықтар, ерекшеліктер, рецептуралар, құрамы туралы мәліметтер)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Гендік-инженерлік түрлендірілген организмдердің, наноматериалдардың, гормондардың, пестицидтердің (тамақ өнімдері үшін) бар болуы туралы дайындаушының (өндірушінің) декларациясы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тауарларды қолдану (тұтыну, пайдалану) жөніндегі дайындаушының (өндірушінің) құжаты (нұсқаулық, нұсқау, регламент, ұсынымдар)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зерттелетін үлгілердің қауіпсіздігі мен сапасын растайтын дайындаушы (өндіруші) құжатының көшірмесі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(сынақтар) хаттамалары, ғылыми есептер, сараптамалық қорытындылар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шикізатына, өнеркәсіп бұйымдарына, құрылыс материалдарына, иондаушы сәулелену көздеріне, химиялық заттар мен өнімдерге, биологиялық, дәрілік, дезинфекциялау, дезинсекциялау және дератизациялау құралдарына, медициналық иммундық-биологиялық препараттарға, азық-түлік шикізатымен, тамақ өнімдерімен және ауыз сумен жанасатын ыдыстарға, буып-түйетін және полимерлік материалдарға, парфюмерлік-косметикалық және басқа да кең тұтынылатын тауарларға, жабдықтарға, аспаптар мен жұмыс құрал-саймандарына арналған стандарттар мен нормативтік құжаттардың жобаларына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Өнімге арналған стандарт жобасы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түрлерде (уәкілетті органға беру кезінде) немесе электронды құжат түрінде (портал арқылы беру кезінде) ұсынылады</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санитариялық-эпидемиологиялық сараптама хаттамалар (белгіленген гигиеналық қауіпсіздік көрсеткіштері немесе өнімді сақтау жағдайлары (мерзімдері) өзгерген жағдайда)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 дайындау кезінде пайдаланылатын материалдар мен заттардың тізбесі және дайын бұйымнан көшуге қабілетті заттар тізбесі (РЕШШ, БҚЫД көрсете отырып)</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дайындау кезінде пайдаланылатын материалдар мен заттар және дайын бұйымнан көшуі мүмкін заттар туралы ақпаратты қамтитын мәліметтер нысаны (осы мемлекеттік қызметті көрсету кезінде порталға орналастырылған)</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қызметтерге СЭҚ</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нысаналы мақсатын және меншік құқығын немесе оны пайдалануға және/немесе иелік етуге жол беретін өзге де құқықты растайтын құжаттар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ұсынылмайды.</w:t>
            </w:r>
            <w:r>
              <w:br/>
            </w:r>
            <w:r>
              <w:rPr>
                <w:rFonts w:ascii="Times New Roman"/>
                <w:b w:val="false"/>
                <w:i w:val="false"/>
                <w:color w:val="000000"/>
                <w:sz w:val="20"/>
              </w:rPr>
              <w:t>
</w:t>
            </w:r>
            <w:r>
              <w:rPr>
                <w:rFonts w:ascii="Times New Roman"/>
                <w:b w:val="false"/>
                <w:i w:val="false"/>
                <w:color w:val="000000"/>
                <w:sz w:val="20"/>
              </w:rPr>
              <w:t>Нысаналы мақсаты, жылжымайтын мүлікке тіркелген құқықтар және оның техникалық сипаттамалары туралы ақпаратты мемлекеттік орган «Жылжымайтын мүлік тізілімі» мемлекеттік дерекқорынан алады</w:t>
            </w:r>
          </w:p>
        </w:tc>
      </w:tr>
    </w:tbl>
    <w:bookmarkStart w:name="z87" w:id="40"/>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0"/>
    <w:bookmarkStart w:name="z88" w:id="41"/>
    <w:p>
      <w:pPr>
        <w:spacing w:after="0"/>
        <w:ind w:left="0"/>
        <w:jc w:val="left"/>
      </w:pPr>
      <w:r>
        <w:rPr>
          <w:rFonts w:ascii="Times New Roman"/>
          <w:b/>
          <w:i w:val="false"/>
          <w:color w:val="000000"/>
        </w:rPr>
        <w:t xml:space="preserve"> 
ТАЛОН</w:t>
      </w:r>
    </w:p>
    <w:bookmarkEnd w:id="41"/>
    <w:p>
      <w:pPr>
        <w:spacing w:after="0"/>
        <w:ind w:left="0"/>
        <w:jc w:val="both"/>
      </w:pPr>
      <w:r>
        <w:rPr>
          <w:rFonts w:ascii="Times New Roman"/>
          <w:b w:val="false"/>
          <w:i w:val="false"/>
          <w:color w:val="000000"/>
          <w:sz w:val="28"/>
        </w:rPr>
        <w:t>1. Сұрау салудың (шағымның) нөмірі және қабылдау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Сұратылатын мемлекеттік қызметтің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Құжаттарды ресімдеуге өтінішті қабылдаған қызметкердің Т.А.Ә.,</w:t>
      </w:r>
      <w:r>
        <w:br/>
      </w:r>
      <w:r>
        <w:rPr>
          <w:rFonts w:ascii="Times New Roman"/>
          <w:b w:val="false"/>
          <w:i w:val="false"/>
          <w:color w:val="000000"/>
          <w:sz w:val="28"/>
        </w:rPr>
        <w:t>
қолы,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89" w:id="42"/>
    <w:p>
      <w:pPr>
        <w:spacing w:after="0"/>
        <w:ind w:left="0"/>
        <w:jc w:val="both"/>
      </w:pPr>
      <w:r>
        <w:rPr>
          <w:rFonts w:ascii="Times New Roman"/>
          <w:b w:val="false"/>
          <w:i w:val="false"/>
          <w:color w:val="000000"/>
          <w:sz w:val="28"/>
        </w:rPr>
        <w:t>
«Жобаларға, өнімге, жұмыстарға және</w:t>
      </w:r>
      <w:r>
        <w:br/>
      </w:r>
      <w:r>
        <w:rPr>
          <w:rFonts w:ascii="Times New Roman"/>
          <w:b w:val="false"/>
          <w:i w:val="false"/>
          <w:color w:val="000000"/>
          <w:sz w:val="28"/>
        </w:rPr>
        <w:t xml:space="preserve">
көрсетілетін қызметтерге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42"/>
    <w:bookmarkStart w:name="z90" w:id="43"/>
    <w:p>
      <w:pPr>
        <w:spacing w:after="0"/>
        <w:ind w:left="0"/>
        <w:jc w:val="left"/>
      </w:pPr>
      <w:r>
        <w:rPr>
          <w:rFonts w:ascii="Times New Roman"/>
          <w:b/>
          <w:i w:val="false"/>
          <w:color w:val="000000"/>
        </w:rPr>
        <w:t xml:space="preserve"> 
Кесте. Сапа және тиімділік көрсеткіштерінің мәндері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4"/>
        <w:gridCol w:w="2428"/>
        <w:gridCol w:w="2143"/>
        <w:gridCol w:w="1715"/>
      </w:tblGrid>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ұсыну үдерісінің сапасына қанағаттанған мемлекеттік қызметті алушылардың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ұсыну сапасына және оның тәртібі туралы ақпаратқа қанағаттанған мемлекеттік қызметті алушылардың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Мемлекеттік қызметті алушы құжаттарды дұрыс толтырған және бірінші реттен бастап тапсырған жағдайлардың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4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1271 қаулысымен </w:t>
      </w:r>
      <w:r>
        <w:br/>
      </w:r>
      <w:r>
        <w:rPr>
          <w:rFonts w:ascii="Times New Roman"/>
          <w:b w:val="false"/>
          <w:i w:val="false"/>
          <w:color w:val="000000"/>
          <w:sz w:val="28"/>
        </w:rPr>
        <w:t xml:space="preserve">
бекітілген     </w:t>
      </w:r>
    </w:p>
    <w:bookmarkEnd w:id="44"/>
    <w:bookmarkStart w:name="z166" w:id="45"/>
    <w:p>
      <w:pPr>
        <w:spacing w:after="0"/>
        <w:ind w:left="0"/>
        <w:jc w:val="left"/>
      </w:pPr>
      <w:r>
        <w:rPr>
          <w:rFonts w:ascii="Times New Roman"/>
          <w:b/>
          <w:i w:val="false"/>
          <w:color w:val="000000"/>
        </w:rPr>
        <w:t xml:space="preserve"> 
«Санитариялық-эпидемиологиялық қадағалауға жататын тамақ</w:t>
      </w:r>
      <w:r>
        <w:br/>
      </w:r>
      <w:r>
        <w:rPr>
          <w:rFonts w:ascii="Times New Roman"/>
          <w:b/>
          <w:i w:val="false"/>
          <w:color w:val="000000"/>
        </w:rPr>
        <w:t>
өнімдерін өндіру объектілеріне есептік нөмірлер беру»</w:t>
      </w:r>
      <w:r>
        <w:br/>
      </w:r>
      <w:r>
        <w:rPr>
          <w:rFonts w:ascii="Times New Roman"/>
          <w:b/>
          <w:i w:val="false"/>
          <w:color w:val="000000"/>
        </w:rPr>
        <w:t>
мемлекеттік қызмет стандарты</w:t>
      </w:r>
    </w:p>
    <w:bookmarkEnd w:id="45"/>
    <w:p>
      <w:pPr>
        <w:spacing w:after="0"/>
        <w:ind w:left="0"/>
        <w:jc w:val="both"/>
      </w:pPr>
      <w:r>
        <w:rPr>
          <w:rFonts w:ascii="Times New Roman"/>
          <w:b w:val="false"/>
          <w:i w:val="false"/>
          <w:color w:val="ff0000"/>
          <w:sz w:val="28"/>
        </w:rPr>
        <w:t xml:space="preserve">      Ескерту. Стандарт жаңа редакцияда - ҚР Үкіметінің 06.03.2013 </w:t>
      </w:r>
      <w:r>
        <w:rPr>
          <w:rFonts w:ascii="Times New Roman"/>
          <w:b w:val="false"/>
          <w:i w:val="false"/>
          <w:color w:val="ff0000"/>
          <w:sz w:val="28"/>
        </w:rPr>
        <w:t>N 222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67" w:id="46"/>
    <w:p>
      <w:pPr>
        <w:spacing w:after="0"/>
        <w:ind w:left="0"/>
        <w:jc w:val="left"/>
      </w:pPr>
      <w:r>
        <w:rPr>
          <w:rFonts w:ascii="Times New Roman"/>
          <w:b/>
          <w:i w:val="false"/>
          <w:color w:val="000000"/>
        </w:rPr>
        <w:t xml:space="preserve"> 
1. Жалпы ережелер</w:t>
      </w:r>
    </w:p>
    <w:bookmarkEnd w:id="46"/>
    <w:bookmarkStart w:name="z91" w:id="47"/>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5 кіреберіс мекенжайы бойынша орналасқан тел. 8 (7172) 74-30-66 Қазақстан Республикасы Денсаулық сақтау министрлігінің Мемлекеттік санитариялық-эпидемиологиялық қадағалау комитеті (бұдан әрі – Комитет)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оның аумақтық бөлімшелері (бұдан әрі – уәкілетті органдар) көрсетеді, сондай-ақ «электронды үкіметтің»: www.e.gov.kz веб-порталы арқылы немесе «Е-лицензиялау»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«Тамақ өнімдерінің қауіпсіздігі туралы» 2007 жылғы 21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және «Тамақ өнімдерін өндіру (дайындау) объектілеріне есептік нөмірлер беру ережесін бекіту туралы» Қазақстан Республикасы Үкіметінің 2008 жылғы 11 ақпандағы № 125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уәкілетті органдардың www.mz.gov.kz интернет-ресурсында;</w:t>
      </w:r>
      <w:r>
        <w:br/>
      </w:r>
      <w:r>
        <w:rPr>
          <w:rFonts w:ascii="Times New Roman"/>
          <w:b w:val="false"/>
          <w:i w:val="false"/>
          <w:color w:val="000000"/>
          <w:sz w:val="28"/>
        </w:rPr>
        <w:t>
      2) уәкілетті органдардың үй-жайларындағы стенділер мен ақпарат тақталарында;</w:t>
      </w:r>
      <w:r>
        <w:br/>
      </w:r>
      <w:r>
        <w:rPr>
          <w:rFonts w:ascii="Times New Roman"/>
          <w:b w:val="false"/>
          <w:i w:val="false"/>
          <w:color w:val="000000"/>
          <w:sz w:val="28"/>
        </w:rPr>
        <w:t>
      3) www.e.gov.kz, www.elicense.kz порталында орналастырылады.</w:t>
      </w:r>
      <w:r>
        <w:br/>
      </w:r>
      <w:r>
        <w:rPr>
          <w:rFonts w:ascii="Times New Roman"/>
          <w:b w:val="false"/>
          <w:i w:val="false"/>
          <w:color w:val="000000"/>
          <w:sz w:val="28"/>
        </w:rPr>
        <w:t>
      Мемлекеттік қызмет туралы ақпарат сондай-ақ саll–орталығының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санитариялық-эпидемиологиялық қадағалауға жататын тамақ өнімін өндіру объектісіне есептік нөмірді беру туралы анықтаманы беру не мемлекеттік қызмет көрсетуден бас тарту туралы қағаз тасымалдағыштағы не уәкілетті адамның электрондық цифрлық қолтаңбасымен (бұдан әрі – ЭЦҚ) куәландырылған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уәкілетті органдарға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15 жұмыс күні ішінде көрсетіледі;</w:t>
      </w:r>
      <w:r>
        <w:br/>
      </w:r>
      <w:r>
        <w:rPr>
          <w:rFonts w:ascii="Times New Roman"/>
          <w:b w:val="false"/>
          <w:i w:val="false"/>
          <w:color w:val="000000"/>
          <w:sz w:val="28"/>
        </w:rPr>
        <w:t>
      құжаттарды тапсыру үшін кезекте күтудің рұқсат етілген ең ұзақ уақыты 30 минуттан (отыз минут) аспайды;</w:t>
      </w:r>
      <w:r>
        <w:br/>
      </w:r>
      <w:r>
        <w:rPr>
          <w:rFonts w:ascii="Times New Roman"/>
          <w:b w:val="false"/>
          <w:i w:val="false"/>
          <w:color w:val="000000"/>
          <w:sz w:val="28"/>
        </w:rPr>
        <w:t>
      мемлекеттік қызметті алу кезінде қызмет көрсетудің рұқсат етілген ең ұзақ уақыты 30 минуттан (отыз минут) аспайды;</w:t>
      </w:r>
      <w:r>
        <w:br/>
      </w:r>
      <w:r>
        <w:rPr>
          <w:rFonts w:ascii="Times New Roman"/>
          <w:b w:val="false"/>
          <w:i w:val="false"/>
          <w:color w:val="000000"/>
          <w:sz w:val="28"/>
        </w:rPr>
        <w:t>
      2) порталға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сәтінен бастап күнтізбелік 20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органдарда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күн сайын жұмыс күндері сағат 13.00-ден 14.30-ға дейін түскі үзіліспен сағат 9.00-ден 18.30-ға дейін көрсетіледі.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Уәкілетті органда мемлекеттік қызмет көрсетуге арналған орындар, қауіпсіздік талаптарына жауап беретін үй-жайлар, күту және құжаттарды толтыру орындары болады, физикалық мүмкіндігі шектеулі адамдарға жағдайлар жасалған. Осы орындар қажетті құжаттар тізбесі және оларды толтыру үлгілері, нормативтік құқықтық актілердің үзінділері (үзінді көшірмелері) бар стенділермен жабдықталған.</w:t>
      </w:r>
      <w:r>
        <w:br/>
      </w:r>
      <w:r>
        <w:rPr>
          <w:rFonts w:ascii="Times New Roman"/>
          <w:b w:val="false"/>
          <w:i w:val="false"/>
          <w:color w:val="000000"/>
          <w:sz w:val="28"/>
        </w:rPr>
        <w:t>
      Порталда мемлекеттік қызмет тұтынушының «жеке кабинетінде» ұсынылады.</w:t>
      </w:r>
    </w:p>
    <w:bookmarkEnd w:id="47"/>
    <w:bookmarkStart w:name="z101" w:id="48"/>
    <w:p>
      <w:pPr>
        <w:spacing w:after="0"/>
        <w:ind w:left="0"/>
        <w:jc w:val="left"/>
      </w:pPr>
      <w:r>
        <w:rPr>
          <w:rFonts w:ascii="Times New Roman"/>
          <w:b/>
          <w:i w:val="false"/>
          <w:color w:val="000000"/>
        </w:rPr>
        <w:t xml:space="preserve"> 
2. Мемлекеттік қызмет көрсету тәртібі</w:t>
      </w:r>
    </w:p>
    <w:bookmarkEnd w:id="48"/>
    <w:bookmarkStart w:name="z102" w:id="49"/>
    <w:p>
      <w:pPr>
        <w:spacing w:after="0"/>
        <w:ind w:left="0"/>
        <w:jc w:val="both"/>
      </w:pPr>
      <w:r>
        <w:rPr>
          <w:rFonts w:ascii="Times New Roman"/>
          <w:b w:val="false"/>
          <w:i w:val="false"/>
          <w:color w:val="000000"/>
          <w:sz w:val="28"/>
        </w:rPr>
        <w:t>
      11. Мемлекеттік қызметті алу үшін тұтынушы мынадай құжаттарды:</w:t>
      </w:r>
      <w:r>
        <w:br/>
      </w:r>
      <w:r>
        <w:rPr>
          <w:rFonts w:ascii="Times New Roman"/>
          <w:b w:val="false"/>
          <w:i w:val="false"/>
          <w:color w:val="000000"/>
          <w:sz w:val="28"/>
        </w:rPr>
        <w:t>
      уәкілетті органдарда:</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2) заңды тұлға үшін – заңды тұлғаны мемлекеттік тіркеу туралы куәлікті немесе анықтаманы;</w:t>
      </w:r>
      <w:r>
        <w:br/>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4)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5) дара кәсіпкер үшін – дара кәсіпкерді мемлекеттік тіркеу туралы куәлікті;</w:t>
      </w:r>
      <w:r>
        <w:br/>
      </w:r>
      <w:r>
        <w:rPr>
          <w:rFonts w:ascii="Times New Roman"/>
          <w:b w:val="false"/>
          <w:i w:val="false"/>
          <w:color w:val="000000"/>
          <w:sz w:val="28"/>
        </w:rPr>
        <w:t>
      6) өндірілетін тамақ өнімдерінің тізбесін ұсынады.</w:t>
      </w:r>
      <w:r>
        <w:br/>
      </w:r>
      <w:r>
        <w:rPr>
          <w:rFonts w:ascii="Times New Roman"/>
          <w:b w:val="false"/>
          <w:i w:val="false"/>
          <w:color w:val="000000"/>
          <w:sz w:val="28"/>
        </w:rPr>
        <w:t>
      Жеке басын куәландыратын құжаттарды, заңды тұлғаны мемлекеттік тіркеу туралы куәлікті немесе анықтаманы, дара кәсіпкерді мемлекеттік тіркеу туралы куәлікті ұсыну портал арқылы тиісті мемлекеттік ақпараттық жүйелерден оларда қамтылған ақпаратты уәкілетті адамдардың ЭЦҚ-мен куәландырылған электрондық құжаттар нысанында алу мүмкіндігі болған кезде талап етілмейді.</w:t>
      </w:r>
      <w:r>
        <w:br/>
      </w:r>
      <w:r>
        <w:rPr>
          <w:rFonts w:ascii="Times New Roman"/>
          <w:b w:val="false"/>
          <w:i w:val="false"/>
          <w:color w:val="000000"/>
          <w:sz w:val="28"/>
        </w:rPr>
        <w:t>
      Порталда:</w:t>
      </w:r>
      <w:r>
        <w:br/>
      </w:r>
      <w:r>
        <w:rPr>
          <w:rFonts w:ascii="Times New Roman"/>
          <w:b w:val="false"/>
          <w:i w:val="false"/>
          <w:color w:val="000000"/>
          <w:sz w:val="28"/>
        </w:rPr>
        <w:t>
      1) ЭЦҚ-мен куәландырылған электрондық құжат нысанындағы сұрау салуды;</w:t>
      </w:r>
      <w:r>
        <w:br/>
      </w:r>
      <w:r>
        <w:rPr>
          <w:rFonts w:ascii="Times New Roman"/>
          <w:b w:val="false"/>
          <w:i w:val="false"/>
          <w:color w:val="000000"/>
          <w:sz w:val="28"/>
        </w:rPr>
        <w:t>
      2) заңды тұлға үшін – заңды тұлғаны мемлекеттік тіркеу туралы куәлікті немесе анықтаманы;</w:t>
      </w:r>
      <w:r>
        <w:br/>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4) тұтынушының өкілі жүгінген кезде – уәкілетті өкілінің жеке басын куәландыратын құжатты және өкілдікке өкілеттікті куәландыратын құжатты;</w:t>
      </w:r>
      <w:r>
        <w:br/>
      </w:r>
      <w:r>
        <w:rPr>
          <w:rFonts w:ascii="Times New Roman"/>
          <w:b w:val="false"/>
          <w:i w:val="false"/>
          <w:color w:val="000000"/>
          <w:sz w:val="28"/>
        </w:rPr>
        <w:t>
      5) дара кәсіпкер үшін – дара кәсіпкерді мемлекеттік тіркеу туралы куәлікті;</w:t>
      </w:r>
      <w:r>
        <w:br/>
      </w:r>
      <w:r>
        <w:rPr>
          <w:rFonts w:ascii="Times New Roman"/>
          <w:b w:val="false"/>
          <w:i w:val="false"/>
          <w:color w:val="000000"/>
          <w:sz w:val="28"/>
        </w:rPr>
        <w:t>
      6) өндірілетін тамақ өнімдерінің тізбесін электронды сұрау салуға қоса тіркелетін электрондық құжат нысанында ұсынады.</w:t>
      </w:r>
      <w:r>
        <w:br/>
      </w:r>
      <w:r>
        <w:rPr>
          <w:rFonts w:ascii="Times New Roman"/>
          <w:b w:val="false"/>
          <w:i w:val="false"/>
          <w:color w:val="000000"/>
          <w:sz w:val="28"/>
        </w:rPr>
        <w:t>
      Жеке басын куәландыратын құжаттарды, заңды тұлғаны мемлекеттік тіркеу туралы куәлікті немесе анықтаманы, дара кәсіпкерді мемлекеттік тіркеу туралы куәлікті ұсыну портал арқылы тиісті мемлекеттік ақпараттық жүйелерден оларда қамтылған ақпаратты уәкілетті адамдардың ЭЦҚ-мен куәландырылған электронды құжаттар нысанында алу мүмкіндігі болған кезде талап етілмейді.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өтініштің нысанын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уәкілетті лауазымды адамынан www.mz.gov.kz алуға болады.</w:t>
      </w:r>
      <w:r>
        <w:br/>
      </w:r>
      <w:r>
        <w:rPr>
          <w:rFonts w:ascii="Times New Roman"/>
          <w:b w:val="false"/>
          <w:i w:val="false"/>
          <w:color w:val="000000"/>
          <w:sz w:val="28"/>
        </w:rPr>
        <w:t>
      Мемлекеттік қызметті портал арқылы алу үшін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өтініштің толтырылған нысанын және қажетті құжаттарды тұтынушы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 тапсырады.</w:t>
      </w:r>
      <w:r>
        <w:br/>
      </w:r>
      <w:r>
        <w:rPr>
          <w:rFonts w:ascii="Times New Roman"/>
          <w:b w:val="false"/>
          <w:i w:val="false"/>
          <w:color w:val="000000"/>
          <w:sz w:val="28"/>
        </w:rPr>
        <w:t>
      Порталда электрондық сұрау салуды жіберу мемлекеттік қызметті тұтынушының «жеке кабинетінен» жүзеге асырылады. Сұрау салу мемлекеттік қызмет көрсететін уәкілетті органдарға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Уәкілетті органдардың кеңсесі арқылы құжаттарды қабылдаған кезде мемлекеттік қызметті тұтынушыға мыналар:</w:t>
      </w:r>
      <w:r>
        <w:br/>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2) сұратылатын мемлекеттік қызметтің түрі;</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көрсетіле отырып,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құжаттардың қабылданғаны туралы талон беріледі.</w:t>
      </w:r>
      <w:r>
        <w:br/>
      </w:r>
      <w:r>
        <w:rPr>
          <w:rFonts w:ascii="Times New Roman"/>
          <w:b w:val="false"/>
          <w:i w:val="false"/>
          <w:color w:val="000000"/>
          <w:sz w:val="28"/>
        </w:rPr>
        <w:t>
      Портал арқылы жүгінген кезде тұтынушының «жеке кабинетіне» тұтынушының мемлекеттік қызмет нәтижесін алатын күні мен уақыты көрсетіле отырып, мемлекеттік қызметті көрсету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тұтынушыға көрсету нәтижесі:</w:t>
      </w:r>
      <w:r>
        <w:br/>
      </w:r>
      <w:r>
        <w:rPr>
          <w:rFonts w:ascii="Times New Roman"/>
          <w:b w:val="false"/>
          <w:i w:val="false"/>
          <w:color w:val="000000"/>
          <w:sz w:val="28"/>
        </w:rPr>
        <w:t>
      1) уәкілетті органдарда тікелей өтініш берген адамға немесе оның ресми сенімді адамына (өкіліне) ұсынылады, ол туралы тиісті қолхат жасалады немесе өндіріс объектісінің заңды мекенжайына поштамен жіберіледі;</w:t>
      </w:r>
      <w:r>
        <w:br/>
      </w:r>
      <w:r>
        <w:rPr>
          <w:rFonts w:ascii="Times New Roman"/>
          <w:b w:val="false"/>
          <w:i w:val="false"/>
          <w:color w:val="000000"/>
          <w:sz w:val="28"/>
        </w:rPr>
        <w:t>
      2) порталда мемлекеттік қызмет тұтынушының «жеке кабинетінде» көрсетіледі.</w:t>
      </w:r>
      <w:r>
        <w:br/>
      </w:r>
      <w:r>
        <w:rPr>
          <w:rFonts w:ascii="Times New Roman"/>
          <w:b w:val="false"/>
          <w:i w:val="false"/>
          <w:color w:val="000000"/>
          <w:sz w:val="28"/>
        </w:rPr>
        <w:t>
</w:t>
      </w:r>
      <w:r>
        <w:rPr>
          <w:rFonts w:ascii="Times New Roman"/>
          <w:b w:val="false"/>
          <w:i w:val="false"/>
          <w:color w:val="000000"/>
          <w:sz w:val="28"/>
        </w:rPr>
        <w:t>
      16. Уәкілетті органдардың мемлекеттік қызмет көрсетуден бас тартуы үшін мыналар негіз болып табылады:</w:t>
      </w:r>
      <w:r>
        <w:br/>
      </w:r>
      <w:r>
        <w:rPr>
          <w:rFonts w:ascii="Times New Roman"/>
          <w:b w:val="false"/>
          <w:i w:val="false"/>
          <w:color w:val="000000"/>
          <w:sz w:val="28"/>
        </w:rPr>
        <w:t>
      1) санитариялық-эпидемиологиялық қадағалауға жататын тамақ өнімдерін өндіру объектісінің Қазақстан Республикасының халықтың санитариялық-эпидемиологиялық салауаттылығы саласындағы заңнамасында белгіленген талаптарға сәйкес еместігі туралы қорытындының болуы;</w:t>
      </w:r>
      <w:r>
        <w:br/>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тізбесін толық ұсынбау;</w:t>
      </w:r>
      <w:r>
        <w:br/>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w:t>
      </w:r>
      <w:r>
        <w:br/>
      </w:r>
      <w:r>
        <w:rPr>
          <w:rFonts w:ascii="Times New Roman"/>
          <w:b w:val="false"/>
          <w:i w:val="false"/>
          <w:color w:val="000000"/>
          <w:sz w:val="28"/>
        </w:rPr>
        <w:t>
      Уәкілетті органдар мемлекеттік қызметті тұтынушыға мемлекеттік қызмет көрсетуден бас тарту себебі туралы (екі жұмыс күнінен аспайтын мерзімде) хабардар етеді.</w:t>
      </w:r>
      <w:r>
        <w:br/>
      </w:r>
      <w:r>
        <w:rPr>
          <w:rFonts w:ascii="Times New Roman"/>
          <w:b w:val="false"/>
          <w:i w:val="false"/>
          <w:color w:val="000000"/>
          <w:sz w:val="28"/>
        </w:rPr>
        <w:t>
      Порталда мемлекеттік қызметті көрсетуден бас тарту туралы дәлелді жауапты тұтынушы «жеке кабинетінен» электрондық құжат нысанында алады.</w:t>
      </w:r>
    </w:p>
    <w:bookmarkEnd w:id="49"/>
    <w:bookmarkStart w:name="z108" w:id="50"/>
    <w:p>
      <w:pPr>
        <w:spacing w:after="0"/>
        <w:ind w:left="0"/>
        <w:jc w:val="left"/>
      </w:pPr>
      <w:r>
        <w:rPr>
          <w:rFonts w:ascii="Times New Roman"/>
          <w:b/>
          <w:i w:val="false"/>
          <w:color w:val="000000"/>
        </w:rPr>
        <w:t xml:space="preserve"> 
3. Жұмыс қағидаттары</w:t>
      </w:r>
    </w:p>
    <w:bookmarkEnd w:id="50"/>
    <w:bookmarkStart w:name="z109" w:id="51"/>
    <w:p>
      <w:pPr>
        <w:spacing w:after="0"/>
        <w:ind w:left="0"/>
        <w:jc w:val="both"/>
      </w:pPr>
      <w:r>
        <w:rPr>
          <w:rFonts w:ascii="Times New Roman"/>
          <w:b w:val="false"/>
          <w:i w:val="false"/>
          <w:color w:val="000000"/>
          <w:sz w:val="28"/>
        </w:rPr>
        <w:t>
      17. Уәкілетті органның мемлекеттік қызмет көрсететін лауазымды адамдары өз қызметінде мынадай қағидаттарды басшылыққа алады:</w:t>
      </w:r>
      <w:r>
        <w:br/>
      </w:r>
      <w:r>
        <w:rPr>
          <w:rFonts w:ascii="Times New Roman"/>
          <w:b w:val="false"/>
          <w:i w:val="false"/>
          <w:color w:val="000000"/>
          <w:sz w:val="28"/>
        </w:rPr>
        <w:t>
      1) кішіпейіл болу, өзінің лауазымдық жағдайын баса көрсетпеу және оны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құжаттарды қарау кезінде төрешілдік пен сөзбұйдаға салуға жол бермеу, белгіленген мерзімде олар бойынша қажетті шаралар қабылдау;</w:t>
      </w:r>
      <w:r>
        <w:br/>
      </w:r>
      <w:r>
        <w:rPr>
          <w:rFonts w:ascii="Times New Roman"/>
          <w:b w:val="false"/>
          <w:i w:val="false"/>
          <w:color w:val="000000"/>
          <w:sz w:val="28"/>
        </w:rPr>
        <w:t>
      4) мемлекеттік қызметті тұтынушы құжаттарының мазмұны туралы ақпараттың сақталуын, қорғалуын және құпиялылығын қамтамасыз ету.</w:t>
      </w:r>
    </w:p>
    <w:bookmarkEnd w:id="51"/>
    <w:bookmarkStart w:name="z110" w:id="52"/>
    <w:p>
      <w:pPr>
        <w:spacing w:after="0"/>
        <w:ind w:left="0"/>
        <w:jc w:val="left"/>
      </w:pPr>
      <w:r>
        <w:rPr>
          <w:rFonts w:ascii="Times New Roman"/>
          <w:b/>
          <w:i w:val="false"/>
          <w:color w:val="000000"/>
        </w:rPr>
        <w:t xml:space="preserve"> 
4. Жұмыс нәтижелері</w:t>
      </w:r>
    </w:p>
    <w:bookmarkEnd w:id="52"/>
    <w:bookmarkStart w:name="z111" w:id="53"/>
    <w:p>
      <w:pPr>
        <w:spacing w:after="0"/>
        <w:ind w:left="0"/>
        <w:jc w:val="both"/>
      </w:pPr>
      <w:r>
        <w:rPr>
          <w:rFonts w:ascii="Times New Roman"/>
          <w:b w:val="false"/>
          <w:i w:val="false"/>
          <w:color w:val="000000"/>
          <w:sz w:val="28"/>
        </w:rPr>
        <w:t>
      18. Мемлекеттік қызметті тұтынушыға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бұйрығымен бекітіледі.</w:t>
      </w:r>
    </w:p>
    <w:bookmarkEnd w:id="53"/>
    <w:bookmarkStart w:name="z113" w:id="54"/>
    <w:p>
      <w:pPr>
        <w:spacing w:after="0"/>
        <w:ind w:left="0"/>
        <w:jc w:val="left"/>
      </w:pPr>
      <w:r>
        <w:rPr>
          <w:rFonts w:ascii="Times New Roman"/>
          <w:b/>
          <w:i w:val="false"/>
          <w:color w:val="000000"/>
        </w:rPr>
        <w:t xml:space="preserve"> 
5. Шағымдану тәртібі</w:t>
      </w:r>
    </w:p>
    <w:bookmarkEnd w:id="54"/>
    <w:bookmarkStart w:name="z114" w:id="55"/>
    <w:p>
      <w:pPr>
        <w:spacing w:after="0"/>
        <w:ind w:left="0"/>
        <w:jc w:val="both"/>
      </w:pPr>
      <w:r>
        <w:rPr>
          <w:rFonts w:ascii="Times New Roman"/>
          <w:b w:val="false"/>
          <w:i w:val="false"/>
          <w:color w:val="000000"/>
          <w:sz w:val="28"/>
        </w:rPr>
        <w:t>
      20.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уәкілетті лауазымды адамы әрекетке (әрекетсіздікке) шағымдану тәртібін түсіндіреді және шағым дайындауға жәрдем көрсетеді.</w:t>
      </w:r>
      <w:r>
        <w:br/>
      </w:r>
      <w:r>
        <w:rPr>
          <w:rFonts w:ascii="Times New Roman"/>
          <w:b w:val="false"/>
          <w:i w:val="false"/>
          <w:color w:val="000000"/>
          <w:sz w:val="28"/>
        </w:rPr>
        <w:t>
      Шағымдану тәртібі туралы ақпаратты сондай-ақ саll-орталығының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жоғары тұрған уәкілетті органдар басшысының атына демалыс және мереке күндерін қоспағанда, жұмыс күндері сағат 13.00-ден 14.30-ға дейін түскі үзіліспен сағат 9.00-ден 18.30-ға дейін беріледі. Уәкілетті орган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22. Уәкілетті органның қызметкері дұрыс қызмет көрсетпеген жағдайда, шағым тиісті уәкілетті органның басшысының атына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жұмыс күндері сағат 13.00-ден 14.30-ға дейін түскі үзіліспен сағат 9.00-ден 18.30-ға дейін беріледі. Уәкілетті органдар басшыларының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нәтижесімен немесе бас тартумен келіспеген жағдайда, мемлекеттік қызметті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еркін нысанда пошта арқылы не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органның кеңсесіне қолма-қол беріледі.</w:t>
      </w:r>
      <w:r>
        <w:br/>
      </w:r>
      <w:r>
        <w:rPr>
          <w:rFonts w:ascii="Times New Roman"/>
          <w:b w:val="false"/>
          <w:i w:val="false"/>
          <w:color w:val="000000"/>
          <w:sz w:val="28"/>
        </w:rPr>
        <w:t>
</w:t>
      </w:r>
      <w:r>
        <w:rPr>
          <w:rFonts w:ascii="Times New Roman"/>
          <w:b w:val="false"/>
          <w:i w:val="false"/>
          <w:color w:val="000000"/>
          <w:sz w:val="28"/>
        </w:rPr>
        <w:t>
      25. Қабылданған шағым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органның кеңсесіндегі жеке және заңды тұлғалардың өтініштерін тіркеу журналында тіркеледі.</w:t>
      </w:r>
      <w:r>
        <w:br/>
      </w:r>
      <w:r>
        <w:rPr>
          <w:rFonts w:ascii="Times New Roman"/>
          <w:b w:val="false"/>
          <w:i w:val="false"/>
          <w:color w:val="000000"/>
          <w:sz w:val="28"/>
        </w:rPr>
        <w:t>
      Мемлекеттік қызметті тұтынушыға шағымының қабылданғанын растау үшін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Портал арқылы жүгінген кезде электрондық өтінішті жібергеннен кейін тұтынушыға «жеке кабинетінен» уәкілетті органдарда өтінішті өңдеу барысында жаңартылып отыратын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Шағымды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қарау нәтижелері мемлекеттік қызметті тұтынушыға жазбаша түрде пошта арқылы не порталдағы «жеке кабинетіне» не шағымда көрсетілген электрондық мекенжайға жіберіледі.</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қызметтің түрі туралы қосымша ақпаратты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немесе www.mz.gov.kz интернет-ресурсында көрсетілген уәкілетті органдардың кеңсесінен алуға болады.</w:t>
      </w:r>
    </w:p>
    <w:bookmarkEnd w:id="55"/>
    <w:bookmarkStart w:name="z121" w:id="56"/>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қадағалауға жататын тамақ өнімдерін</w:t>
      </w:r>
      <w:r>
        <w:br/>
      </w:r>
      <w:r>
        <w:rPr>
          <w:rFonts w:ascii="Times New Roman"/>
          <w:b w:val="false"/>
          <w:i w:val="false"/>
          <w:color w:val="000000"/>
          <w:sz w:val="28"/>
        </w:rPr>
        <w:t xml:space="preserve">
өндіру объектілеріне есептік    </w:t>
      </w:r>
      <w:r>
        <w:br/>
      </w:r>
      <w:r>
        <w:rPr>
          <w:rFonts w:ascii="Times New Roman"/>
          <w:b w:val="false"/>
          <w:i w:val="false"/>
          <w:color w:val="000000"/>
          <w:sz w:val="28"/>
        </w:rPr>
        <w:t xml:space="preserve">
нөмірлер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6"/>
    <w:bookmarkStart w:name="z122" w:id="57"/>
    <w:p>
      <w:pPr>
        <w:spacing w:after="0"/>
        <w:ind w:left="0"/>
        <w:jc w:val="left"/>
      </w:pPr>
      <w:r>
        <w:rPr>
          <w:rFonts w:ascii="Times New Roman"/>
          <w:b/>
          <w:i w:val="false"/>
          <w:color w:val="000000"/>
        </w:rPr>
        <w:t xml:space="preserve"> 
Санитариялық-эпидемиологиялық қадағалауға жататын тамақ</w:t>
      </w:r>
      <w:r>
        <w:br/>
      </w:r>
      <w:r>
        <w:rPr>
          <w:rFonts w:ascii="Times New Roman"/>
          <w:b/>
          <w:i w:val="false"/>
          <w:color w:val="000000"/>
        </w:rPr>
        <w:t>
өнімдерін өндіру объектілеріне есептік нөмірлер беруді жүзеге</w:t>
      </w:r>
      <w:r>
        <w:br/>
      </w:r>
      <w:r>
        <w:rPr>
          <w:rFonts w:ascii="Times New Roman"/>
          <w:b/>
          <w:i w:val="false"/>
          <w:color w:val="000000"/>
        </w:rPr>
        <w:t>
асыратын Комитеттің және оның аумақтық бөлімшелерінің байланыс</w:t>
      </w:r>
      <w:r>
        <w:br/>
      </w:r>
      <w:r>
        <w:rPr>
          <w:rFonts w:ascii="Times New Roman"/>
          <w:b/>
          <w:i w:val="false"/>
          <w:color w:val="000000"/>
        </w:rPr>
        <w:t>
деректері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929"/>
        <w:gridCol w:w="5374"/>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Орынбор көшесі, 8, Министрліктер үйі, № 5 кіреберіс, тел. 8-7172-743066;</w:t>
            </w:r>
            <w:r>
              <w:br/>
            </w:r>
            <w:r>
              <w:rPr>
                <w:rFonts w:ascii="Times New Roman"/>
                <w:b w:val="false"/>
                <w:i w:val="false"/>
                <w:color w:val="000000"/>
                <w:sz w:val="20"/>
              </w:rPr>
              <w:t>
kgsen@mz.gov.kz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Астана қаласы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Желтоқсан көшесі, 46-үй, тел. 8-7172-317139;</w:t>
            </w:r>
            <w:r>
              <w:br/>
            </w:r>
            <w:r>
              <w:rPr>
                <w:rFonts w:ascii="Times New Roman"/>
                <w:b w:val="false"/>
                <w:i w:val="false"/>
                <w:color w:val="000000"/>
                <w:sz w:val="20"/>
              </w:rPr>
              <w:t>
dgsn_astana@mail.ru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қаласы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050002, Алматы қаласы, Жібек жолы көшесі, 5, тел. 8-727-382-35-15;</w:t>
            </w:r>
            <w:r>
              <w:br/>
            </w:r>
            <w:r>
              <w:rPr>
                <w:rFonts w:ascii="Times New Roman"/>
                <w:b w:val="false"/>
                <w:i w:val="false"/>
                <w:color w:val="000000"/>
                <w:sz w:val="20"/>
              </w:rPr>
              <w:t>
gorseu_almaty@mail.ru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Ақмола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Кенесары көшесі, 14 а, тел. 8-7162-26-55-36;</w:t>
            </w:r>
            <w:r>
              <w:br/>
            </w:r>
            <w:r>
              <w:rPr>
                <w:rFonts w:ascii="Times New Roman"/>
                <w:b w:val="false"/>
                <w:i w:val="false"/>
                <w:color w:val="000000"/>
                <w:sz w:val="20"/>
              </w:rPr>
              <w:t>
akmolaugsn@rambler.ru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Ақтөбе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 Ақтөбе облысы, Ақтөбе қаласы, Саңқыбай батыр даңғылы, 1, тел. 8-7132-55-77-29;</w:t>
            </w:r>
            <w:r>
              <w:br/>
            </w:r>
            <w:r>
              <w:rPr>
                <w:rFonts w:ascii="Times New Roman"/>
                <w:b w:val="false"/>
                <w:i w:val="false"/>
                <w:color w:val="000000"/>
                <w:sz w:val="20"/>
              </w:rPr>
              <w:t>
aktubses@inbox.ru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Алматы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Сланов көшесі, 85-А, тел. 8-7282-21-05-60;</w:t>
            </w:r>
            <w:r>
              <w:br/>
            </w:r>
            <w:r>
              <w:rPr>
                <w:rFonts w:ascii="Times New Roman"/>
                <w:b w:val="false"/>
                <w:i w:val="false"/>
                <w:color w:val="000000"/>
                <w:sz w:val="20"/>
              </w:rPr>
              <w:t>
almobldkgsen@mail.online.kz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Атырау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Гурьев көшесі, 7А, тел. 8-7122-35-40-39;</w:t>
            </w:r>
            <w:r>
              <w:br/>
            </w:r>
            <w:r>
              <w:rPr>
                <w:rFonts w:ascii="Times New Roman"/>
                <w:b w:val="false"/>
                <w:i w:val="false"/>
                <w:color w:val="000000"/>
                <w:sz w:val="20"/>
              </w:rPr>
              <w:t>
atyrses@mail.ru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Шығыс Қазақстан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Шығыс Қазақстан облысы, Өскемен қаласы, Тәуелсіздік (Независимости) даңғылы, 17, тел. 8-7232-76-59-87;</w:t>
            </w:r>
            <w:r>
              <w:br/>
            </w:r>
            <w:r>
              <w:rPr>
                <w:rFonts w:ascii="Times New Roman"/>
                <w:b w:val="false"/>
                <w:i w:val="false"/>
                <w:color w:val="000000"/>
                <w:sz w:val="20"/>
              </w:rPr>
              <w:t>
ses_vko@mail.ru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Жамбыл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Жамбыл облысы, Тараз қаласы, Әйтеке би көшесі, 13, тел. 8-7262-45-08-83;</w:t>
            </w:r>
            <w:r>
              <w:br/>
            </w:r>
            <w:r>
              <w:rPr>
                <w:rFonts w:ascii="Times New Roman"/>
                <w:b w:val="false"/>
                <w:i w:val="false"/>
                <w:color w:val="000000"/>
                <w:sz w:val="20"/>
              </w:rPr>
              <w:t>
zhambyldgsen@mail.ru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Батыс Қазақстан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Батыс Қазақстан облысы, Орал қаласы, Д. Нұрпейісова көшесі, 19, тел. 8-7112-51-27-66;</w:t>
            </w:r>
            <w:r>
              <w:br/>
            </w:r>
            <w:r>
              <w:rPr>
                <w:rFonts w:ascii="Times New Roman"/>
                <w:b w:val="false"/>
                <w:i w:val="false"/>
                <w:color w:val="000000"/>
                <w:sz w:val="20"/>
              </w:rPr>
              <w:t>
zko_dgsen@mail.online.kz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Қарағанды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Әлиханов көшесі, 2, тел. 8-7212-41-14-53;</w:t>
            </w:r>
            <w:r>
              <w:br/>
            </w:r>
            <w:r>
              <w:rPr>
                <w:rFonts w:ascii="Times New Roman"/>
                <w:b w:val="false"/>
                <w:i w:val="false"/>
                <w:color w:val="000000"/>
                <w:sz w:val="20"/>
              </w:rPr>
              <w:t>
karseu@mail.ru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Қостанай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Әл-Фараби даңғылы, 113, тел. 8-7142-54-36-50;</w:t>
            </w:r>
            <w:r>
              <w:br/>
            </w:r>
            <w:r>
              <w:rPr>
                <w:rFonts w:ascii="Times New Roman"/>
                <w:b w:val="false"/>
                <w:i w:val="false"/>
                <w:color w:val="000000"/>
                <w:sz w:val="20"/>
              </w:rPr>
              <w:t>
kostdgsen@krcc.kz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санитариялық-эпидемиологиялық қадағалау комитетінің Қызылорда облысы бойынша департаменті» ММ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облысы, Қызылорда қаласы, Чайковский көшесі, 10, тел. 8(7242) 237220; 23-81-46;</w:t>
            </w:r>
            <w:r>
              <w:br/>
            </w:r>
            <w:r>
              <w:rPr>
                <w:rFonts w:ascii="Times New Roman"/>
                <w:b w:val="false"/>
                <w:i w:val="false"/>
                <w:color w:val="000000"/>
                <w:sz w:val="20"/>
              </w:rPr>
              <w:t>
kyzses@mail.ru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Маңғыстау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3 «В» шағын аудан, 46, тел. 8-7292-50-19-09;</w:t>
            </w:r>
            <w:r>
              <w:br/>
            </w:r>
            <w:r>
              <w:rPr>
                <w:rFonts w:ascii="Times New Roman"/>
                <w:b w:val="false"/>
                <w:i w:val="false"/>
                <w:color w:val="000000"/>
                <w:sz w:val="20"/>
              </w:rPr>
              <w:t>
dgsen-aktau@topmail.kz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Павлодар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140002, Павлодар облысы, Павлодар қаласы, С. Торайғыров көшесі, 70/2, тел. 7-7182-55-18-82;</w:t>
            </w:r>
            <w:r>
              <w:br/>
            </w:r>
            <w:r>
              <w:rPr>
                <w:rFonts w:ascii="Times New Roman"/>
                <w:b w:val="false"/>
                <w:i w:val="false"/>
                <w:color w:val="000000"/>
                <w:sz w:val="20"/>
              </w:rPr>
              <w:t>
pav_dgsen@rambler.ru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санитариялық-эпидемиологиялық қадағалау комитетінің Солтүстік Қазақстан облысы бойынша департаменті» ММ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150009, Солтүстік Қазақстан облысы, Петропавл қаласы, Бейбітшілік көшесі, 236, тел. 8-7152-52-14-37;</w:t>
            </w:r>
            <w:r>
              <w:br/>
            </w:r>
            <w:r>
              <w:rPr>
                <w:rFonts w:ascii="Times New Roman"/>
                <w:b w:val="false"/>
                <w:i w:val="false"/>
                <w:color w:val="000000"/>
                <w:sz w:val="20"/>
              </w:rPr>
              <w:t>
факс 52-14-45;</w:t>
            </w:r>
            <w:r>
              <w:br/>
            </w:r>
            <w:r>
              <w:rPr>
                <w:rFonts w:ascii="Times New Roman"/>
                <w:b w:val="false"/>
                <w:i w:val="false"/>
                <w:color w:val="000000"/>
                <w:sz w:val="20"/>
              </w:rPr>
              <w:t>
skoses@mail.online.kz</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санитариялық-эпидемиологиялық қадағалау комитетінің Оңтүстік Қазақстан облысы бойынша департаменті» ММ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Оңтүстік Қазақстан облысы, Шымкент қаласы, Д. Қонаев гүлзары, 27, тел. 8-7252-39-02-69;</w:t>
            </w:r>
            <w:r>
              <w:br/>
            </w:r>
            <w:r>
              <w:rPr>
                <w:rFonts w:ascii="Times New Roman"/>
                <w:b w:val="false"/>
                <w:i w:val="false"/>
                <w:color w:val="000000"/>
                <w:sz w:val="20"/>
              </w:rPr>
              <w:t>
dgsen_uko_2011@mail.ru</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санитариялық-эпидемиологиялық қадағалау комитетінің Көліктегі департаменті» ММ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Қарасай батыр көшесі, 2 а, тел. 8-7172-93-24-28;</w:t>
            </w:r>
            <w:r>
              <w:br/>
            </w:r>
            <w:r>
              <w:rPr>
                <w:rFonts w:ascii="Times New Roman"/>
                <w:b w:val="false"/>
                <w:i w:val="false"/>
                <w:color w:val="000000"/>
                <w:sz w:val="20"/>
              </w:rPr>
              <w:t>
gugsen@rambler.ru</w:t>
            </w:r>
          </w:p>
        </w:tc>
      </w:tr>
    </w:tbl>
    <w:bookmarkStart w:name="z123" w:id="58"/>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қадағалауға жататын тамақ өнімдерін</w:t>
      </w:r>
      <w:r>
        <w:br/>
      </w:r>
      <w:r>
        <w:rPr>
          <w:rFonts w:ascii="Times New Roman"/>
          <w:b w:val="false"/>
          <w:i w:val="false"/>
          <w:color w:val="000000"/>
          <w:sz w:val="28"/>
        </w:rPr>
        <w:t xml:space="preserve">
өндіру объектілеріне есептік    </w:t>
      </w:r>
      <w:r>
        <w:br/>
      </w:r>
      <w:r>
        <w:rPr>
          <w:rFonts w:ascii="Times New Roman"/>
          <w:b w:val="false"/>
          <w:i w:val="false"/>
          <w:color w:val="000000"/>
          <w:sz w:val="28"/>
        </w:rPr>
        <w:t xml:space="preserve">
нөмірлер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8"/>
    <w:bookmarkStart w:name="z124" w:id="59"/>
    <w:p>
      <w:pPr>
        <w:spacing w:after="0"/>
        <w:ind w:left="0"/>
        <w:jc w:val="both"/>
      </w:pPr>
      <w:r>
        <w:rPr>
          <w:rFonts w:ascii="Times New Roman"/>
          <w:b w:val="false"/>
          <w:i w:val="false"/>
          <w:color w:val="000000"/>
          <w:sz w:val="28"/>
        </w:rPr>
        <w:t>
нысан</w:t>
      </w:r>
    </w:p>
    <w:bookmarkEnd w:id="59"/>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басшысының Т.А.Ә.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__________________________________</w:t>
      </w:r>
      <w:r>
        <w:br/>
      </w:r>
      <w:r>
        <w:rPr>
          <w:rFonts w:ascii="Times New Roman"/>
          <w:b w:val="false"/>
          <w:i w:val="false"/>
          <w:color w:val="000000"/>
          <w:sz w:val="28"/>
        </w:rPr>
        <w:t>
өтініш берушінің тұратын мекенжайы</w:t>
      </w:r>
      <w:r>
        <w:br/>
      </w:r>
      <w:r>
        <w:rPr>
          <w:rFonts w:ascii="Times New Roman"/>
          <w:b w:val="false"/>
          <w:i w:val="false"/>
          <w:color w:val="000000"/>
          <w:sz w:val="28"/>
        </w:rPr>
        <w:t>
__________________________________</w:t>
      </w:r>
      <w:r>
        <w:br/>
      </w:r>
      <w:r>
        <w:rPr>
          <w:rFonts w:ascii="Times New Roman"/>
          <w:b w:val="false"/>
          <w:i w:val="false"/>
          <w:color w:val="000000"/>
          <w:sz w:val="28"/>
        </w:rPr>
        <w:t>
өтініш берушінің байланыс телефоны</w:t>
      </w:r>
    </w:p>
    <w:bookmarkStart w:name="z125"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мекенжайы бойынша орналасқан санитариялық-эпидемиологиялық</w:t>
      </w:r>
      <w:r>
        <w:br/>
      </w:r>
      <w:r>
        <w:rPr>
          <w:rFonts w:ascii="Times New Roman"/>
          <w:b w:val="false"/>
          <w:i w:val="false"/>
          <w:color w:val="000000"/>
          <w:sz w:val="28"/>
        </w:rPr>
        <w:t>
қадағалауға жататын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(жобаның, өнімнің, жұмыстың немесе көрсетілетін қызметтің)</w:t>
      </w:r>
      <w:r>
        <w:br/>
      </w:r>
      <w:r>
        <w:rPr>
          <w:rFonts w:ascii="Times New Roman"/>
          <w:b w:val="false"/>
          <w:i w:val="false"/>
          <w:color w:val="000000"/>
          <w:sz w:val="28"/>
        </w:rPr>
        <w:t>
атауы тамақ өнімін өндіру (дайындау) объектісіне есептік нөмір беруді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126" w:id="61"/>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қадағалауға жататын тамақ өнімдерін</w:t>
      </w:r>
      <w:r>
        <w:br/>
      </w:r>
      <w:r>
        <w:rPr>
          <w:rFonts w:ascii="Times New Roman"/>
          <w:b w:val="false"/>
          <w:i w:val="false"/>
          <w:color w:val="000000"/>
          <w:sz w:val="28"/>
        </w:rPr>
        <w:t xml:space="preserve">
өндіру объектілеріне есептік    </w:t>
      </w:r>
      <w:r>
        <w:br/>
      </w:r>
      <w:r>
        <w:rPr>
          <w:rFonts w:ascii="Times New Roman"/>
          <w:b w:val="false"/>
          <w:i w:val="false"/>
          <w:color w:val="000000"/>
          <w:sz w:val="28"/>
        </w:rPr>
        <w:t xml:space="preserve">
нөмірлер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1"/>
    <w:bookmarkStart w:name="z127" w:id="62"/>
    <w:p>
      <w:pPr>
        <w:spacing w:after="0"/>
        <w:ind w:left="0"/>
        <w:jc w:val="left"/>
      </w:pPr>
      <w:r>
        <w:rPr>
          <w:rFonts w:ascii="Times New Roman"/>
          <w:b/>
          <w:i w:val="false"/>
          <w:color w:val="000000"/>
        </w:rPr>
        <w:t xml:space="preserve"> 
ТАЛОН</w:t>
      </w:r>
    </w:p>
    <w:bookmarkEnd w:id="62"/>
    <w:p>
      <w:pPr>
        <w:spacing w:after="0"/>
        <w:ind w:left="0"/>
        <w:jc w:val="both"/>
      </w:pPr>
      <w:r>
        <w:rPr>
          <w:rFonts w:ascii="Times New Roman"/>
          <w:b w:val="false"/>
          <w:i w:val="false"/>
          <w:color w:val="000000"/>
          <w:sz w:val="28"/>
        </w:rPr>
        <w:t>1. Сұратылатын мемлекеттік қызметтің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Қоса берілген құжаттар саны мен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Құжаттарды қабылдау күні (уақыты), кіріс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Мемлекеттік қызметті алу күні және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Құжаттарды ресімдеуге өтінішті қабылдаған уәкілетті лауазымды</w:t>
      </w:r>
      <w:r>
        <w:br/>
      </w:r>
      <w:r>
        <w:rPr>
          <w:rFonts w:ascii="Times New Roman"/>
          <w:b w:val="false"/>
          <w:i w:val="false"/>
          <w:color w:val="000000"/>
          <w:sz w:val="28"/>
        </w:rPr>
        <w:t>
адамның Т.А.Ә., қолы,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28" w:id="63"/>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қадағалауға жататын тамақ өнімдерін</w:t>
      </w:r>
      <w:r>
        <w:br/>
      </w:r>
      <w:r>
        <w:rPr>
          <w:rFonts w:ascii="Times New Roman"/>
          <w:b w:val="false"/>
          <w:i w:val="false"/>
          <w:color w:val="000000"/>
          <w:sz w:val="28"/>
        </w:rPr>
        <w:t xml:space="preserve">
өндіру объектілеріне есептік    </w:t>
      </w:r>
      <w:r>
        <w:br/>
      </w:r>
      <w:r>
        <w:rPr>
          <w:rFonts w:ascii="Times New Roman"/>
          <w:b w:val="false"/>
          <w:i w:val="false"/>
          <w:color w:val="000000"/>
          <w:sz w:val="28"/>
        </w:rPr>
        <w:t xml:space="preserve">
нөмірлер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63"/>
    <w:bookmarkStart w:name="z129" w:id="64"/>
    <w:p>
      <w:pPr>
        <w:spacing w:after="0"/>
        <w:ind w:left="0"/>
        <w:jc w:val="left"/>
      </w:pPr>
      <w:r>
        <w:rPr>
          <w:rFonts w:ascii="Times New Roman"/>
          <w:b/>
          <w:i w:val="false"/>
          <w:color w:val="000000"/>
        </w:rPr>
        <w:t xml:space="preserve"> 
Кесте. Сапа және тиімділік көрсеткіштерінің мәндері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2545"/>
        <w:gridCol w:w="2546"/>
        <w:gridCol w:w="2546"/>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ұсыну үдерісінің сапасына қанағаттанған тұтынушылардың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Қолжетімдігі</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ұсыну сапасына және оның тәртібі туралы ақпаратқа қанағаттанған тұтынушылардың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