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b3b8" w14:textId="177b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бизнес-инкубациялау қызметтерін көрсету, сондай-ақ мұндай қызметтер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қыркүйектегі № 1226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24 ақпандағы № 173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11-бабының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Технологиялық бизнес-инкубациялау қызметтерін көрсету, сондай-ақ мұндай қызметтер құнын айқындау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қыркүйектегі</w:t>
      </w:r>
      <w:r>
        <w:br/>
      </w:r>
      <w:r>
        <w:rPr>
          <w:rFonts w:ascii="Times New Roman"/>
          <w:b w:val="false"/>
          <w:i w:val="false"/>
          <w:color w:val="000000"/>
          <w:sz w:val="28"/>
        </w:rPr>
        <w:t xml:space="preserve">
№ 1226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Технологиялық бизнес-инкубациялау қызметтерін көрсету, сондай-ақ мұндай қызметтер құнын айқындау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Технологиялық бизнес-инкубациялау қызметтерін көрсету, сондай-ақ мұндай қызметтер құнын айқындау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технологиялық бизнес-инкубациялау қызметтерін көрсету, сондай-ақ мұндай қызметтер құнын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индустриялық-инновациялық жоба (бұдан әрі - жоба) – технологиялар, жаңа немесе жетiлдiрiлген өндiрiстер, технологиялар, тауарлар, жұмыстар мен қызметтер жасауға бағытталған, белгiлi бiр уақыт мерзiмi iшiнде iске асырылатын iс-шаралар кешені;</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қызметтi мемлекеттiк қолдау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үйлестiрудi және индустриялық-инновациялық қызметтi мемлекеттiк қолдауды iске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технологиялық парк (бұдан әрi – технопарк) – технологиялық даму саласындағы ұлттық даму институты құрған,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w:t>
      </w:r>
      <w:r>
        <w:br/>
      </w:r>
      <w:r>
        <w:rPr>
          <w:rFonts w:ascii="Times New Roman"/>
          <w:b w:val="false"/>
          <w:i w:val="false"/>
          <w:color w:val="000000"/>
          <w:sz w:val="28"/>
        </w:rPr>
        <w:t>
</w:t>
      </w:r>
      <w:r>
        <w:rPr>
          <w:rFonts w:ascii="Times New Roman"/>
          <w:b w:val="false"/>
          <w:i w:val="false"/>
          <w:color w:val="000000"/>
          <w:sz w:val="28"/>
        </w:rPr>
        <w:t>
      4) сыртқы сараптама – сарапшылық кеңес қарау үшін өтінімдерді іріктеу мақсатында үйлестіруші ұйымдастыратын, білімнің белгілі бір саласындағы мамандар өткізетін өтінімдер сараптамасы;</w:t>
      </w:r>
      <w:r>
        <w:br/>
      </w:r>
      <w:r>
        <w:rPr>
          <w:rFonts w:ascii="Times New Roman"/>
          <w:b w:val="false"/>
          <w:i w:val="false"/>
          <w:color w:val="000000"/>
          <w:sz w:val="28"/>
        </w:rPr>
        <w:t>
</w:t>
      </w:r>
      <w:r>
        <w:rPr>
          <w:rFonts w:ascii="Times New Roman"/>
          <w:b w:val="false"/>
          <w:i w:val="false"/>
          <w:color w:val="000000"/>
          <w:sz w:val="28"/>
        </w:rPr>
        <w:t>
      5) өтінім – осы Қағидалардың талаптарына сәйкес технологиялық бизнес-инкубациялау (бұдан әрi – ТБИ) қызметтерін алу үшін технопарк беретін қажетті құжаттар қоса берілген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6) өтініш беруші – осы Қағидаларға сәйкес ТБИ қызметтерін алу үшін технопаркке өтінім ұсынған индустриялық-инновациялық қызмет субъектісі;</w:t>
      </w:r>
      <w:r>
        <w:br/>
      </w:r>
      <w:r>
        <w:rPr>
          <w:rFonts w:ascii="Times New Roman"/>
          <w:b w:val="false"/>
          <w:i w:val="false"/>
          <w:color w:val="000000"/>
          <w:sz w:val="28"/>
        </w:rPr>
        <w:t>
</w:t>
      </w:r>
      <w:r>
        <w:rPr>
          <w:rFonts w:ascii="Times New Roman"/>
          <w:b w:val="false"/>
          <w:i w:val="false"/>
          <w:color w:val="000000"/>
          <w:sz w:val="28"/>
        </w:rPr>
        <w:t>
      7) үйлестіруші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8) қызметтерді алушы – осы Қағидаларға сәйкес іріктеу нәтижесінде өтінімі бойынша ТБИ қызметтерін көрсету туралы шешім қабылдаған өтініш беруші;</w:t>
      </w:r>
      <w:r>
        <w:br/>
      </w:r>
      <w:r>
        <w:rPr>
          <w:rFonts w:ascii="Times New Roman"/>
          <w:b w:val="false"/>
          <w:i w:val="false"/>
          <w:color w:val="000000"/>
          <w:sz w:val="28"/>
        </w:rPr>
        <w:t>
</w:t>
      </w:r>
      <w:r>
        <w:rPr>
          <w:rFonts w:ascii="Times New Roman"/>
          <w:b w:val="false"/>
          <w:i w:val="false"/>
          <w:color w:val="000000"/>
          <w:sz w:val="28"/>
        </w:rPr>
        <w:t>
      9) жобаның өнімі – жобаны іске асыру үдерісінде ТБИ қызметтерін пайдалана отырып, өтініш беруші өндіруге жоспарлаған тауарлар, жұмыстар немесе қызмет көрсету;</w:t>
      </w:r>
      <w:r>
        <w:br/>
      </w:r>
      <w:r>
        <w:rPr>
          <w:rFonts w:ascii="Times New Roman"/>
          <w:b w:val="false"/>
          <w:i w:val="false"/>
          <w:color w:val="000000"/>
          <w:sz w:val="28"/>
        </w:rPr>
        <w:t>
</w:t>
      </w:r>
      <w:r>
        <w:rPr>
          <w:rFonts w:ascii="Times New Roman"/>
          <w:b w:val="false"/>
          <w:i w:val="false"/>
          <w:color w:val="000000"/>
          <w:sz w:val="28"/>
        </w:rPr>
        <w:t>
      10) технологиялық бизнес-инкубациялау бағдарламасы – осы Қағидаларға сәйкес технологиялық бизнес-инкубациялау қызметтерін көрсетуге байланысты іс-шаралар кешені;</w:t>
      </w:r>
      <w:r>
        <w:br/>
      </w:r>
      <w:r>
        <w:rPr>
          <w:rFonts w:ascii="Times New Roman"/>
          <w:b w:val="false"/>
          <w:i w:val="false"/>
          <w:color w:val="000000"/>
          <w:sz w:val="28"/>
        </w:rPr>
        <w:t>
</w:t>
      </w:r>
      <w:r>
        <w:rPr>
          <w:rFonts w:ascii="Times New Roman"/>
          <w:b w:val="false"/>
          <w:i w:val="false"/>
          <w:color w:val="000000"/>
          <w:sz w:val="28"/>
        </w:rPr>
        <w:t>
      11) технологиялық бизнес-инкубациялау – индустриялық-инновациялық қызмет субъектілеріне олардың жұмыс істеуінің бастапқы кезеңінде үй-жайлар, жабдықтар беру, бухгалтерлік есеп жүргізу, заңдық, ақпараттық және консультациялық сүйемелдеу, инвестициялар тарту, жобаларды басқару бойынша қызметтер, сондай-ақ индустриялық-инновациялық жобаларды іске асыру үшін қажетті өзге де қызметтер ұсыну бойынша технопарк көрсететін қызмет;</w:t>
      </w:r>
      <w:r>
        <w:br/>
      </w:r>
      <w:r>
        <w:rPr>
          <w:rFonts w:ascii="Times New Roman"/>
          <w:b w:val="false"/>
          <w:i w:val="false"/>
          <w:color w:val="000000"/>
          <w:sz w:val="28"/>
        </w:rPr>
        <w:t>
</w:t>
      </w:r>
      <w:r>
        <w:rPr>
          <w:rFonts w:ascii="Times New Roman"/>
          <w:b w:val="false"/>
          <w:i w:val="false"/>
          <w:color w:val="000000"/>
          <w:sz w:val="28"/>
        </w:rPr>
        <w:t>
      12) сараптамалық кеңес – ТБИ қызметтерін ұсынуға арналған өтінімдерді қарау үшін үйлестіруші жанында әрекет ететін консультативтік кеңесші орган.</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өзге ұғымдар мен терминдер Қазақстан Республикасының </w:t>
      </w:r>
      <w:r>
        <w:rPr>
          <w:rFonts w:ascii="Times New Roman"/>
          <w:b w:val="false"/>
          <w:i w:val="false"/>
          <w:color w:val="000000"/>
          <w:sz w:val="28"/>
        </w:rPr>
        <w:t>нормативтік құқықтық актілеріндегі</w:t>
      </w:r>
      <w:r>
        <w:rPr>
          <w:rFonts w:ascii="Times New Roman"/>
          <w:b w:val="false"/>
          <w:i w:val="false"/>
          <w:color w:val="000000"/>
          <w:sz w:val="28"/>
        </w:rPr>
        <w:t xml:space="preserve"> мәндеріне сәйкес қолданылады.</w:t>
      </w:r>
      <w:r>
        <w:br/>
      </w:r>
      <w:r>
        <w:rPr>
          <w:rFonts w:ascii="Times New Roman"/>
          <w:b w:val="false"/>
          <w:i w:val="false"/>
          <w:color w:val="000000"/>
          <w:sz w:val="28"/>
        </w:rPr>
        <w:t>
</w:t>
      </w:r>
      <w:r>
        <w:rPr>
          <w:rFonts w:ascii="Times New Roman"/>
          <w:b w:val="false"/>
          <w:i w:val="false"/>
          <w:color w:val="000000"/>
          <w:sz w:val="28"/>
        </w:rPr>
        <w:t>
      4. Үйлестіруші уәкілетті органмен жасалатын шарт негізінде осы Қағидаларға сәйкес ТБИ бағдарламасын басқаруды жүзеге асырады, ал технопарктер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ТБИ қызметтерін көрсетуге арналған үлгі шарт (бұдан әрi – үлгі шарт) негізінде үйлестірушімен жасалатын шарт негізінде осы Қағидаларға сәйкес ТБИ қызметтерін алушыларға қызмет көрсетеді.</w:t>
      </w:r>
      <w:r>
        <w:br/>
      </w:r>
      <w:r>
        <w:rPr>
          <w:rFonts w:ascii="Times New Roman"/>
          <w:b w:val="false"/>
          <w:i w:val="false"/>
          <w:color w:val="000000"/>
          <w:sz w:val="28"/>
        </w:rPr>
        <w:t>
</w:t>
      </w:r>
      <w:r>
        <w:rPr>
          <w:rFonts w:ascii="Times New Roman"/>
          <w:b w:val="false"/>
          <w:i w:val="false"/>
          <w:color w:val="000000"/>
          <w:sz w:val="28"/>
        </w:rPr>
        <w:t>
      5. ТБИ қызметтерін көрсету кезеңі ТБИ қызметтерін көрсету басталған күннен бастап жиырма төрт айдан аспауы тиіс.</w:t>
      </w:r>
      <w:r>
        <w:br/>
      </w:r>
      <w:r>
        <w:rPr>
          <w:rFonts w:ascii="Times New Roman"/>
          <w:b w:val="false"/>
          <w:i w:val="false"/>
          <w:color w:val="000000"/>
          <w:sz w:val="28"/>
        </w:rPr>
        <w:t>
</w:t>
      </w:r>
      <w:r>
        <w:rPr>
          <w:rFonts w:ascii="Times New Roman"/>
          <w:b w:val="false"/>
          <w:i w:val="false"/>
          <w:color w:val="000000"/>
          <w:sz w:val="28"/>
        </w:rPr>
        <w:t>
      ТБИ қызметтерін көрсетудің басталған күні технопарктер мен қызметтерді алушы арасында ТБИ қызметтерін көрсетуге арналған шарт жасалған күн болып есептеледі. Әрбір нақты жоба бойынша ТБИ көрсету кезеңінің ұзақтығы жобаны іске асырудың күнтізбелік жоспарымен анықталады.</w:t>
      </w:r>
      <w:r>
        <w:br/>
      </w:r>
      <w:r>
        <w:rPr>
          <w:rFonts w:ascii="Times New Roman"/>
          <w:b w:val="false"/>
          <w:i w:val="false"/>
          <w:color w:val="000000"/>
          <w:sz w:val="28"/>
        </w:rPr>
        <w:t>
</w:t>
      </w:r>
      <w:r>
        <w:rPr>
          <w:rFonts w:ascii="Times New Roman"/>
          <w:b w:val="false"/>
          <w:i w:val="false"/>
          <w:color w:val="000000"/>
          <w:sz w:val="28"/>
        </w:rPr>
        <w:t>
      6. ТБИ бағдарламасы шеңберінде қызметтерді алушылардың жобаларды іске асыру нәтижелері:</w:t>
      </w:r>
      <w:r>
        <w:br/>
      </w:r>
      <w:r>
        <w:rPr>
          <w:rFonts w:ascii="Times New Roman"/>
          <w:b w:val="false"/>
          <w:i w:val="false"/>
          <w:color w:val="000000"/>
          <w:sz w:val="28"/>
        </w:rPr>
        <w:t>
</w:t>
      </w:r>
      <w:r>
        <w:rPr>
          <w:rFonts w:ascii="Times New Roman"/>
          <w:b w:val="false"/>
          <w:i w:val="false"/>
          <w:color w:val="000000"/>
          <w:sz w:val="28"/>
        </w:rPr>
        <w:t>
      1) жобаларды іске асыру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қызметтерді алушы құрған және шағын кәсіпкерлік субъектісі болып табылатын заңды тұлға;</w:t>
      </w:r>
      <w:r>
        <w:br/>
      </w:r>
      <w:r>
        <w:rPr>
          <w:rFonts w:ascii="Times New Roman"/>
          <w:b w:val="false"/>
          <w:i w:val="false"/>
          <w:color w:val="000000"/>
          <w:sz w:val="28"/>
        </w:rPr>
        <w:t>
</w:t>
      </w:r>
      <w:r>
        <w:rPr>
          <w:rFonts w:ascii="Times New Roman"/>
          <w:b w:val="false"/>
          <w:i w:val="false"/>
          <w:color w:val="000000"/>
          <w:sz w:val="28"/>
        </w:rPr>
        <w:t>
      2) жоба шеңберінде кәсіпкерлік қызметті дамыту жөніндегі бизнес-жоспар;</w:t>
      </w:r>
      <w:r>
        <w:br/>
      </w:r>
      <w:r>
        <w:rPr>
          <w:rFonts w:ascii="Times New Roman"/>
          <w:b w:val="false"/>
          <w:i w:val="false"/>
          <w:color w:val="000000"/>
          <w:sz w:val="28"/>
        </w:rPr>
        <w:t>
</w:t>
      </w:r>
      <w:r>
        <w:rPr>
          <w:rFonts w:ascii="Times New Roman"/>
          <w:b w:val="false"/>
          <w:i w:val="false"/>
          <w:color w:val="000000"/>
          <w:sz w:val="28"/>
        </w:rPr>
        <w:t>
      3) өнімге арналған техникалық құжаттама;</w:t>
      </w:r>
      <w:r>
        <w:br/>
      </w:r>
      <w:r>
        <w:rPr>
          <w:rFonts w:ascii="Times New Roman"/>
          <w:b w:val="false"/>
          <w:i w:val="false"/>
          <w:color w:val="000000"/>
          <w:sz w:val="28"/>
        </w:rPr>
        <w:t>
</w:t>
      </w:r>
      <w:r>
        <w:rPr>
          <w:rFonts w:ascii="Times New Roman"/>
          <w:b w:val="false"/>
          <w:i w:val="false"/>
          <w:color w:val="000000"/>
          <w:sz w:val="28"/>
        </w:rPr>
        <w:t>
      4) сынақ нәтижелерін және өнімнің қажетті параметрлерін растайтын құжаттар;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кәсіпкерлік қызметті жүзеге асыруға арналған қажетті рұқсат ету құжаттары;</w:t>
      </w:r>
      <w:r>
        <w:br/>
      </w:r>
      <w:r>
        <w:rPr>
          <w:rFonts w:ascii="Times New Roman"/>
          <w:b w:val="false"/>
          <w:i w:val="false"/>
          <w:color w:val="000000"/>
          <w:sz w:val="28"/>
        </w:rPr>
        <w:t>
</w:t>
      </w:r>
      <w:r>
        <w:rPr>
          <w:rFonts w:ascii="Times New Roman"/>
          <w:b w:val="false"/>
          <w:i w:val="false"/>
          <w:color w:val="000000"/>
          <w:sz w:val="28"/>
        </w:rPr>
        <w:t>
      6) ТБИ қызметтерін көрсету кезеңінде өндірілген өнімдерді өткізу фактілері болып табылады.</w:t>
      </w:r>
      <w:r>
        <w:br/>
      </w:r>
      <w:r>
        <w:rPr>
          <w:rFonts w:ascii="Times New Roman"/>
          <w:b w:val="false"/>
          <w:i w:val="false"/>
          <w:color w:val="000000"/>
          <w:sz w:val="28"/>
        </w:rPr>
        <w:t>
</w:t>
      </w:r>
      <w:r>
        <w:rPr>
          <w:rFonts w:ascii="Times New Roman"/>
          <w:b w:val="false"/>
          <w:i w:val="false"/>
          <w:color w:val="000000"/>
          <w:sz w:val="28"/>
        </w:rPr>
        <w:t>
      7. ТБИ бағдарламасына қатысу үшін өтініш берушінің жобасы мынадай өлшемдерге сәйкес келуі тиіс:</w:t>
      </w:r>
      <w:r>
        <w:br/>
      </w:r>
      <w:r>
        <w:rPr>
          <w:rFonts w:ascii="Times New Roman"/>
          <w:b w:val="false"/>
          <w:i w:val="false"/>
          <w:color w:val="000000"/>
          <w:sz w:val="28"/>
        </w:rPr>
        <w:t>
</w:t>
      </w:r>
      <w:r>
        <w:rPr>
          <w:rFonts w:ascii="Times New Roman"/>
          <w:b w:val="false"/>
          <w:i w:val="false"/>
          <w:color w:val="000000"/>
          <w:sz w:val="28"/>
        </w:rPr>
        <w:t>
      1) белгілі бір сандық және сапалық параметрлері бар өнім өндірісіне бағытталуы;</w:t>
      </w:r>
      <w:r>
        <w:br/>
      </w:r>
      <w:r>
        <w:rPr>
          <w:rFonts w:ascii="Times New Roman"/>
          <w:b w:val="false"/>
          <w:i w:val="false"/>
          <w:color w:val="000000"/>
          <w:sz w:val="28"/>
        </w:rPr>
        <w:t>
</w:t>
      </w:r>
      <w:r>
        <w:rPr>
          <w:rFonts w:ascii="Times New Roman"/>
          <w:b w:val="false"/>
          <w:i w:val="false"/>
          <w:color w:val="000000"/>
          <w:sz w:val="28"/>
        </w:rPr>
        <w:t>
      2) тиісті сарапшылармен расталған және қосымша ғылыми-зерттеу жұмыстарын жүргізуді талап етпейтін өнім үлгісінің болуы;</w:t>
      </w:r>
      <w:r>
        <w:br/>
      </w:r>
      <w:r>
        <w:rPr>
          <w:rFonts w:ascii="Times New Roman"/>
          <w:b w:val="false"/>
          <w:i w:val="false"/>
          <w:color w:val="000000"/>
          <w:sz w:val="28"/>
        </w:rPr>
        <w:t>
</w:t>
      </w:r>
      <w:r>
        <w:rPr>
          <w:rFonts w:ascii="Times New Roman"/>
          <w:b w:val="false"/>
          <w:i w:val="false"/>
          <w:color w:val="000000"/>
          <w:sz w:val="28"/>
        </w:rPr>
        <w:t>
      3) ТБИ қызметтерін көрсету шеңберінде жоспарланған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нәтижелерге сәйкес болуы.</w:t>
      </w:r>
      <w:r>
        <w:br/>
      </w:r>
      <w:r>
        <w:rPr>
          <w:rFonts w:ascii="Times New Roman"/>
          <w:b w:val="false"/>
          <w:i w:val="false"/>
          <w:color w:val="000000"/>
          <w:sz w:val="28"/>
        </w:rPr>
        <w:t>
</w:t>
      </w:r>
      <w:r>
        <w:rPr>
          <w:rFonts w:ascii="Times New Roman"/>
          <w:b w:val="false"/>
          <w:i w:val="false"/>
          <w:color w:val="000000"/>
          <w:sz w:val="28"/>
        </w:rPr>
        <w:t>
      8. ТБИ қызметтерін көрсету процесінде туындайтын және осы Қағидалармен реттелмеген мәселелерді шешу үйлестірушінің құзыретіне жатады.</w:t>
      </w:r>
    </w:p>
    <w:bookmarkEnd w:id="4"/>
    <w:bookmarkStart w:name="z37" w:id="5"/>
    <w:p>
      <w:pPr>
        <w:spacing w:after="0"/>
        <w:ind w:left="0"/>
        <w:jc w:val="left"/>
      </w:pPr>
      <w:r>
        <w:rPr>
          <w:rFonts w:ascii="Times New Roman"/>
          <w:b/>
          <w:i w:val="false"/>
          <w:color w:val="000000"/>
        </w:rPr>
        <w:t xml:space="preserve"> 
2. ТБИ қызметтерін көрсету тәртібі мен түрлері</w:t>
      </w:r>
    </w:p>
    <w:bookmarkEnd w:id="5"/>
    <w:bookmarkStart w:name="z38" w:id="6"/>
    <w:p>
      <w:pPr>
        <w:spacing w:after="0"/>
        <w:ind w:left="0"/>
        <w:jc w:val="both"/>
      </w:pPr>
      <w:r>
        <w:rPr>
          <w:rFonts w:ascii="Times New Roman"/>
          <w:b w:val="false"/>
          <w:i w:val="false"/>
          <w:color w:val="000000"/>
          <w:sz w:val="28"/>
        </w:rPr>
        <w:t>
      9. ТБИ қызметтерін көрсету рәсімі мынадай он кезеңде жүргізіледі:</w:t>
      </w:r>
      <w:r>
        <w:br/>
      </w:r>
      <w:r>
        <w:rPr>
          <w:rFonts w:ascii="Times New Roman"/>
          <w:b w:val="false"/>
          <w:i w:val="false"/>
          <w:color w:val="000000"/>
          <w:sz w:val="28"/>
        </w:rPr>
        <w:t>
</w:t>
      </w:r>
      <w:r>
        <w:rPr>
          <w:rFonts w:ascii="Times New Roman"/>
          <w:b w:val="false"/>
          <w:i w:val="false"/>
          <w:color w:val="000000"/>
          <w:sz w:val="28"/>
        </w:rPr>
        <w:t>
      1) өтініш берушілерден ТБИ қызметтерін көрсетуге арналған өтінімдерді қабылдау;</w:t>
      </w:r>
      <w:r>
        <w:br/>
      </w:r>
      <w:r>
        <w:rPr>
          <w:rFonts w:ascii="Times New Roman"/>
          <w:b w:val="false"/>
          <w:i w:val="false"/>
          <w:color w:val="000000"/>
          <w:sz w:val="28"/>
        </w:rPr>
        <w:t>
</w:t>
      </w:r>
      <w:r>
        <w:rPr>
          <w:rFonts w:ascii="Times New Roman"/>
          <w:b w:val="false"/>
          <w:i w:val="false"/>
          <w:color w:val="000000"/>
          <w:sz w:val="28"/>
        </w:rPr>
        <w:t>
      2) технопарктердің өтінімдерді алдын ала іріктеуі;</w:t>
      </w:r>
      <w:r>
        <w:br/>
      </w:r>
      <w:r>
        <w:rPr>
          <w:rFonts w:ascii="Times New Roman"/>
          <w:b w:val="false"/>
          <w:i w:val="false"/>
          <w:color w:val="000000"/>
          <w:sz w:val="28"/>
        </w:rPr>
        <w:t>
</w:t>
      </w:r>
      <w:r>
        <w:rPr>
          <w:rFonts w:ascii="Times New Roman"/>
          <w:b w:val="false"/>
          <w:i w:val="false"/>
          <w:color w:val="000000"/>
          <w:sz w:val="28"/>
        </w:rPr>
        <w:t>
      3) үйлестіруші ұйымдастыратын алдын ала іріктеуден өткен өтінімдердің сыртқы сараптамасы;</w:t>
      </w:r>
      <w:r>
        <w:br/>
      </w:r>
      <w:r>
        <w:rPr>
          <w:rFonts w:ascii="Times New Roman"/>
          <w:b w:val="false"/>
          <w:i w:val="false"/>
          <w:color w:val="000000"/>
          <w:sz w:val="28"/>
        </w:rPr>
        <w:t>
</w:t>
      </w:r>
      <w:r>
        <w:rPr>
          <w:rFonts w:ascii="Times New Roman"/>
          <w:b w:val="false"/>
          <w:i w:val="false"/>
          <w:color w:val="000000"/>
          <w:sz w:val="28"/>
        </w:rPr>
        <w:t>
      4) өтініш беруші сұратқан ТБИ қызметтері құнының негізділігін бағалау;</w:t>
      </w:r>
      <w:r>
        <w:br/>
      </w:r>
      <w:r>
        <w:rPr>
          <w:rFonts w:ascii="Times New Roman"/>
          <w:b w:val="false"/>
          <w:i w:val="false"/>
          <w:color w:val="000000"/>
          <w:sz w:val="28"/>
        </w:rPr>
        <w:t>
</w:t>
      </w:r>
      <w:r>
        <w:rPr>
          <w:rFonts w:ascii="Times New Roman"/>
          <w:b w:val="false"/>
          <w:i w:val="false"/>
          <w:color w:val="000000"/>
          <w:sz w:val="28"/>
        </w:rPr>
        <w:t>
      5) сараптамалық кеңестің өтінімдерді қарауы;</w:t>
      </w:r>
      <w:r>
        <w:br/>
      </w:r>
      <w:r>
        <w:rPr>
          <w:rFonts w:ascii="Times New Roman"/>
          <w:b w:val="false"/>
          <w:i w:val="false"/>
          <w:color w:val="000000"/>
          <w:sz w:val="28"/>
        </w:rPr>
        <w:t>
</w:t>
      </w:r>
      <w:r>
        <w:rPr>
          <w:rFonts w:ascii="Times New Roman"/>
          <w:b w:val="false"/>
          <w:i w:val="false"/>
          <w:color w:val="000000"/>
          <w:sz w:val="28"/>
        </w:rPr>
        <w:t>
      6) үйлестірушінің ТБИ қызметтерін көрсету туралы шешім қабылдауы;</w:t>
      </w:r>
      <w:r>
        <w:br/>
      </w:r>
      <w:r>
        <w:rPr>
          <w:rFonts w:ascii="Times New Roman"/>
          <w:b w:val="false"/>
          <w:i w:val="false"/>
          <w:color w:val="000000"/>
          <w:sz w:val="28"/>
        </w:rPr>
        <w:t>
</w:t>
      </w:r>
      <w:r>
        <w:rPr>
          <w:rFonts w:ascii="Times New Roman"/>
          <w:b w:val="false"/>
          <w:i w:val="false"/>
          <w:color w:val="000000"/>
          <w:sz w:val="28"/>
        </w:rPr>
        <w:t>
      7) технопарк пен қызметтерді алушы арасында осы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ТБИ қызметтерін көрсету туралы үлгі шарттың негізінде ТБИ қызметтерін көрсетуге арналған шарт жасасу;</w:t>
      </w:r>
      <w:r>
        <w:br/>
      </w:r>
      <w:r>
        <w:rPr>
          <w:rFonts w:ascii="Times New Roman"/>
          <w:b w:val="false"/>
          <w:i w:val="false"/>
          <w:color w:val="000000"/>
          <w:sz w:val="28"/>
        </w:rPr>
        <w:t>
</w:t>
      </w:r>
      <w:r>
        <w:rPr>
          <w:rFonts w:ascii="Times New Roman"/>
          <w:b w:val="false"/>
          <w:i w:val="false"/>
          <w:color w:val="000000"/>
          <w:sz w:val="28"/>
        </w:rPr>
        <w:t>
      8) технопарктердің ТБИ қызметтерін көрсетуі;</w:t>
      </w:r>
      <w:r>
        <w:br/>
      </w:r>
      <w:r>
        <w:rPr>
          <w:rFonts w:ascii="Times New Roman"/>
          <w:b w:val="false"/>
          <w:i w:val="false"/>
          <w:color w:val="000000"/>
          <w:sz w:val="28"/>
        </w:rPr>
        <w:t>
</w:t>
      </w:r>
      <w:r>
        <w:rPr>
          <w:rFonts w:ascii="Times New Roman"/>
          <w:b w:val="false"/>
          <w:i w:val="false"/>
          <w:color w:val="000000"/>
          <w:sz w:val="28"/>
        </w:rPr>
        <w:t>
      9) ТБИ бағдарламалары шеңберінде жобалардың іске асырылу мониторингі;</w:t>
      </w:r>
      <w:r>
        <w:br/>
      </w:r>
      <w:r>
        <w:rPr>
          <w:rFonts w:ascii="Times New Roman"/>
          <w:b w:val="false"/>
          <w:i w:val="false"/>
          <w:color w:val="000000"/>
          <w:sz w:val="28"/>
        </w:rPr>
        <w:t>
</w:t>
      </w:r>
      <w:r>
        <w:rPr>
          <w:rFonts w:ascii="Times New Roman"/>
          <w:b w:val="false"/>
          <w:i w:val="false"/>
          <w:color w:val="000000"/>
          <w:sz w:val="28"/>
        </w:rPr>
        <w:t>
      10) ТБИ қызметтерін көрсету нәтижелерін бағалау.</w:t>
      </w:r>
      <w:r>
        <w:br/>
      </w:r>
      <w:r>
        <w:rPr>
          <w:rFonts w:ascii="Times New Roman"/>
          <w:b w:val="false"/>
          <w:i w:val="false"/>
          <w:color w:val="000000"/>
          <w:sz w:val="28"/>
        </w:rPr>
        <w:t>
</w:t>
      </w:r>
      <w:r>
        <w:rPr>
          <w:rFonts w:ascii="Times New Roman"/>
          <w:b w:val="false"/>
          <w:i w:val="false"/>
          <w:color w:val="000000"/>
          <w:sz w:val="28"/>
        </w:rPr>
        <w:t>
      10. ТБИ қызметтерін көрсету шеңберінде алушыларға мынадай қызметтер көрсетіледі:</w:t>
      </w:r>
      <w:r>
        <w:br/>
      </w:r>
      <w:r>
        <w:rPr>
          <w:rFonts w:ascii="Times New Roman"/>
          <w:b w:val="false"/>
          <w:i w:val="false"/>
          <w:color w:val="000000"/>
          <w:sz w:val="28"/>
        </w:rPr>
        <w:t>
</w:t>
      </w:r>
      <w:r>
        <w:rPr>
          <w:rFonts w:ascii="Times New Roman"/>
          <w:b w:val="false"/>
          <w:i w:val="false"/>
          <w:color w:val="000000"/>
          <w:sz w:val="28"/>
        </w:rPr>
        <w:t>
      1) жобаны бухгалтерлік сүйемелдеу – бухгалтерлік есеп жүргізу бойынша кәсіби қызметтер, бухгалтерлік есеппен байланысты әртүрлі мәселелер жөнінде өтініш берушіге консультация беру;</w:t>
      </w:r>
      <w:r>
        <w:br/>
      </w:r>
      <w:r>
        <w:rPr>
          <w:rFonts w:ascii="Times New Roman"/>
          <w:b w:val="false"/>
          <w:i w:val="false"/>
          <w:color w:val="000000"/>
          <w:sz w:val="28"/>
        </w:rPr>
        <w:t>
</w:t>
      </w:r>
      <w:r>
        <w:rPr>
          <w:rFonts w:ascii="Times New Roman"/>
          <w:b w:val="false"/>
          <w:i w:val="false"/>
          <w:color w:val="000000"/>
          <w:sz w:val="28"/>
        </w:rPr>
        <w:t>
      2) жобаны заңдық сүйемелдеу – жобаны іске асыру процесінде туындайтын мәселелер бойынша кәсіби заң қызметтері;</w:t>
      </w:r>
      <w:r>
        <w:br/>
      </w:r>
      <w:r>
        <w:rPr>
          <w:rFonts w:ascii="Times New Roman"/>
          <w:b w:val="false"/>
          <w:i w:val="false"/>
          <w:color w:val="000000"/>
          <w:sz w:val="28"/>
        </w:rPr>
        <w:t>
</w:t>
      </w:r>
      <w:r>
        <w:rPr>
          <w:rFonts w:ascii="Times New Roman"/>
          <w:b w:val="false"/>
          <w:i w:val="false"/>
          <w:color w:val="000000"/>
          <w:sz w:val="28"/>
        </w:rPr>
        <w:t>
      3) жобалық менеджмент – серіктестерді іздеу және қаржыландыру, персонал құрамын, бірлесіп орындаушыларды іріктеу бойынша жобаны жүзеге асырумен байланысты басқарушылық шешімдерді дайындау және қабылдау кезіндегі консультациялық қызметтер;</w:t>
      </w:r>
      <w:r>
        <w:br/>
      </w:r>
      <w:r>
        <w:rPr>
          <w:rFonts w:ascii="Times New Roman"/>
          <w:b w:val="false"/>
          <w:i w:val="false"/>
          <w:color w:val="000000"/>
          <w:sz w:val="28"/>
        </w:rPr>
        <w:t>
</w:t>
      </w:r>
      <w:r>
        <w:rPr>
          <w:rFonts w:ascii="Times New Roman"/>
          <w:b w:val="false"/>
          <w:i w:val="false"/>
          <w:color w:val="000000"/>
          <w:sz w:val="28"/>
        </w:rPr>
        <w:t>
      4) жобаны жалпы және әкімшілік сүйемелдеу – ақпараттық қолдау көрсету, кеңсе тауарларымен және керек-жарақтармен қамтамасыз ету, индустриялық-инновациялық қызметті мемлекеттік қолдау құралдарын алу жөніндегі консультация, таныстыру материалдарын әзірлеу, іскерлік кездесулер ұйымдастыру, хатшылық қызметтері, осы тармақтың басқа да тармақшаларына қосылмаған өзге де ілеспе қызметтер;</w:t>
      </w:r>
      <w:r>
        <w:br/>
      </w:r>
      <w:r>
        <w:rPr>
          <w:rFonts w:ascii="Times New Roman"/>
          <w:b w:val="false"/>
          <w:i w:val="false"/>
          <w:color w:val="000000"/>
          <w:sz w:val="28"/>
        </w:rPr>
        <w:t>
</w:t>
      </w:r>
      <w:r>
        <w:rPr>
          <w:rFonts w:ascii="Times New Roman"/>
          <w:b w:val="false"/>
          <w:i w:val="false"/>
          <w:color w:val="000000"/>
          <w:sz w:val="28"/>
        </w:rPr>
        <w:t>
      5) жобаны экономикалық сүйемелдеу – экономикалық есептермен, жобаны іске асыру шеңберіндегі экономикалық сипаттағы мәселелер бойынша консультациялармен байланысты кәсіби қызметтер;</w:t>
      </w:r>
      <w:r>
        <w:br/>
      </w:r>
      <w:r>
        <w:rPr>
          <w:rFonts w:ascii="Times New Roman"/>
          <w:b w:val="false"/>
          <w:i w:val="false"/>
          <w:color w:val="000000"/>
          <w:sz w:val="28"/>
        </w:rPr>
        <w:t>
</w:t>
      </w:r>
      <w:r>
        <w:rPr>
          <w:rFonts w:ascii="Times New Roman"/>
          <w:b w:val="false"/>
          <w:i w:val="false"/>
          <w:color w:val="000000"/>
          <w:sz w:val="28"/>
        </w:rPr>
        <w:t>
      6) жобаны маркетингтік сүйемелдеу – нарықты бағалау, бәсекеге қабілеттілік өлшемдерін айқындау, маркетингтік стратегияны әзірлеу, өнімді нарыққа жылжытумен байланысты өзге зерттеулер;</w:t>
      </w:r>
      <w:r>
        <w:br/>
      </w:r>
      <w:r>
        <w:rPr>
          <w:rFonts w:ascii="Times New Roman"/>
          <w:b w:val="false"/>
          <w:i w:val="false"/>
          <w:color w:val="000000"/>
          <w:sz w:val="28"/>
        </w:rPr>
        <w:t>
</w:t>
      </w:r>
      <w:r>
        <w:rPr>
          <w:rFonts w:ascii="Times New Roman"/>
          <w:b w:val="false"/>
          <w:i w:val="false"/>
          <w:color w:val="000000"/>
          <w:sz w:val="28"/>
        </w:rPr>
        <w:t>
      7) бизнес-жоспар әзірлеу;</w:t>
      </w:r>
      <w:r>
        <w:br/>
      </w:r>
      <w:r>
        <w:rPr>
          <w:rFonts w:ascii="Times New Roman"/>
          <w:b w:val="false"/>
          <w:i w:val="false"/>
          <w:color w:val="000000"/>
          <w:sz w:val="28"/>
        </w:rPr>
        <w:t>
</w:t>
      </w:r>
      <w:r>
        <w:rPr>
          <w:rFonts w:ascii="Times New Roman"/>
          <w:b w:val="false"/>
          <w:i w:val="false"/>
          <w:color w:val="000000"/>
          <w:sz w:val="28"/>
        </w:rPr>
        <w:t>
      8) техникалық құжаттама әзірлеу – өнімді жобалаудың заманауи технологияларын қолданумен, конструкторлық, технологиялық, техникалық, нормативтік құжаттамалар әзірлеумен байланысты кәсіби қызметтер;</w:t>
      </w:r>
      <w:r>
        <w:br/>
      </w:r>
      <w:r>
        <w:rPr>
          <w:rFonts w:ascii="Times New Roman"/>
          <w:b w:val="false"/>
          <w:i w:val="false"/>
          <w:color w:val="000000"/>
          <w:sz w:val="28"/>
        </w:rPr>
        <w:t>
</w:t>
      </w:r>
      <w:r>
        <w:rPr>
          <w:rFonts w:ascii="Times New Roman"/>
          <w:b w:val="false"/>
          <w:i w:val="false"/>
          <w:color w:val="000000"/>
          <w:sz w:val="28"/>
        </w:rPr>
        <w:t>
      9) инфрақұрылыммен қамтамасыз ету – қосымша қолдануға арналған, жобаны іске асыруға қажетті қосалқы мақсаттағы, коммуналдық қызметтер мен әкімшілік, өндірістік, үй-жайларды, байланыс қызметтеріне төлемді қоса алғанда, сондай-ақ қажетті жабдықтарды немесе осындай жабдықтарды пайдаланатын қызметтерді өтініш берушіге уақытша өтелімді пайдалануға беру;</w:t>
      </w:r>
      <w:r>
        <w:br/>
      </w:r>
      <w:r>
        <w:rPr>
          <w:rFonts w:ascii="Times New Roman"/>
          <w:b w:val="false"/>
          <w:i w:val="false"/>
          <w:color w:val="000000"/>
          <w:sz w:val="28"/>
        </w:rPr>
        <w:t>
</w:t>
      </w:r>
      <w:r>
        <w:rPr>
          <w:rFonts w:ascii="Times New Roman"/>
          <w:b w:val="false"/>
          <w:i w:val="false"/>
          <w:color w:val="000000"/>
          <w:sz w:val="28"/>
        </w:rPr>
        <w:t>
      10) жобаны жылжыту – жобаның логотипін, таныстыру материалдарының дизайнын, өзге символикасын әзірлеу, қызметтерді алушының көрмелерге қатысуы, бұқаралық ақпарат құралдарында, технологиялар трансферті желілерінде, мамандандырылған ақпараттық жүйелерде жоба туралы ақпараттық материалдарды орналастыру, жоба бойынша ақпаратты таратуға байланысты өзге де қызметтер;</w:t>
      </w:r>
      <w:r>
        <w:br/>
      </w:r>
      <w:r>
        <w:rPr>
          <w:rFonts w:ascii="Times New Roman"/>
          <w:b w:val="false"/>
          <w:i w:val="false"/>
          <w:color w:val="000000"/>
          <w:sz w:val="28"/>
        </w:rPr>
        <w:t>
</w:t>
      </w:r>
      <w:r>
        <w:rPr>
          <w:rFonts w:ascii="Times New Roman"/>
          <w:b w:val="false"/>
          <w:i w:val="false"/>
          <w:color w:val="000000"/>
          <w:sz w:val="28"/>
        </w:rPr>
        <w:t>
      11) жобаны аудармашылық сүйемелдеу;</w:t>
      </w:r>
      <w:r>
        <w:br/>
      </w:r>
      <w:r>
        <w:rPr>
          <w:rFonts w:ascii="Times New Roman"/>
          <w:b w:val="false"/>
          <w:i w:val="false"/>
          <w:color w:val="000000"/>
          <w:sz w:val="28"/>
        </w:rPr>
        <w:t>
</w:t>
      </w:r>
      <w:r>
        <w:rPr>
          <w:rFonts w:ascii="Times New Roman"/>
          <w:b w:val="false"/>
          <w:i w:val="false"/>
          <w:color w:val="000000"/>
          <w:sz w:val="28"/>
        </w:rPr>
        <w:t>
      12) жобаны консультациялық және инжинирингтік сүйемелдеу – тиісті біліктілігі, ресурстар болуына байланысты қатысуы ТБИ бойынша жекелеген іс-шараларды іске асыру үшін қажет бірлесіп орындаушыларды тарту арқылы көрсетілетін техникалық, технологиялық сипаттағы мамандандырылған қызметтер;</w:t>
      </w:r>
      <w:r>
        <w:br/>
      </w:r>
      <w:r>
        <w:rPr>
          <w:rFonts w:ascii="Times New Roman"/>
          <w:b w:val="false"/>
          <w:i w:val="false"/>
          <w:color w:val="000000"/>
          <w:sz w:val="28"/>
        </w:rPr>
        <w:t>
</w:t>
      </w:r>
      <w:r>
        <w:rPr>
          <w:rFonts w:ascii="Times New Roman"/>
          <w:b w:val="false"/>
          <w:i w:val="false"/>
          <w:color w:val="000000"/>
          <w:sz w:val="28"/>
        </w:rPr>
        <w:t>
      13) қызметтерді алушының жобаны іске асыруға байланысты іскерлік сапарларын ұйымдастыру;</w:t>
      </w:r>
      <w:r>
        <w:br/>
      </w:r>
      <w:r>
        <w:rPr>
          <w:rFonts w:ascii="Times New Roman"/>
          <w:b w:val="false"/>
          <w:i w:val="false"/>
          <w:color w:val="000000"/>
          <w:sz w:val="28"/>
        </w:rPr>
        <w:t>
</w:t>
      </w:r>
      <w:r>
        <w:rPr>
          <w:rFonts w:ascii="Times New Roman"/>
          <w:b w:val="false"/>
          <w:i w:val="false"/>
          <w:color w:val="000000"/>
          <w:sz w:val="28"/>
        </w:rPr>
        <w:t>
      14) өндірісті игеру процесіндегі оның параметрлерін айқындау үшін өнімді сынау және сапасын анықтау;</w:t>
      </w:r>
      <w:r>
        <w:br/>
      </w:r>
      <w:r>
        <w:rPr>
          <w:rFonts w:ascii="Times New Roman"/>
          <w:b w:val="false"/>
          <w:i w:val="false"/>
          <w:color w:val="000000"/>
          <w:sz w:val="28"/>
        </w:rPr>
        <w:t>
</w:t>
      </w:r>
      <w:r>
        <w:rPr>
          <w:rFonts w:ascii="Times New Roman"/>
          <w:b w:val="false"/>
          <w:i w:val="false"/>
          <w:color w:val="000000"/>
          <w:sz w:val="28"/>
        </w:rPr>
        <w:t>
      15) нарыққа енгізу мақсатында жоба өнімінің тәжірибелік партиясын шығаруға жәрдемдесу;</w:t>
      </w:r>
      <w:r>
        <w:br/>
      </w:r>
      <w:r>
        <w:rPr>
          <w:rFonts w:ascii="Times New Roman"/>
          <w:b w:val="false"/>
          <w:i w:val="false"/>
          <w:color w:val="000000"/>
          <w:sz w:val="28"/>
        </w:rPr>
        <w:t>
</w:t>
      </w:r>
      <w:r>
        <w:rPr>
          <w:rFonts w:ascii="Times New Roman"/>
          <w:b w:val="false"/>
          <w:i w:val="false"/>
          <w:color w:val="000000"/>
          <w:sz w:val="28"/>
        </w:rPr>
        <w:t>
      16) Қазақстан Республикасының аумағында жобаны іске асыру кезінде пайдаланылатын зияткерлік меншік объектілерін патенттеуге жәрдем көрсету;</w:t>
      </w:r>
      <w:r>
        <w:br/>
      </w:r>
      <w:r>
        <w:rPr>
          <w:rFonts w:ascii="Times New Roman"/>
          <w:b w:val="false"/>
          <w:i w:val="false"/>
          <w:color w:val="000000"/>
          <w:sz w:val="28"/>
        </w:rPr>
        <w:t>
</w:t>
      </w:r>
      <w:r>
        <w:rPr>
          <w:rFonts w:ascii="Times New Roman"/>
          <w:b w:val="false"/>
          <w:i w:val="false"/>
          <w:color w:val="000000"/>
          <w:sz w:val="28"/>
        </w:rPr>
        <w:t>
      17)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рұқсат беру құжаттамасын (сертификаттар, лицензиялар, техникалық жағдайлар, стандарттар және т.б.) алуға жәрдем көрсету.</w:t>
      </w:r>
      <w:r>
        <w:br/>
      </w:r>
      <w:r>
        <w:rPr>
          <w:rFonts w:ascii="Times New Roman"/>
          <w:b w:val="false"/>
          <w:i w:val="false"/>
          <w:color w:val="000000"/>
          <w:sz w:val="28"/>
        </w:rPr>
        <w:t>
</w:t>
      </w:r>
      <w:r>
        <w:rPr>
          <w:rFonts w:ascii="Times New Roman"/>
          <w:b w:val="false"/>
          <w:i w:val="false"/>
          <w:color w:val="000000"/>
          <w:sz w:val="28"/>
        </w:rPr>
        <w:t>
      11. Өтініш берушінің жобасын іске асыру үшін қажетті ТБИ қызметтерінің нақты тізбесі мен қызметтер көрсету көлемі өтінімді рәсімдеу кезінде өтініш беруші тарапынан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ТБИ қызметтерінен анықталады.</w:t>
      </w:r>
      <w:r>
        <w:br/>
      </w:r>
      <w:r>
        <w:rPr>
          <w:rFonts w:ascii="Times New Roman"/>
          <w:b w:val="false"/>
          <w:i w:val="false"/>
          <w:color w:val="000000"/>
          <w:sz w:val="28"/>
        </w:rPr>
        <w:t>
</w:t>
      </w:r>
      <w:r>
        <w:rPr>
          <w:rFonts w:ascii="Times New Roman"/>
          <w:b w:val="false"/>
          <w:i w:val="false"/>
          <w:color w:val="000000"/>
          <w:sz w:val="28"/>
        </w:rPr>
        <w:t>
      12. Қызметтерді алушыға көрсетілуі тиіс ТБИ қызметтері, іріктеу рәсімдерін өткізу процесінде жасалған түзетулерді ескере отырып, ТБИ қызметтерін көрсету туралы үйлестірушінің шешімімен анықталады және технопарк пен қызметтерді алушы арасында жасалатын шартпен белгіленеді.</w:t>
      </w:r>
    </w:p>
    <w:bookmarkEnd w:id="6"/>
    <w:bookmarkStart w:name="z69" w:id="7"/>
    <w:p>
      <w:pPr>
        <w:spacing w:after="0"/>
        <w:ind w:left="0"/>
        <w:jc w:val="left"/>
      </w:pPr>
      <w:r>
        <w:rPr>
          <w:rFonts w:ascii="Times New Roman"/>
          <w:b/>
          <w:i w:val="false"/>
          <w:color w:val="000000"/>
        </w:rPr>
        <w:t xml:space="preserve"> 
3. ТБИ қызметтерін көрсетуге өтініш берушілерден түскен өтінімдерді қабылдау</w:t>
      </w:r>
    </w:p>
    <w:bookmarkEnd w:id="7"/>
    <w:bookmarkStart w:name="z70" w:id="8"/>
    <w:p>
      <w:pPr>
        <w:spacing w:after="0"/>
        <w:ind w:left="0"/>
        <w:jc w:val="both"/>
      </w:pPr>
      <w:r>
        <w:rPr>
          <w:rFonts w:ascii="Times New Roman"/>
          <w:b w:val="false"/>
          <w:i w:val="false"/>
          <w:color w:val="000000"/>
          <w:sz w:val="28"/>
        </w:rPr>
        <w:t>
      13. Өтінімдерді қабылдау процесінде технопарктер үйлестірушімен бірлесіп ТБИ бағдарламаларының республикалық және өңірлік бұқаралық ақпарат құралдарында, өтінімдерді қабылдау мекенжайларын, байланыстырушы адамдарды көрсете отырып, үйлестірушінің интернет-ресурстарында жариялануын ұйымдастырады, сондай-ақ оларды ТБИ бағдарламаларына қатысуға тарту мақсатында әлеуетті өтініш берушілермен кеңестер, дөңгелек үстелдер, семинарлар өткізеді.</w:t>
      </w:r>
      <w:r>
        <w:br/>
      </w:r>
      <w:r>
        <w:rPr>
          <w:rFonts w:ascii="Times New Roman"/>
          <w:b w:val="false"/>
          <w:i w:val="false"/>
          <w:color w:val="000000"/>
          <w:sz w:val="28"/>
        </w:rPr>
        <w:t>
</w:t>
      </w:r>
      <w:r>
        <w:rPr>
          <w:rFonts w:ascii="Times New Roman"/>
          <w:b w:val="false"/>
          <w:i w:val="false"/>
          <w:color w:val="000000"/>
          <w:sz w:val="28"/>
        </w:rPr>
        <w:t>
      14. Өтініш берушілер технопарктерге мыналарды қамтитын өтінім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ТБИ қызметтерін алуға арналған өтінімі;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жобаның паспорты;</w:t>
      </w:r>
      <w:r>
        <w:br/>
      </w:r>
      <w:r>
        <w:rPr>
          <w:rFonts w:ascii="Times New Roman"/>
          <w:b w:val="false"/>
          <w:i w:val="false"/>
          <w:color w:val="000000"/>
          <w:sz w:val="28"/>
        </w:rPr>
        <w:t>
</w:t>
      </w:r>
      <w:r>
        <w:rPr>
          <w:rFonts w:ascii="Times New Roman"/>
          <w:b w:val="false"/>
          <w:i w:val="false"/>
          <w:color w:val="000000"/>
          <w:sz w:val="28"/>
        </w:rPr>
        <w:t>
      3) жобаның қысқаша сипаттамасы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жобаның қысқаша сипаттамасына қойылатын талаптарға сәйкес ресімделеді);</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ТБИ қызметтерін көрсетуге, есептермен немесе растайтын құжаттармен қоса шығындар сметасы;</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 іске асырудың күнтізбелік жоспар;</w:t>
      </w:r>
      <w:r>
        <w:br/>
      </w:r>
      <w:r>
        <w:rPr>
          <w:rFonts w:ascii="Times New Roman"/>
          <w:b w:val="false"/>
          <w:i w:val="false"/>
          <w:color w:val="000000"/>
          <w:sz w:val="28"/>
        </w:rPr>
        <w:t>
</w:t>
      </w:r>
      <w:r>
        <w:rPr>
          <w:rFonts w:ascii="Times New Roman"/>
          <w:b w:val="false"/>
          <w:i w:val="false"/>
          <w:color w:val="000000"/>
          <w:sz w:val="28"/>
        </w:rPr>
        <w:t>
      6) өтiнiш берушiнiң құқықтық мәртебесiн айқындауға мүмкiндiк беретiн құжаттар:</w:t>
      </w:r>
      <w:r>
        <w:br/>
      </w:r>
      <w:r>
        <w:rPr>
          <w:rFonts w:ascii="Times New Roman"/>
          <w:b w:val="false"/>
          <w:i w:val="false"/>
          <w:color w:val="000000"/>
          <w:sz w:val="28"/>
        </w:rPr>
        <w:t>
</w:t>
      </w:r>
      <w:r>
        <w:rPr>
          <w:rFonts w:ascii="Times New Roman"/>
          <w:b w:val="false"/>
          <w:i w:val="false"/>
          <w:color w:val="000000"/>
          <w:sz w:val="28"/>
        </w:rPr>
        <w:t>
      жеке тұлғалар үшiн – жеке басын куәландыратын </w:t>
      </w:r>
      <w:r>
        <w:rPr>
          <w:rFonts w:ascii="Times New Roman"/>
          <w:b w:val="false"/>
          <w:i w:val="false"/>
          <w:color w:val="000000"/>
          <w:sz w:val="28"/>
        </w:rPr>
        <w:t>құжат</w:t>
      </w:r>
      <w:r>
        <w:rPr>
          <w:rFonts w:ascii="Times New Roman"/>
          <w:b w:val="false"/>
          <w:i w:val="false"/>
          <w:color w:val="000000"/>
          <w:sz w:val="28"/>
        </w:rPr>
        <w:t>, жеке сәйкестендiру </w:t>
      </w:r>
      <w:r>
        <w:rPr>
          <w:rFonts w:ascii="Times New Roman"/>
          <w:b w:val="false"/>
          <w:i w:val="false"/>
          <w:color w:val="000000"/>
          <w:sz w:val="28"/>
        </w:rPr>
        <w:t>нөмiрi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тұлғалар үшiн – жарғы, мемлекеттiк тiркеу туралы куәлік* немесе анықтама, бизнес-сәйкестендiру нөмiрi.</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7) лицензиялардың, патенттердің, куәліктердің, сертификаттардың, дипломдардың және өтінімде көрсетілген ақпаратты растайтын,оның ішінде технологиялық бизнес-инкубациялау қызметтерін көрсетуге арналған шығыстардың есебін негіздейтін өзге құжаттардың көшірмелері.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15. Осы Қағидалардың 14-тармағының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құжаттар бойынша өтініш беруші құжаттардың түпнұсқалары мен көшірмелерін ұсынады. Өтінімді қабылдайтын технопарктің қызметкері құжаттардың түпнұсқаларын көшірмелерімен салыстырады және өтініш берушіге түпнұсқаларды қайтарады.</w:t>
      </w:r>
      <w:r>
        <w:br/>
      </w:r>
      <w:r>
        <w:rPr>
          <w:rFonts w:ascii="Times New Roman"/>
          <w:b w:val="false"/>
          <w:i w:val="false"/>
          <w:color w:val="000000"/>
          <w:sz w:val="28"/>
        </w:rPr>
        <w:t>
</w:t>
      </w:r>
      <w:r>
        <w:rPr>
          <w:rFonts w:ascii="Times New Roman"/>
          <w:b w:val="false"/>
          <w:i w:val="false"/>
          <w:color w:val="000000"/>
          <w:sz w:val="28"/>
        </w:rPr>
        <w:t>
      16. Өтінімдер қабылдауды технопарктер мерзімдік негізде ТБИ бағдарламаларын іске асыруды тиісті жылдың 1 ақпанынан бастап 1 қазанына дейінгі кезеңде жүргізеді.</w:t>
      </w:r>
      <w:r>
        <w:br/>
      </w:r>
      <w:r>
        <w:rPr>
          <w:rFonts w:ascii="Times New Roman"/>
          <w:b w:val="false"/>
          <w:i w:val="false"/>
          <w:color w:val="000000"/>
          <w:sz w:val="28"/>
        </w:rPr>
        <w:t>
</w:t>
      </w:r>
      <w:r>
        <w:rPr>
          <w:rFonts w:ascii="Times New Roman"/>
          <w:b w:val="false"/>
          <w:i w:val="false"/>
          <w:color w:val="000000"/>
          <w:sz w:val="28"/>
        </w:rPr>
        <w:t>
      17. Тиісті жылдың 1 ақпанынан бастап 1 қазанына дейінгі кезеңде үйлестіруші өтінімдерді берудің кемінде үш мерзімін белгілейді, олардың арасы кемінде күнтізбелік 45 күнді құрайды. Мәселен, бірінші мерзімде өтінім беруге үлгірмеген өтініш берушілер оны үйлестіруші белгілеген келесі мерзімдерде ұсынады. Үйлестіруші белгілеген тиісті жылдың соңғы мерзімінен кейін қарауға түскен өтінімдер келесі күнтізбелік жылы қаралады.</w:t>
      </w:r>
      <w:r>
        <w:br/>
      </w:r>
      <w:r>
        <w:rPr>
          <w:rFonts w:ascii="Times New Roman"/>
          <w:b w:val="false"/>
          <w:i w:val="false"/>
          <w:color w:val="000000"/>
          <w:sz w:val="28"/>
        </w:rPr>
        <w:t>
</w:t>
      </w:r>
      <w:r>
        <w:rPr>
          <w:rFonts w:ascii="Times New Roman"/>
          <w:b w:val="false"/>
          <w:i w:val="false"/>
          <w:color w:val="000000"/>
          <w:sz w:val="28"/>
        </w:rPr>
        <w:t>
      18. Өтініш технопаркке мемлекеттік немесе орыс тілдерінде қағаз тасығышта екі данада – түпнұсқа және түпнұсқаның көшірмесі, сондай-ақ электрондық тасығышта ұсынылады.</w:t>
      </w:r>
      <w:r>
        <w:br/>
      </w:r>
      <w:r>
        <w:rPr>
          <w:rFonts w:ascii="Times New Roman"/>
          <w:b w:val="false"/>
          <w:i w:val="false"/>
          <w:color w:val="000000"/>
          <w:sz w:val="28"/>
        </w:rPr>
        <w:t>
</w:t>
      </w:r>
      <w:r>
        <w:rPr>
          <w:rFonts w:ascii="Times New Roman"/>
          <w:b w:val="false"/>
          <w:i w:val="false"/>
          <w:color w:val="000000"/>
          <w:sz w:val="28"/>
        </w:rPr>
        <w:t>
      Өтінімнің түпнұсқасына міндетті түрде өтініш беруші қол қояды және мөрмен бекітіледі және материалдармен бірге беттері нөмірленіп, тігілген түрде бірыңғай папкаға салынады, соңғы беті өтініш берушінің қолымен және мөрімен бекітіледі.</w:t>
      </w:r>
      <w:r>
        <w:br/>
      </w:r>
      <w:r>
        <w:rPr>
          <w:rFonts w:ascii="Times New Roman"/>
          <w:b w:val="false"/>
          <w:i w:val="false"/>
          <w:color w:val="000000"/>
          <w:sz w:val="28"/>
        </w:rPr>
        <w:t>
</w:t>
      </w:r>
      <w:r>
        <w:rPr>
          <w:rFonts w:ascii="Times New Roman"/>
          <w:b w:val="false"/>
          <w:i w:val="false"/>
          <w:color w:val="000000"/>
          <w:sz w:val="28"/>
        </w:rPr>
        <w:t>
      Өтінім көшірмесін өтініш беруші тікпейді.</w:t>
      </w:r>
      <w:r>
        <w:br/>
      </w:r>
      <w:r>
        <w:rPr>
          <w:rFonts w:ascii="Times New Roman"/>
          <w:b w:val="false"/>
          <w:i w:val="false"/>
          <w:color w:val="000000"/>
          <w:sz w:val="28"/>
        </w:rPr>
        <w:t>
</w:t>
      </w:r>
      <w:r>
        <w:rPr>
          <w:rFonts w:ascii="Times New Roman"/>
          <w:b w:val="false"/>
          <w:i w:val="false"/>
          <w:color w:val="000000"/>
          <w:sz w:val="28"/>
        </w:rPr>
        <w:t>
      19. Өтінімдегі жолдар арасына жазбалар жазылмауы, өшірілмеуі немесе қоса жазылмауы тиіс.</w:t>
      </w:r>
      <w:r>
        <w:br/>
      </w:r>
      <w:r>
        <w:rPr>
          <w:rFonts w:ascii="Times New Roman"/>
          <w:b w:val="false"/>
          <w:i w:val="false"/>
          <w:color w:val="000000"/>
          <w:sz w:val="28"/>
        </w:rPr>
        <w:t>
</w:t>
      </w:r>
      <w:r>
        <w:rPr>
          <w:rFonts w:ascii="Times New Roman"/>
          <w:b w:val="false"/>
          <w:i w:val="false"/>
          <w:color w:val="000000"/>
          <w:sz w:val="28"/>
        </w:rPr>
        <w:t>
      20. Өтінімді қабылдаған технопарк қызметкері оның тіркелуін жүзеге асырады. Өтінімнің тіркелген күні өтінімнің технопаркке түскен күні болып табылады.</w:t>
      </w:r>
      <w:r>
        <w:br/>
      </w:r>
      <w:r>
        <w:rPr>
          <w:rFonts w:ascii="Times New Roman"/>
          <w:b w:val="false"/>
          <w:i w:val="false"/>
          <w:color w:val="000000"/>
          <w:sz w:val="28"/>
        </w:rPr>
        <w:t>
</w:t>
      </w:r>
      <w:r>
        <w:rPr>
          <w:rFonts w:ascii="Times New Roman"/>
          <w:b w:val="false"/>
          <w:i w:val="false"/>
          <w:color w:val="000000"/>
          <w:sz w:val="28"/>
        </w:rPr>
        <w:t>
      21. Өтініш беруші өтінімде қамтылған тапсырылған құжаттардың, бастапқы мәліметтердің, есептердің, негіздемелердің толықтығын және дұрыстығын қамтамасыз етеді. Өтініш берушінің толық емес немесе дұрыс емес мәліметтерді ұсынуы өтінімді қабылдаудан бас тартуға негіз болып табылады.</w:t>
      </w:r>
    </w:p>
    <w:bookmarkEnd w:id="8"/>
    <w:bookmarkStart w:name="z90" w:id="9"/>
    <w:p>
      <w:pPr>
        <w:spacing w:after="0"/>
        <w:ind w:left="0"/>
        <w:jc w:val="left"/>
      </w:pPr>
      <w:r>
        <w:rPr>
          <w:rFonts w:ascii="Times New Roman"/>
          <w:b/>
          <w:i w:val="false"/>
          <w:color w:val="000000"/>
        </w:rPr>
        <w:t xml:space="preserve"> 
4. Технопарктердің өтінімдерді алдын ала іріктеуі</w:t>
      </w:r>
    </w:p>
    <w:bookmarkEnd w:id="9"/>
    <w:bookmarkStart w:name="z91" w:id="10"/>
    <w:p>
      <w:pPr>
        <w:spacing w:after="0"/>
        <w:ind w:left="0"/>
        <w:jc w:val="both"/>
      </w:pPr>
      <w:r>
        <w:rPr>
          <w:rFonts w:ascii="Times New Roman"/>
          <w:b w:val="false"/>
          <w:i w:val="false"/>
          <w:color w:val="000000"/>
          <w:sz w:val="28"/>
        </w:rPr>
        <w:t>
      22. Технопарк өтінім тіркелген күннен бастап екі жұмыс күні ішінде осы Қағидалардың талаптарына сәйкес қажетті құжаттардың мазмұнының және оның ақпаратты ашуының толықтығына қатысты қағидаларға сәйкестілігін қарайды, ескерту болмаған жағдайда өтінім тіркелген күнінен бастап үш жұмыс күні ішінде үйлестірушіге жіберіледі.</w:t>
      </w:r>
      <w:r>
        <w:br/>
      </w:r>
      <w:r>
        <w:rPr>
          <w:rFonts w:ascii="Times New Roman"/>
          <w:b w:val="false"/>
          <w:i w:val="false"/>
          <w:color w:val="000000"/>
          <w:sz w:val="28"/>
        </w:rPr>
        <w:t>
</w:t>
      </w:r>
      <w:r>
        <w:rPr>
          <w:rFonts w:ascii="Times New Roman"/>
          <w:b w:val="false"/>
          <w:i w:val="false"/>
          <w:color w:val="000000"/>
          <w:sz w:val="28"/>
        </w:rPr>
        <w:t>
      23. Өтінімдер осы Қағидалардың талаптарына сәйкес келмеген жағдайда технопарк өтінімнің тіркелген күнінен бастап үш жұмыс күнінен кешіктірмей өтінімде көрсетілген байланыс құралдарының бірі: телефон, факсимильді байланыс, пошталық жіберілім немесе электрондық пошта арқылы өтініш берушіге хат-хабарлама жібереді.</w:t>
      </w:r>
      <w:r>
        <w:br/>
      </w:r>
      <w:r>
        <w:rPr>
          <w:rFonts w:ascii="Times New Roman"/>
          <w:b w:val="false"/>
          <w:i w:val="false"/>
          <w:color w:val="000000"/>
          <w:sz w:val="28"/>
        </w:rPr>
        <w:t>
</w:t>
      </w:r>
      <w:r>
        <w:rPr>
          <w:rFonts w:ascii="Times New Roman"/>
          <w:b w:val="false"/>
          <w:i w:val="false"/>
          <w:color w:val="000000"/>
          <w:sz w:val="28"/>
        </w:rPr>
        <w:t>
      Өтінім өтініш берушіге ескертулерді жою үшін қайтарылады.</w:t>
      </w:r>
      <w:r>
        <w:br/>
      </w:r>
      <w:r>
        <w:rPr>
          <w:rFonts w:ascii="Times New Roman"/>
          <w:b w:val="false"/>
          <w:i w:val="false"/>
          <w:color w:val="000000"/>
          <w:sz w:val="28"/>
        </w:rPr>
        <w:t>
</w:t>
      </w:r>
      <w:r>
        <w:rPr>
          <w:rFonts w:ascii="Times New Roman"/>
          <w:b w:val="false"/>
          <w:i w:val="false"/>
          <w:color w:val="000000"/>
          <w:sz w:val="28"/>
        </w:rPr>
        <w:t>
      24. Өтініш беруші анықталған ескертулерді жояды және осы Қағидалардың барлық талаптарына сәйкес келетін өтінімді қайта тапсырады. Өтініш берушінің технопаркке өтінімді қайта тапсыруы ескерту алған күннен бастап жиырма жұмыс күнінен кешіктірілмейтін мерзімде жүзеге асырылады.</w:t>
      </w:r>
      <w:r>
        <w:br/>
      </w:r>
      <w:r>
        <w:rPr>
          <w:rFonts w:ascii="Times New Roman"/>
          <w:b w:val="false"/>
          <w:i w:val="false"/>
          <w:color w:val="000000"/>
          <w:sz w:val="28"/>
        </w:rPr>
        <w:t>
</w:t>
      </w:r>
      <w:r>
        <w:rPr>
          <w:rFonts w:ascii="Times New Roman"/>
          <w:b w:val="false"/>
          <w:i w:val="false"/>
          <w:color w:val="000000"/>
          <w:sz w:val="28"/>
        </w:rPr>
        <w:t>
      Қажет болған жағдайда технопарк өтініш берушіге кемшіліктерін жою мәселелеріне қатысты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25. Технопарк көрсеткен ескертулерді жою арқылы өтінімді қайта тапсырудан өтініш беруші бас тартқан жағдайда, ескерту алған күннен бастап он жұмыс күні ішінде өтініш беруші бұл туралы технопаркті хабардар етеді.</w:t>
      </w:r>
      <w:r>
        <w:br/>
      </w:r>
      <w:r>
        <w:rPr>
          <w:rFonts w:ascii="Times New Roman"/>
          <w:b w:val="false"/>
          <w:i w:val="false"/>
          <w:color w:val="000000"/>
          <w:sz w:val="28"/>
        </w:rPr>
        <w:t>
</w:t>
      </w:r>
      <w:r>
        <w:rPr>
          <w:rFonts w:ascii="Times New Roman"/>
          <w:b w:val="false"/>
          <w:i w:val="false"/>
          <w:color w:val="000000"/>
          <w:sz w:val="28"/>
        </w:rPr>
        <w:t>
      26. Технопарк пысықталған өтінімдерді алған күнінен бастап екі жұмыс күні ішінде ескертулердің жойылғанын тексереді. Қайта ескертулер болмаған жағдайда, өтінімнің көшірмесі қағаз тасығышта және электрондық пішімде сыртқы сараптаманы ұйымдастыру үшін үйлестірушіге үш жұмыс күні ішінде беріледі.</w:t>
      </w:r>
      <w:r>
        <w:br/>
      </w:r>
      <w:r>
        <w:rPr>
          <w:rFonts w:ascii="Times New Roman"/>
          <w:b w:val="false"/>
          <w:i w:val="false"/>
          <w:color w:val="000000"/>
          <w:sz w:val="28"/>
        </w:rPr>
        <w:t>
</w:t>
      </w:r>
      <w:r>
        <w:rPr>
          <w:rFonts w:ascii="Times New Roman"/>
          <w:b w:val="false"/>
          <w:i w:val="false"/>
          <w:color w:val="000000"/>
          <w:sz w:val="28"/>
        </w:rPr>
        <w:t>
      Өтінімнің түпнұсқасы технопаркте сақталады.</w:t>
      </w:r>
    </w:p>
    <w:bookmarkEnd w:id="10"/>
    <w:bookmarkStart w:name="z99" w:id="11"/>
    <w:p>
      <w:pPr>
        <w:spacing w:after="0"/>
        <w:ind w:left="0"/>
        <w:jc w:val="left"/>
      </w:pPr>
      <w:r>
        <w:rPr>
          <w:rFonts w:ascii="Times New Roman"/>
          <w:b/>
          <w:i w:val="false"/>
          <w:color w:val="000000"/>
        </w:rPr>
        <w:t xml:space="preserve"> 
5. Өтінімнің сыртқы сараптамасы</w:t>
      </w:r>
    </w:p>
    <w:bookmarkEnd w:id="11"/>
    <w:bookmarkStart w:name="z100" w:id="12"/>
    <w:p>
      <w:pPr>
        <w:spacing w:after="0"/>
        <w:ind w:left="0"/>
        <w:jc w:val="both"/>
      </w:pPr>
      <w:r>
        <w:rPr>
          <w:rFonts w:ascii="Times New Roman"/>
          <w:b w:val="false"/>
          <w:i w:val="false"/>
          <w:color w:val="000000"/>
          <w:sz w:val="28"/>
        </w:rPr>
        <w:t>
      27. Үйлестіруші өтінімдердің технопарктерден түсуіне қарай олардың сыртқы сараптамасын ұйымдастырады. Өтінімдерді сыртқы сараптамаға жіберуді үйлестіруші технопарктерден өтінімдер түскен күннен бастап бес жұмыс күні ішінде жүргізеді.</w:t>
      </w:r>
      <w:r>
        <w:br/>
      </w:r>
      <w:r>
        <w:rPr>
          <w:rFonts w:ascii="Times New Roman"/>
          <w:b w:val="false"/>
          <w:i w:val="false"/>
          <w:color w:val="000000"/>
          <w:sz w:val="28"/>
        </w:rPr>
        <w:t>
</w:t>
      </w:r>
      <w:r>
        <w:rPr>
          <w:rFonts w:ascii="Times New Roman"/>
          <w:b w:val="false"/>
          <w:i w:val="false"/>
          <w:color w:val="000000"/>
          <w:sz w:val="28"/>
        </w:rPr>
        <w:t>
      28. Технологияларды коммерцияландыру орталықтарының қатысуымен іске асырылған жобалар бойынша өтінімдер қарау үшін сараптамаға жіберілмейді, бірақ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өтініш беруші сұраған ТБИ қызметтері құнының негізділігі бағалауға жіберіледі.</w:t>
      </w:r>
      <w:r>
        <w:br/>
      </w:r>
      <w:r>
        <w:rPr>
          <w:rFonts w:ascii="Times New Roman"/>
          <w:b w:val="false"/>
          <w:i w:val="false"/>
          <w:color w:val="000000"/>
          <w:sz w:val="28"/>
        </w:rPr>
        <w:t>
</w:t>
      </w:r>
      <w:r>
        <w:rPr>
          <w:rFonts w:ascii="Times New Roman"/>
          <w:b w:val="false"/>
          <w:i w:val="false"/>
          <w:color w:val="000000"/>
          <w:sz w:val="28"/>
        </w:rPr>
        <w:t>
      29. Сыртқы сараптама өтінімдерді:</w:t>
      </w:r>
      <w:r>
        <w:br/>
      </w:r>
      <w:r>
        <w:rPr>
          <w:rFonts w:ascii="Times New Roman"/>
          <w:b w:val="false"/>
          <w:i w:val="false"/>
          <w:color w:val="000000"/>
          <w:sz w:val="28"/>
        </w:rPr>
        <w:t>
</w:t>
      </w:r>
      <w:r>
        <w:rPr>
          <w:rFonts w:ascii="Times New Roman"/>
          <w:b w:val="false"/>
          <w:i w:val="false"/>
          <w:color w:val="000000"/>
          <w:sz w:val="28"/>
        </w:rPr>
        <w:t>
      1) қаралатын өтінімнің технологиялық бөлігіне қатысты біліктілігі бар;</w:t>
      </w:r>
      <w:r>
        <w:br/>
      </w:r>
      <w:r>
        <w:rPr>
          <w:rFonts w:ascii="Times New Roman"/>
          <w:b w:val="false"/>
          <w:i w:val="false"/>
          <w:color w:val="000000"/>
          <w:sz w:val="28"/>
        </w:rPr>
        <w:t>
</w:t>
      </w:r>
      <w:r>
        <w:rPr>
          <w:rFonts w:ascii="Times New Roman"/>
          <w:b w:val="false"/>
          <w:i w:val="false"/>
          <w:color w:val="000000"/>
          <w:sz w:val="28"/>
        </w:rPr>
        <w:t>
      2) қаралатын өтінімнің экономикалық бөлігіне қатысты біліктілігі бар екі тәуелсіз сарапшыға жіберу арқылы ұйымдастырылады.</w:t>
      </w:r>
      <w:r>
        <w:br/>
      </w:r>
      <w:r>
        <w:rPr>
          <w:rFonts w:ascii="Times New Roman"/>
          <w:b w:val="false"/>
          <w:i w:val="false"/>
          <w:color w:val="000000"/>
          <w:sz w:val="28"/>
        </w:rPr>
        <w:t>
</w:t>
      </w:r>
      <w:r>
        <w:rPr>
          <w:rFonts w:ascii="Times New Roman"/>
          <w:b w:val="false"/>
          <w:i w:val="false"/>
          <w:color w:val="000000"/>
          <w:sz w:val="28"/>
        </w:rPr>
        <w:t>
      30. Өтінімдердің технологиялық бөлігіне қатысты біліктілігі бар тәуелсіз сарапшы жобаның жаңалығын, технологиялық орындылығын және іске асырылуын анықтау мақсатында қарайды.</w:t>
      </w:r>
      <w:r>
        <w:br/>
      </w:r>
      <w:r>
        <w:rPr>
          <w:rFonts w:ascii="Times New Roman"/>
          <w:b w:val="false"/>
          <w:i w:val="false"/>
          <w:color w:val="000000"/>
          <w:sz w:val="28"/>
        </w:rPr>
        <w:t>
</w:t>
      </w:r>
      <w:r>
        <w:rPr>
          <w:rFonts w:ascii="Times New Roman"/>
          <w:b w:val="false"/>
          <w:i w:val="false"/>
          <w:color w:val="000000"/>
          <w:sz w:val="28"/>
        </w:rPr>
        <w:t>
      31. Өтінімді экономикалық бөлігіне қатысты біліктілігі бар сарапшы жоба өнімінің бәсекеге қабілеттілігін, сондай-ақ оның негізінде тәуелсіз кәсіпкерлік қызметті дамытудың экономикалық орындылығын анықтау мақсатында қарайды.</w:t>
      </w:r>
      <w:r>
        <w:br/>
      </w:r>
      <w:r>
        <w:rPr>
          <w:rFonts w:ascii="Times New Roman"/>
          <w:b w:val="false"/>
          <w:i w:val="false"/>
          <w:color w:val="000000"/>
          <w:sz w:val="28"/>
        </w:rPr>
        <w:t>
</w:t>
      </w:r>
      <w:r>
        <w:rPr>
          <w:rFonts w:ascii="Times New Roman"/>
          <w:b w:val="false"/>
          <w:i w:val="false"/>
          <w:color w:val="000000"/>
          <w:sz w:val="28"/>
        </w:rPr>
        <w:t>
      32. Әр өтінімді қарау үшін тәуелсіз сарапшыларды таңдауды үйлестіруші сарапшының біліктілігі мен тәжірибесіне байланысты жеке жүргізеді. Сыртқы сараптамаға отандық және (немесе) шетелдік сарапшылар тартылады.</w:t>
      </w:r>
      <w:r>
        <w:br/>
      </w:r>
      <w:r>
        <w:rPr>
          <w:rFonts w:ascii="Times New Roman"/>
          <w:b w:val="false"/>
          <w:i w:val="false"/>
          <w:color w:val="000000"/>
          <w:sz w:val="28"/>
        </w:rPr>
        <w:t>
</w:t>
      </w:r>
      <w:r>
        <w:rPr>
          <w:rFonts w:ascii="Times New Roman"/>
          <w:b w:val="false"/>
          <w:i w:val="false"/>
          <w:color w:val="000000"/>
          <w:sz w:val="28"/>
        </w:rPr>
        <w:t>
      Сыртқы сараптаманы жүргізуге жұмсалатын шығыстарды үйлестіруші ТБИ қызметтерін көрсетуге уәкілетті органда көзделген қаражат есебінен қаржыландырады.</w:t>
      </w:r>
      <w:r>
        <w:br/>
      </w:r>
      <w:r>
        <w:rPr>
          <w:rFonts w:ascii="Times New Roman"/>
          <w:b w:val="false"/>
          <w:i w:val="false"/>
          <w:color w:val="000000"/>
          <w:sz w:val="28"/>
        </w:rPr>
        <w:t>
</w:t>
      </w:r>
      <w:r>
        <w:rPr>
          <w:rFonts w:ascii="Times New Roman"/>
          <w:b w:val="false"/>
          <w:i w:val="false"/>
          <w:color w:val="000000"/>
          <w:sz w:val="28"/>
        </w:rPr>
        <w:t>
      33. Сыртқы сараптаманың ұзақтығы тәуелсіз сарапшы құжаттарды алған күнінен бастап он жұмыс күнінен аспайды.</w:t>
      </w:r>
      <w:r>
        <w:br/>
      </w:r>
      <w:r>
        <w:rPr>
          <w:rFonts w:ascii="Times New Roman"/>
          <w:b w:val="false"/>
          <w:i w:val="false"/>
          <w:color w:val="000000"/>
          <w:sz w:val="28"/>
        </w:rPr>
        <w:t>
</w:t>
      </w:r>
      <w:r>
        <w:rPr>
          <w:rFonts w:ascii="Times New Roman"/>
          <w:b w:val="false"/>
          <w:i w:val="false"/>
          <w:color w:val="000000"/>
          <w:sz w:val="28"/>
        </w:rPr>
        <w:t>
      34. Үйлестіруші өтінімде қамтылған ақпаратты пайдалану кезінде құпиялылықты, сондай-ақ өтінімдерді қараудың объективтілігін:</w:t>
      </w:r>
      <w:r>
        <w:br/>
      </w:r>
      <w:r>
        <w:rPr>
          <w:rFonts w:ascii="Times New Roman"/>
          <w:b w:val="false"/>
          <w:i w:val="false"/>
          <w:color w:val="000000"/>
          <w:sz w:val="28"/>
        </w:rPr>
        <w:t>
</w:t>
      </w:r>
      <w:r>
        <w:rPr>
          <w:rFonts w:ascii="Times New Roman"/>
          <w:b w:val="false"/>
          <w:i w:val="false"/>
          <w:color w:val="000000"/>
          <w:sz w:val="28"/>
        </w:rPr>
        <w:t>
      1) өтініш беруші мен тәуелсіз сарапшылар арасында байланыстарды болдырмау;</w:t>
      </w:r>
      <w:r>
        <w:br/>
      </w:r>
      <w:r>
        <w:rPr>
          <w:rFonts w:ascii="Times New Roman"/>
          <w:b w:val="false"/>
          <w:i w:val="false"/>
          <w:color w:val="000000"/>
          <w:sz w:val="28"/>
        </w:rPr>
        <w:t>
</w:t>
      </w:r>
      <w:r>
        <w:rPr>
          <w:rFonts w:ascii="Times New Roman"/>
          <w:b w:val="false"/>
          <w:i w:val="false"/>
          <w:color w:val="000000"/>
          <w:sz w:val="28"/>
        </w:rPr>
        <w:t>
      2) бағалауды жүргізген тәуелсіз сарапшы туралы мәліметтерді таратпау;</w:t>
      </w:r>
      <w:r>
        <w:br/>
      </w:r>
      <w:r>
        <w:rPr>
          <w:rFonts w:ascii="Times New Roman"/>
          <w:b w:val="false"/>
          <w:i w:val="false"/>
          <w:color w:val="000000"/>
          <w:sz w:val="28"/>
        </w:rPr>
        <w:t>
</w:t>
      </w:r>
      <w:r>
        <w:rPr>
          <w:rFonts w:ascii="Times New Roman"/>
          <w:b w:val="false"/>
          <w:i w:val="false"/>
          <w:color w:val="000000"/>
          <w:sz w:val="28"/>
        </w:rPr>
        <w:t>
      3) тәуелсіз сарапшыға өтініш беруші туралы мәліметтерді таратпау арқылы қамтамасыз етеді.</w:t>
      </w:r>
      <w:r>
        <w:br/>
      </w:r>
      <w:r>
        <w:rPr>
          <w:rFonts w:ascii="Times New Roman"/>
          <w:b w:val="false"/>
          <w:i w:val="false"/>
          <w:color w:val="000000"/>
          <w:sz w:val="28"/>
        </w:rPr>
        <w:t>
</w:t>
      </w:r>
      <w:r>
        <w:rPr>
          <w:rFonts w:ascii="Times New Roman"/>
          <w:b w:val="false"/>
          <w:i w:val="false"/>
          <w:color w:val="000000"/>
          <w:sz w:val="28"/>
        </w:rPr>
        <w:t>
      35. Тәуелсіз сарапшылар сыртқы сараптаманың нәтижесінде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жобаның мәлімделген мақсаттары мен нәтижесінің параметрлеріне қол жеткізе алмауына әкелетін ескертулер болмаған жағдайда өтініш берушіге ТБИ қызметтерін көрсетуді ұсыну;</w:t>
      </w:r>
      <w:r>
        <w:br/>
      </w:r>
      <w:r>
        <w:rPr>
          <w:rFonts w:ascii="Times New Roman"/>
          <w:b w:val="false"/>
          <w:i w:val="false"/>
          <w:color w:val="000000"/>
          <w:sz w:val="28"/>
        </w:rPr>
        <w:t>
</w:t>
      </w:r>
      <w:r>
        <w:rPr>
          <w:rFonts w:ascii="Times New Roman"/>
          <w:b w:val="false"/>
          <w:i w:val="false"/>
          <w:color w:val="000000"/>
          <w:sz w:val="28"/>
        </w:rPr>
        <w:t>
      2) жобаның мәлімделген мақсаттары мен нәтижесінің параметрлеріне қол жеткізе алмауына әкелетін ескертулер бар болған жағдайда, бірақ ТБИ қызметтерін көрсету процесінде түзетілетін ескертулерді ескере отырып, өтініш берушіге ТБИ қызметтерін көрсетуді ұсыну;</w:t>
      </w:r>
      <w:r>
        <w:br/>
      </w:r>
      <w:r>
        <w:rPr>
          <w:rFonts w:ascii="Times New Roman"/>
          <w:b w:val="false"/>
          <w:i w:val="false"/>
          <w:color w:val="000000"/>
          <w:sz w:val="28"/>
        </w:rPr>
        <w:t>
</w:t>
      </w:r>
      <w:r>
        <w:rPr>
          <w:rFonts w:ascii="Times New Roman"/>
          <w:b w:val="false"/>
          <w:i w:val="false"/>
          <w:color w:val="000000"/>
          <w:sz w:val="28"/>
        </w:rPr>
        <w:t>
      3) ТБИ қызметтерін көрсету процесінде жою мүмкін болмайтын және жобаның мәлімделген мақсаттары мен нәтижесінің параметрлеріне қол жеткізе алмауына әкелетін ескертулер бар болған жағдайда өтініш берушіге ТБИ қызметтерін көрсетуден бас тарту.</w:t>
      </w:r>
      <w:r>
        <w:br/>
      </w:r>
      <w:r>
        <w:rPr>
          <w:rFonts w:ascii="Times New Roman"/>
          <w:b w:val="false"/>
          <w:i w:val="false"/>
          <w:color w:val="000000"/>
          <w:sz w:val="28"/>
        </w:rPr>
        <w:t>
</w:t>
      </w:r>
      <w:r>
        <w:rPr>
          <w:rFonts w:ascii="Times New Roman"/>
          <w:b w:val="false"/>
          <w:i w:val="false"/>
          <w:color w:val="000000"/>
          <w:sz w:val="28"/>
        </w:rPr>
        <w:t>
      36. Өлшемдердің әрқайсысы бойынша тәуелсіз сарапшының бағалауы нақты, қысқаша негізделуге тиісті. Сыртқы сараптама нәтижелері бойынша тәуелсіз сарапшының жалпы қорытындысы шешімді негіздеген факторларды түсіндіру арқылы, оның ішінде осы Қағидалардың 35-тармағының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бағаланған жағдайда ескертулерді жою жөніндегі ұсыныстар арқылы нақты негіздеуге жатады.</w:t>
      </w:r>
      <w:r>
        <w:br/>
      </w:r>
      <w:r>
        <w:rPr>
          <w:rFonts w:ascii="Times New Roman"/>
          <w:b w:val="false"/>
          <w:i w:val="false"/>
          <w:color w:val="000000"/>
          <w:sz w:val="28"/>
        </w:rPr>
        <w:t>
</w:t>
      </w:r>
      <w:r>
        <w:rPr>
          <w:rFonts w:ascii="Times New Roman"/>
          <w:b w:val="false"/>
          <w:i w:val="false"/>
          <w:color w:val="000000"/>
          <w:sz w:val="28"/>
        </w:rPr>
        <w:t>
      37. Тәуелсіз сарапшылардың ұсыныстары негізінде үйлестіруші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егер тәуелсіз сарапшылардың ұсыныстары осы Қағидалардың 35-тармағының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тармақшаларына</w:t>
      </w:r>
      <w:r>
        <w:rPr>
          <w:rFonts w:ascii="Times New Roman"/>
          <w:b w:val="false"/>
          <w:i w:val="false"/>
          <w:color w:val="000000"/>
          <w:sz w:val="28"/>
        </w:rPr>
        <w:t xml:space="preserve"> сәйкес келсе, өтініш берушінің сұраған қаржыландырудың негізділігіне бағалау жүргізуге өтінім жіберу;</w:t>
      </w:r>
      <w:r>
        <w:br/>
      </w:r>
      <w:r>
        <w:rPr>
          <w:rFonts w:ascii="Times New Roman"/>
          <w:b w:val="false"/>
          <w:i w:val="false"/>
          <w:color w:val="000000"/>
          <w:sz w:val="28"/>
        </w:rPr>
        <w:t>
</w:t>
      </w:r>
      <w:r>
        <w:rPr>
          <w:rFonts w:ascii="Times New Roman"/>
          <w:b w:val="false"/>
          <w:i w:val="false"/>
          <w:color w:val="000000"/>
          <w:sz w:val="28"/>
        </w:rPr>
        <w:t>
      2) егер тәуелсіз сарапшылардың бірі осы Қағидалардың 35-тармағының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өтінімнің қайтарылуын ұсынған жағдайда – өтінімді қабылдамау.</w:t>
      </w:r>
      <w:r>
        <w:br/>
      </w:r>
      <w:r>
        <w:rPr>
          <w:rFonts w:ascii="Times New Roman"/>
          <w:b w:val="false"/>
          <w:i w:val="false"/>
          <w:color w:val="000000"/>
          <w:sz w:val="28"/>
        </w:rPr>
        <w:t>
</w:t>
      </w:r>
      <w:r>
        <w:rPr>
          <w:rFonts w:ascii="Times New Roman"/>
          <w:b w:val="false"/>
          <w:i w:val="false"/>
          <w:color w:val="000000"/>
          <w:sz w:val="28"/>
        </w:rPr>
        <w:t>
      38. Үйлестіруші сыртқы сараптама нәтижелерін алған күннен бастап үш жұмыс күні ішінде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негізінде шешім қабылдайды және өтініш беруші мен сыртқы сараптама нәтижелеріне сілтеме бере отырып, технопаркке тиісті хабарлама жібереді.</w:t>
      </w:r>
    </w:p>
    <w:bookmarkEnd w:id="12"/>
    <w:bookmarkStart w:name="z123" w:id="13"/>
    <w:p>
      <w:pPr>
        <w:spacing w:after="0"/>
        <w:ind w:left="0"/>
        <w:jc w:val="left"/>
      </w:pPr>
      <w:r>
        <w:rPr>
          <w:rFonts w:ascii="Times New Roman"/>
          <w:b/>
          <w:i w:val="false"/>
          <w:color w:val="000000"/>
        </w:rPr>
        <w:t xml:space="preserve"> 
6. Өтініш беруші сұраған ТБИ қызметтері құнының негізділігін бағалау</w:t>
      </w:r>
    </w:p>
    <w:bookmarkEnd w:id="13"/>
    <w:bookmarkStart w:name="z124" w:id="14"/>
    <w:p>
      <w:pPr>
        <w:spacing w:after="0"/>
        <w:ind w:left="0"/>
        <w:jc w:val="both"/>
      </w:pPr>
      <w:r>
        <w:rPr>
          <w:rFonts w:ascii="Times New Roman"/>
          <w:b w:val="false"/>
          <w:i w:val="false"/>
          <w:color w:val="000000"/>
          <w:sz w:val="28"/>
        </w:rPr>
        <w:t>
      39. Өтініш беруші сұраған ТБИ қызметтері құнының негізділігін бағалауды үйлестіруші сыртқы сараптаманың нәтижелерін немесе технологияларды коммерцияландыру орталықтарының қатысуымен іске асырылған жоба бойынша өтінімді алған күннен бастап он жұмыс күні ішінде жүргізеді.</w:t>
      </w:r>
      <w:r>
        <w:br/>
      </w:r>
      <w:r>
        <w:rPr>
          <w:rFonts w:ascii="Times New Roman"/>
          <w:b w:val="false"/>
          <w:i w:val="false"/>
          <w:color w:val="000000"/>
          <w:sz w:val="28"/>
        </w:rPr>
        <w:t>
</w:t>
      </w:r>
      <w:r>
        <w:rPr>
          <w:rFonts w:ascii="Times New Roman"/>
          <w:b w:val="false"/>
          <w:i w:val="false"/>
          <w:color w:val="000000"/>
          <w:sz w:val="28"/>
        </w:rPr>
        <w:t>
      40. ТБИ қызметтері құнының негізділігін бағалаудың мақсаты жобаны іске асыру шеңберінде жоспарланған іс-шаралармен негізделген объективті қажеттіліктерді қаржыландырудың өтініш беруші сұраған көлемге сәйкестігін бағалау арқылы шығыстардың оңтайлы мөлшерін айқындау болып табылады.</w:t>
      </w:r>
      <w:r>
        <w:br/>
      </w:r>
      <w:r>
        <w:rPr>
          <w:rFonts w:ascii="Times New Roman"/>
          <w:b w:val="false"/>
          <w:i w:val="false"/>
          <w:color w:val="000000"/>
          <w:sz w:val="28"/>
        </w:rPr>
        <w:t>
</w:t>
      </w:r>
      <w:r>
        <w:rPr>
          <w:rFonts w:ascii="Times New Roman"/>
          <w:b w:val="false"/>
          <w:i w:val="false"/>
          <w:color w:val="000000"/>
          <w:sz w:val="28"/>
        </w:rPr>
        <w:t>
      41. ТБИ қызметтері құнының негізділігін тексеру үшін қосымша түсініктеме беру қажеттілігі туындаған жағдайда, үйлестіруші технопарк арқылы өтініш берушіден тиісті материалдарды сұратады.</w:t>
      </w:r>
      <w:r>
        <w:br/>
      </w:r>
      <w:r>
        <w:rPr>
          <w:rFonts w:ascii="Times New Roman"/>
          <w:b w:val="false"/>
          <w:i w:val="false"/>
          <w:color w:val="000000"/>
          <w:sz w:val="28"/>
        </w:rPr>
        <w:t>
</w:t>
      </w:r>
      <w:r>
        <w:rPr>
          <w:rFonts w:ascii="Times New Roman"/>
          <w:b w:val="false"/>
          <w:i w:val="false"/>
          <w:color w:val="000000"/>
          <w:sz w:val="28"/>
        </w:rPr>
        <w:t>
      42. ТБИ қызметтері құнының негізділігін бағалау нәтижелері бойынша үйлестіруші қорытындыны әзірлейді. Ол, әзірленген күнінен бастап үш жұмыс күні ішінде технопаркке жеткізіледі. Қорытындыға сәйкес өтінімді түзетудің қажеттілігі болмаған жағдайда өтінім сараптамалық кеңестің қарауына шығарылады.</w:t>
      </w:r>
      <w:r>
        <w:br/>
      </w:r>
      <w:r>
        <w:rPr>
          <w:rFonts w:ascii="Times New Roman"/>
          <w:b w:val="false"/>
          <w:i w:val="false"/>
          <w:color w:val="000000"/>
          <w:sz w:val="28"/>
        </w:rPr>
        <w:t>
</w:t>
      </w:r>
      <w:r>
        <w:rPr>
          <w:rFonts w:ascii="Times New Roman"/>
          <w:b w:val="false"/>
          <w:i w:val="false"/>
          <w:color w:val="000000"/>
          <w:sz w:val="28"/>
        </w:rPr>
        <w:t>
      43. Технопарк қорытындыны алған күннен бастап бес жұмыс күні ішінде өтініш берушімен бірлесіп ТБИ қызметтерінің құнына қажетті түзетулер енгізеді.</w:t>
      </w:r>
      <w:r>
        <w:br/>
      </w:r>
      <w:r>
        <w:rPr>
          <w:rFonts w:ascii="Times New Roman"/>
          <w:b w:val="false"/>
          <w:i w:val="false"/>
          <w:color w:val="000000"/>
          <w:sz w:val="28"/>
        </w:rPr>
        <w:t>
</w:t>
      </w:r>
      <w:r>
        <w:rPr>
          <w:rFonts w:ascii="Times New Roman"/>
          <w:b w:val="false"/>
          <w:i w:val="false"/>
          <w:color w:val="000000"/>
          <w:sz w:val="28"/>
        </w:rPr>
        <w:t>
      44. Өтініш беруші үйлестірушінің қорытындысымен келіспеген және ТБИ қызметтерінің құнын негіздейтін сұраған түсініктемелерді бермеген жағдайда, ТБИ қызметтері құнының негізділігіне бағалау жүргізу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мерзімнің ішінде өтінім үйлестіруші тарапынан кері қайтарылуға жатады.</w:t>
      </w:r>
      <w:r>
        <w:br/>
      </w:r>
      <w:r>
        <w:rPr>
          <w:rFonts w:ascii="Times New Roman"/>
          <w:b w:val="false"/>
          <w:i w:val="false"/>
          <w:color w:val="000000"/>
          <w:sz w:val="28"/>
        </w:rPr>
        <w:t>
</w:t>
      </w:r>
      <w:r>
        <w:rPr>
          <w:rFonts w:ascii="Times New Roman"/>
          <w:b w:val="false"/>
          <w:i w:val="false"/>
          <w:color w:val="000000"/>
          <w:sz w:val="28"/>
        </w:rPr>
        <w:t>
      45. Пысықталған өтінім сараптамалық кеңестің қарауына шығару үшін үйлестірушіге жіберіледі.</w:t>
      </w:r>
    </w:p>
    <w:bookmarkEnd w:id="14"/>
    <w:bookmarkStart w:name="z131" w:id="15"/>
    <w:p>
      <w:pPr>
        <w:spacing w:after="0"/>
        <w:ind w:left="0"/>
        <w:jc w:val="left"/>
      </w:pPr>
      <w:r>
        <w:rPr>
          <w:rFonts w:ascii="Times New Roman"/>
          <w:b/>
          <w:i w:val="false"/>
          <w:color w:val="000000"/>
        </w:rPr>
        <w:t xml:space="preserve"> 
7. Cараптамалық кеңестің өтінімдерді қарауы</w:t>
      </w:r>
    </w:p>
    <w:bookmarkEnd w:id="15"/>
    <w:bookmarkStart w:name="z132" w:id="16"/>
    <w:p>
      <w:pPr>
        <w:spacing w:after="0"/>
        <w:ind w:left="0"/>
        <w:jc w:val="both"/>
      </w:pPr>
      <w:r>
        <w:rPr>
          <w:rFonts w:ascii="Times New Roman"/>
          <w:b w:val="false"/>
          <w:i w:val="false"/>
          <w:color w:val="000000"/>
          <w:sz w:val="28"/>
        </w:rPr>
        <w:t>
      46. Сараптамалық кеңесті үйлестіруші құрады, оның құрамы 7-ден 11 мүшеге дейін болады. Сараптамалық кеңес мүшелерінің бірі үйлестірушінің шешімімен сараптамалық кеңестің төрағасы болып тағайындалады.</w:t>
      </w:r>
      <w:r>
        <w:br/>
      </w:r>
      <w:r>
        <w:rPr>
          <w:rFonts w:ascii="Times New Roman"/>
          <w:b w:val="false"/>
          <w:i w:val="false"/>
          <w:color w:val="000000"/>
          <w:sz w:val="28"/>
        </w:rPr>
        <w:t>
</w:t>
      </w:r>
      <w:r>
        <w:rPr>
          <w:rFonts w:ascii="Times New Roman"/>
          <w:b w:val="false"/>
          <w:i w:val="false"/>
          <w:color w:val="000000"/>
          <w:sz w:val="28"/>
        </w:rPr>
        <w:t>
      47. Сараптамалық кеңестің отырыстарын, бір отырыста кемінде бес өтінімді қарастырған жағдайда ТБИ қызметтері құнының негізділігін бағалау қорытындысының түсуіне қарай ұйымдастырады.</w:t>
      </w:r>
      <w:r>
        <w:br/>
      </w:r>
      <w:r>
        <w:rPr>
          <w:rFonts w:ascii="Times New Roman"/>
          <w:b w:val="false"/>
          <w:i w:val="false"/>
          <w:color w:val="000000"/>
          <w:sz w:val="28"/>
        </w:rPr>
        <w:t>
</w:t>
      </w:r>
      <w:r>
        <w:rPr>
          <w:rFonts w:ascii="Times New Roman"/>
          <w:b w:val="false"/>
          <w:i w:val="false"/>
          <w:color w:val="000000"/>
          <w:sz w:val="28"/>
        </w:rPr>
        <w:t>
      48. Сараптамалық кеңестің мүшелерін үйлестіруші индустриялық-инновациялық қызмет саласындағы білікті мамандар қатарынан мыналардың:</w:t>
      </w:r>
      <w:r>
        <w:br/>
      </w:r>
      <w:r>
        <w:rPr>
          <w:rFonts w:ascii="Times New Roman"/>
          <w:b w:val="false"/>
          <w:i w:val="false"/>
          <w:color w:val="000000"/>
          <w:sz w:val="28"/>
        </w:rPr>
        <w:t>
</w:t>
      </w:r>
      <w:r>
        <w:rPr>
          <w:rFonts w:ascii="Times New Roman"/>
          <w:b w:val="false"/>
          <w:i w:val="false"/>
          <w:color w:val="000000"/>
          <w:sz w:val="28"/>
        </w:rPr>
        <w:t>
      1) индустриялық-инновациялық саясатты іске асыруға қатысатын мемлекеттік органдардың;</w:t>
      </w:r>
      <w:r>
        <w:br/>
      </w:r>
      <w:r>
        <w:rPr>
          <w:rFonts w:ascii="Times New Roman"/>
          <w:b w:val="false"/>
          <w:i w:val="false"/>
          <w:color w:val="000000"/>
          <w:sz w:val="28"/>
        </w:rPr>
        <w:t>
</w:t>
      </w:r>
      <w:r>
        <w:rPr>
          <w:rFonts w:ascii="Times New Roman"/>
          <w:b w:val="false"/>
          <w:i w:val="false"/>
          <w:color w:val="000000"/>
          <w:sz w:val="28"/>
        </w:rPr>
        <w:t>
      2) салалық қауымдастықтардың, кәсіпкерлер бірлестіктерінің, индустриялық-инновациялық жобаларды іске асыратын басқа да қоғамдық ұйымдардың;</w:t>
      </w:r>
      <w:r>
        <w:br/>
      </w:r>
      <w:r>
        <w:rPr>
          <w:rFonts w:ascii="Times New Roman"/>
          <w:b w:val="false"/>
          <w:i w:val="false"/>
          <w:color w:val="000000"/>
          <w:sz w:val="28"/>
        </w:rPr>
        <w:t>
</w:t>
      </w:r>
      <w:r>
        <w:rPr>
          <w:rFonts w:ascii="Times New Roman"/>
          <w:b w:val="false"/>
          <w:i w:val="false"/>
          <w:color w:val="000000"/>
          <w:sz w:val="28"/>
        </w:rPr>
        <w:t>
      3) саяси партиялардың;</w:t>
      </w:r>
      <w:r>
        <w:br/>
      </w:r>
      <w:r>
        <w:rPr>
          <w:rFonts w:ascii="Times New Roman"/>
          <w:b w:val="false"/>
          <w:i w:val="false"/>
          <w:color w:val="000000"/>
          <w:sz w:val="28"/>
        </w:rPr>
        <w:t>
</w:t>
      </w:r>
      <w:r>
        <w:rPr>
          <w:rFonts w:ascii="Times New Roman"/>
          <w:b w:val="false"/>
          <w:i w:val="false"/>
          <w:color w:val="000000"/>
          <w:sz w:val="28"/>
        </w:rPr>
        <w:t>
      4) ғылыми және ғылыми-зерттеу ұйымдарының;</w:t>
      </w:r>
      <w:r>
        <w:br/>
      </w:r>
      <w:r>
        <w:rPr>
          <w:rFonts w:ascii="Times New Roman"/>
          <w:b w:val="false"/>
          <w:i w:val="false"/>
          <w:color w:val="000000"/>
          <w:sz w:val="28"/>
        </w:rPr>
        <w:t>
</w:t>
      </w:r>
      <w:r>
        <w:rPr>
          <w:rFonts w:ascii="Times New Roman"/>
          <w:b w:val="false"/>
          <w:i w:val="false"/>
          <w:color w:val="000000"/>
          <w:sz w:val="28"/>
        </w:rPr>
        <w:t>
      5) ұлттық компаниялардың, ірі өнеркәсіптік кәсіпорындардың, индустриялық-инновациялық қызметті іске асыратын басқа да ұйымдардың ұсыныстары бойынша тағайындайды.</w:t>
      </w:r>
      <w:r>
        <w:br/>
      </w:r>
      <w:r>
        <w:rPr>
          <w:rFonts w:ascii="Times New Roman"/>
          <w:b w:val="false"/>
          <w:i w:val="false"/>
          <w:color w:val="000000"/>
          <w:sz w:val="28"/>
        </w:rPr>
        <w:t>
</w:t>
      </w:r>
      <w:r>
        <w:rPr>
          <w:rFonts w:ascii="Times New Roman"/>
          <w:b w:val="false"/>
          <w:i w:val="false"/>
          <w:color w:val="000000"/>
          <w:sz w:val="28"/>
        </w:rPr>
        <w:t>
      49. Сараптамалық кеңес өтінімдерді қарауды мынадай бағыттар бойынша жүргізеді:</w:t>
      </w:r>
      <w:r>
        <w:br/>
      </w:r>
      <w:r>
        <w:rPr>
          <w:rFonts w:ascii="Times New Roman"/>
          <w:b w:val="false"/>
          <w:i w:val="false"/>
          <w:color w:val="000000"/>
          <w:sz w:val="28"/>
        </w:rPr>
        <w:t>
</w:t>
      </w:r>
      <w:r>
        <w:rPr>
          <w:rFonts w:ascii="Times New Roman"/>
          <w:b w:val="false"/>
          <w:i w:val="false"/>
          <w:color w:val="000000"/>
          <w:sz w:val="28"/>
        </w:rPr>
        <w:t>
      1) жобаның Қазақстан Республикасының индустриялық-инновациялық дамуының басым бағыттарына сәйкестігі;</w:t>
      </w:r>
      <w:r>
        <w:br/>
      </w:r>
      <w:r>
        <w:rPr>
          <w:rFonts w:ascii="Times New Roman"/>
          <w:b w:val="false"/>
          <w:i w:val="false"/>
          <w:color w:val="000000"/>
          <w:sz w:val="28"/>
        </w:rPr>
        <w:t>
</w:t>
      </w:r>
      <w:r>
        <w:rPr>
          <w:rFonts w:ascii="Times New Roman"/>
          <w:b w:val="false"/>
          <w:i w:val="false"/>
          <w:color w:val="000000"/>
          <w:sz w:val="28"/>
        </w:rPr>
        <w:t>
      2) жобаның бірегейлігі;</w:t>
      </w:r>
      <w:r>
        <w:br/>
      </w:r>
      <w:r>
        <w:rPr>
          <w:rFonts w:ascii="Times New Roman"/>
          <w:b w:val="false"/>
          <w:i w:val="false"/>
          <w:color w:val="000000"/>
          <w:sz w:val="28"/>
        </w:rPr>
        <w:t>
</w:t>
      </w:r>
      <w:r>
        <w:rPr>
          <w:rFonts w:ascii="Times New Roman"/>
          <w:b w:val="false"/>
          <w:i w:val="false"/>
          <w:color w:val="000000"/>
          <w:sz w:val="28"/>
        </w:rPr>
        <w:t>
      3) жоба өнімінің талап етілуі;</w:t>
      </w:r>
      <w:r>
        <w:br/>
      </w:r>
      <w:r>
        <w:rPr>
          <w:rFonts w:ascii="Times New Roman"/>
          <w:b w:val="false"/>
          <w:i w:val="false"/>
          <w:color w:val="000000"/>
          <w:sz w:val="28"/>
        </w:rPr>
        <w:t>
</w:t>
      </w:r>
      <w:r>
        <w:rPr>
          <w:rFonts w:ascii="Times New Roman"/>
          <w:b w:val="false"/>
          <w:i w:val="false"/>
          <w:color w:val="000000"/>
          <w:sz w:val="28"/>
        </w:rPr>
        <w:t>
      4) өтінім берушінің жобаны іске асыруға қатысуы және мәлімделген параметрлерге сәйкес оның жобаны іске асыруға қабілеттілігі;</w:t>
      </w:r>
      <w:r>
        <w:br/>
      </w:r>
      <w:r>
        <w:rPr>
          <w:rFonts w:ascii="Times New Roman"/>
          <w:b w:val="false"/>
          <w:i w:val="false"/>
          <w:color w:val="000000"/>
          <w:sz w:val="28"/>
        </w:rPr>
        <w:t>
</w:t>
      </w:r>
      <w:r>
        <w:rPr>
          <w:rFonts w:ascii="Times New Roman"/>
          <w:b w:val="false"/>
          <w:i w:val="false"/>
          <w:color w:val="000000"/>
          <w:sz w:val="28"/>
        </w:rPr>
        <w:t>
      5) жобаның әлеуетті экономикалық тиімділігі;</w:t>
      </w:r>
      <w:r>
        <w:br/>
      </w:r>
      <w:r>
        <w:rPr>
          <w:rFonts w:ascii="Times New Roman"/>
          <w:b w:val="false"/>
          <w:i w:val="false"/>
          <w:color w:val="000000"/>
          <w:sz w:val="28"/>
        </w:rPr>
        <w:t>
</w:t>
      </w:r>
      <w:r>
        <w:rPr>
          <w:rFonts w:ascii="Times New Roman"/>
          <w:b w:val="false"/>
          <w:i w:val="false"/>
          <w:color w:val="000000"/>
          <w:sz w:val="28"/>
        </w:rPr>
        <w:t>
      6) жобаның әлеуетті әлеуметтік тиімділігі;</w:t>
      </w:r>
      <w:r>
        <w:br/>
      </w:r>
      <w:r>
        <w:rPr>
          <w:rFonts w:ascii="Times New Roman"/>
          <w:b w:val="false"/>
          <w:i w:val="false"/>
          <w:color w:val="000000"/>
          <w:sz w:val="28"/>
        </w:rPr>
        <w:t>
</w:t>
      </w:r>
      <w:r>
        <w:rPr>
          <w:rFonts w:ascii="Times New Roman"/>
          <w:b w:val="false"/>
          <w:i w:val="false"/>
          <w:color w:val="000000"/>
          <w:sz w:val="28"/>
        </w:rPr>
        <w:t>
      7) мәлімделген шығындардың жоспарланған іс-шараларға, мақсаттарға және жоба нәтижелерінің ауқымына сәйкестігі.</w:t>
      </w:r>
      <w:r>
        <w:br/>
      </w:r>
      <w:r>
        <w:rPr>
          <w:rFonts w:ascii="Times New Roman"/>
          <w:b w:val="false"/>
          <w:i w:val="false"/>
          <w:color w:val="000000"/>
          <w:sz w:val="28"/>
        </w:rPr>
        <w:t>
</w:t>
      </w:r>
      <w:r>
        <w:rPr>
          <w:rFonts w:ascii="Times New Roman"/>
          <w:b w:val="false"/>
          <w:i w:val="false"/>
          <w:color w:val="000000"/>
          <w:sz w:val="28"/>
        </w:rPr>
        <w:t>
      50. Сараптамалық кеңестің отырысы өтініш берушілерді жеке тыңдау арқылы немесе байланыс құралдарының (бейне конференция байланысы, конференция байланысы) көмегімен ашық түрде өткізіледі.</w:t>
      </w:r>
      <w:r>
        <w:br/>
      </w:r>
      <w:r>
        <w:rPr>
          <w:rFonts w:ascii="Times New Roman"/>
          <w:b w:val="false"/>
          <w:i w:val="false"/>
          <w:color w:val="000000"/>
          <w:sz w:val="28"/>
        </w:rPr>
        <w:t>
</w:t>
      </w:r>
      <w:r>
        <w:rPr>
          <w:rFonts w:ascii="Times New Roman"/>
          <w:b w:val="false"/>
          <w:i w:val="false"/>
          <w:color w:val="000000"/>
          <w:sz w:val="28"/>
        </w:rPr>
        <w:t>
      51. Сараптамалық кеңес мүшелерінің әр өтінім бойынша шешімі әрбір бағыт бойынша балдық бағалау арқылы қабылданады.</w:t>
      </w:r>
      <w:r>
        <w:br/>
      </w:r>
      <w:r>
        <w:rPr>
          <w:rFonts w:ascii="Times New Roman"/>
          <w:b w:val="false"/>
          <w:i w:val="false"/>
          <w:color w:val="000000"/>
          <w:sz w:val="28"/>
        </w:rPr>
        <w:t>
</w:t>
      </w:r>
      <w:r>
        <w:rPr>
          <w:rFonts w:ascii="Times New Roman"/>
          <w:b w:val="false"/>
          <w:i w:val="false"/>
          <w:color w:val="000000"/>
          <w:sz w:val="28"/>
        </w:rPr>
        <w:t>
      52. Балдарды қаралған өтінімдермен салыстыру кезінде мыналар назарға алынады: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бір кезең ішінде түскен өтінімдер;</w:t>
      </w:r>
      <w:r>
        <w:br/>
      </w:r>
      <w:r>
        <w:rPr>
          <w:rFonts w:ascii="Times New Roman"/>
          <w:b w:val="false"/>
          <w:i w:val="false"/>
          <w:color w:val="000000"/>
          <w:sz w:val="28"/>
        </w:rPr>
        <w:t>
</w:t>
      </w:r>
      <w:r>
        <w:rPr>
          <w:rFonts w:ascii="Times New Roman"/>
          <w:b w:val="false"/>
          <w:i w:val="false"/>
          <w:color w:val="000000"/>
          <w:sz w:val="28"/>
        </w:rPr>
        <w:t>
      2) алдыңғы кезеңде түскен және сыртқы сараптама ТБИ қызметтері құқының негізділігін бағалау кезеңдерінен өткен, бірақ осыдан бұрын қаралған басқа да өтінімдермен салыстыра отырып, сараптамалық кеңестің қарау нәтижелері бойынша балдарының жетіспеуіне байланысты бас тартылған өтінімдер.</w:t>
      </w:r>
      <w:r>
        <w:br/>
      </w:r>
      <w:r>
        <w:rPr>
          <w:rFonts w:ascii="Times New Roman"/>
          <w:b w:val="false"/>
          <w:i w:val="false"/>
          <w:color w:val="000000"/>
          <w:sz w:val="28"/>
        </w:rPr>
        <w:t>
</w:t>
      </w:r>
      <w:r>
        <w:rPr>
          <w:rFonts w:ascii="Times New Roman"/>
          <w:b w:val="false"/>
          <w:i w:val="false"/>
          <w:color w:val="000000"/>
          <w:sz w:val="28"/>
        </w:rPr>
        <w:t>
      Соңғы кезең ішінде түскен өтінімдерге қарағанда сараптамалық кеңес ең жоғары балмен бағалаған, осы Қағидалардың 52-тармағының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өтінімдер бар болған жағдайда, нәтижелерді шығарған кезде алдыңғы кезеңдерде түскен өтінімдер таңдап алынған болып есептеледі.</w:t>
      </w:r>
      <w:r>
        <w:br/>
      </w:r>
      <w:r>
        <w:rPr>
          <w:rFonts w:ascii="Times New Roman"/>
          <w:b w:val="false"/>
          <w:i w:val="false"/>
          <w:color w:val="000000"/>
          <w:sz w:val="28"/>
        </w:rPr>
        <w:t>
</w:t>
      </w:r>
      <w:r>
        <w:rPr>
          <w:rFonts w:ascii="Times New Roman"/>
          <w:b w:val="false"/>
          <w:i w:val="false"/>
          <w:color w:val="000000"/>
          <w:sz w:val="28"/>
        </w:rPr>
        <w:t>
      53. Әр кезеңнің шеңберінде іріктеуге жататын өтінімдердің саны ТБИ бағдарламасы шеңберінде ағымдағы жылы іріктеуге жататын өтінімдердің жалпы санынан жоспарланған кезеңдердің санына үйлесімді анықталады.</w:t>
      </w:r>
      <w:r>
        <w:br/>
      </w:r>
      <w:r>
        <w:rPr>
          <w:rFonts w:ascii="Times New Roman"/>
          <w:b w:val="false"/>
          <w:i w:val="false"/>
          <w:color w:val="000000"/>
          <w:sz w:val="28"/>
        </w:rPr>
        <w:t>
</w:t>
      </w:r>
      <w:r>
        <w:rPr>
          <w:rFonts w:ascii="Times New Roman"/>
          <w:b w:val="false"/>
          <w:i w:val="false"/>
          <w:color w:val="000000"/>
          <w:sz w:val="28"/>
        </w:rPr>
        <w:t>
      54. Ең көп балл алған өтінімдер ТБИ қызметтерін көрсету үшін үйлестірушіге ұсынылады.</w:t>
      </w:r>
      <w:r>
        <w:br/>
      </w:r>
      <w:r>
        <w:rPr>
          <w:rFonts w:ascii="Times New Roman"/>
          <w:b w:val="false"/>
          <w:i w:val="false"/>
          <w:color w:val="000000"/>
          <w:sz w:val="28"/>
        </w:rPr>
        <w:t>
</w:t>
      </w:r>
      <w:r>
        <w:rPr>
          <w:rFonts w:ascii="Times New Roman"/>
          <w:b w:val="false"/>
          <w:i w:val="false"/>
          <w:color w:val="000000"/>
          <w:sz w:val="28"/>
        </w:rPr>
        <w:t>
      55. Сараптамалық кеңестің қарау нәтижелері бойынша ең жоғары мүмкін балдардың кемінде елу пайызын алған өтінімдер ТБИ қызметтерін көрсету үшін үйлестірушіге ұсынылады.</w:t>
      </w:r>
      <w:r>
        <w:br/>
      </w:r>
      <w:r>
        <w:rPr>
          <w:rFonts w:ascii="Times New Roman"/>
          <w:b w:val="false"/>
          <w:i w:val="false"/>
          <w:color w:val="000000"/>
          <w:sz w:val="28"/>
        </w:rPr>
        <w:t>
</w:t>
      </w:r>
      <w:r>
        <w:rPr>
          <w:rFonts w:ascii="Times New Roman"/>
          <w:b w:val="false"/>
          <w:i w:val="false"/>
          <w:color w:val="000000"/>
          <w:sz w:val="28"/>
        </w:rPr>
        <w:t>
      56. Әрбір өткізілген отырыс шеңберінде сараптамалық кеңестің шешімі отырыс өткен күннен бастап үш жұмыс күні ішінде хаттамамен ресімделеді.</w:t>
      </w:r>
      <w:r>
        <w:br/>
      </w:r>
      <w:r>
        <w:rPr>
          <w:rFonts w:ascii="Times New Roman"/>
          <w:b w:val="false"/>
          <w:i w:val="false"/>
          <w:color w:val="000000"/>
          <w:sz w:val="28"/>
        </w:rPr>
        <w:t>
</w:t>
      </w:r>
      <w:r>
        <w:rPr>
          <w:rFonts w:ascii="Times New Roman"/>
          <w:b w:val="false"/>
          <w:i w:val="false"/>
          <w:color w:val="000000"/>
          <w:sz w:val="28"/>
        </w:rPr>
        <w:t>
      57. Мемлекеттік қызметкерші болып табылмайтын сараптамалық кеңес мүшелерінің қызметші үйлестіруші тиісті жылы ТБИ бағдарламасын іске асыруға уәкілетті орган бөлетін қаражаттан ақы төлейді.</w:t>
      </w:r>
      <w:r>
        <w:br/>
      </w:r>
      <w:r>
        <w:rPr>
          <w:rFonts w:ascii="Times New Roman"/>
          <w:b w:val="false"/>
          <w:i w:val="false"/>
          <w:color w:val="000000"/>
          <w:sz w:val="28"/>
        </w:rPr>
        <w:t>
</w:t>
      </w:r>
      <w:r>
        <w:rPr>
          <w:rFonts w:ascii="Times New Roman"/>
          <w:b w:val="false"/>
          <w:i w:val="false"/>
          <w:color w:val="000000"/>
          <w:sz w:val="28"/>
        </w:rPr>
        <w:t>
      58. Сараптамалық кеңес қызметінің тәртібін, отырыстарды өткізу регламентін және өтінімдерді бағалаудың балдық әдістемесін үйлестіруші бекітеді.</w:t>
      </w:r>
    </w:p>
    <w:bookmarkEnd w:id="16"/>
    <w:bookmarkStart w:name="z160" w:id="17"/>
    <w:p>
      <w:pPr>
        <w:spacing w:after="0"/>
        <w:ind w:left="0"/>
        <w:jc w:val="left"/>
      </w:pPr>
      <w:r>
        <w:rPr>
          <w:rFonts w:ascii="Times New Roman"/>
          <w:b/>
          <w:i w:val="false"/>
          <w:color w:val="000000"/>
        </w:rPr>
        <w:t xml:space="preserve"> 
8. ТБИ қызметтерін көрсету туралы үйлестірушінің шешім қабылдауы</w:t>
      </w:r>
    </w:p>
    <w:bookmarkEnd w:id="17"/>
    <w:bookmarkStart w:name="z161" w:id="18"/>
    <w:p>
      <w:pPr>
        <w:spacing w:after="0"/>
        <w:ind w:left="0"/>
        <w:jc w:val="both"/>
      </w:pPr>
      <w:r>
        <w:rPr>
          <w:rFonts w:ascii="Times New Roman"/>
          <w:b w:val="false"/>
          <w:i w:val="false"/>
          <w:color w:val="000000"/>
          <w:sz w:val="28"/>
        </w:rPr>
        <w:t>
      59. Сараптамалық кеңес ұсыныстарының негізінде үйлестіруші бес жұмыс күні ішінде өтініш берушілерге ТБИ қызметтерін көрсету туралы шешім қабылдайды.</w:t>
      </w:r>
      <w:r>
        <w:br/>
      </w:r>
      <w:r>
        <w:rPr>
          <w:rFonts w:ascii="Times New Roman"/>
          <w:b w:val="false"/>
          <w:i w:val="false"/>
          <w:color w:val="000000"/>
          <w:sz w:val="28"/>
        </w:rPr>
        <w:t>
</w:t>
      </w:r>
      <w:r>
        <w:rPr>
          <w:rFonts w:ascii="Times New Roman"/>
          <w:b w:val="false"/>
          <w:i w:val="false"/>
          <w:color w:val="000000"/>
          <w:sz w:val="28"/>
        </w:rPr>
        <w:t>
      60. Үйлестірушінің шешімі қабылданған күнінен бастап үш жұмыс күні ішінде технопарктерге жеткізіледі. Өтінімдері сараптамалық кеңестің қарауына шығарылған өтініш берушілерге, үйлестірушіден хабарлама алған күннен бастап бес жұмыс күні ішінде технопарктер үйлестірушінің шешімін жеткізеді.</w:t>
      </w:r>
    </w:p>
    <w:bookmarkEnd w:id="18"/>
    <w:bookmarkStart w:name="z163" w:id="19"/>
    <w:p>
      <w:pPr>
        <w:spacing w:after="0"/>
        <w:ind w:left="0"/>
        <w:jc w:val="left"/>
      </w:pPr>
      <w:r>
        <w:rPr>
          <w:rFonts w:ascii="Times New Roman"/>
          <w:b/>
          <w:i w:val="false"/>
          <w:color w:val="000000"/>
        </w:rPr>
        <w:t xml:space="preserve"> 
9. Технопарк пен қызметтерді алушы арасында ТБИ қызметтерін көрсетуге шарт жасасу</w:t>
      </w:r>
    </w:p>
    <w:bookmarkEnd w:id="19"/>
    <w:bookmarkStart w:name="z164" w:id="20"/>
    <w:p>
      <w:pPr>
        <w:spacing w:after="0"/>
        <w:ind w:left="0"/>
        <w:jc w:val="both"/>
      </w:pPr>
      <w:r>
        <w:rPr>
          <w:rFonts w:ascii="Times New Roman"/>
          <w:b w:val="false"/>
          <w:i w:val="false"/>
          <w:color w:val="000000"/>
          <w:sz w:val="28"/>
        </w:rPr>
        <w:t>
      61. Технопарктер пен қызметтерді алушы арасында ТБИ қызметтерін көрсетуге шарт жасасу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62. Мыналар:</w:t>
      </w:r>
      <w:r>
        <w:br/>
      </w:r>
      <w:r>
        <w:rPr>
          <w:rFonts w:ascii="Times New Roman"/>
          <w:b w:val="false"/>
          <w:i w:val="false"/>
          <w:color w:val="000000"/>
          <w:sz w:val="28"/>
        </w:rPr>
        <w:t>
</w:t>
      </w:r>
      <w:r>
        <w:rPr>
          <w:rFonts w:ascii="Times New Roman"/>
          <w:b w:val="false"/>
          <w:i w:val="false"/>
          <w:color w:val="000000"/>
          <w:sz w:val="28"/>
        </w:rPr>
        <w:t>
      1) өтініш берушіге көрсетілуі тиіс ТБИ қызметтерінің тізбесі мен көлемін қамтитын техникалық тапсырма;</w:t>
      </w:r>
      <w:r>
        <w:br/>
      </w:r>
      <w:r>
        <w:rPr>
          <w:rFonts w:ascii="Times New Roman"/>
          <w:b w:val="false"/>
          <w:i w:val="false"/>
          <w:color w:val="000000"/>
          <w:sz w:val="28"/>
        </w:rPr>
        <w:t>
</w:t>
      </w:r>
      <w:r>
        <w:rPr>
          <w:rFonts w:ascii="Times New Roman"/>
          <w:b w:val="false"/>
          <w:i w:val="false"/>
          <w:color w:val="000000"/>
          <w:sz w:val="28"/>
        </w:rPr>
        <w:t>
      2) өтініш беруші сұраған ТБИ қызметтері құнының негізділігін бағалау нәтижелері бойынша түзетілген ТБИ қызметтерін көрсетуге арналған шығындар сметасы;</w:t>
      </w:r>
      <w:r>
        <w:br/>
      </w:r>
      <w:r>
        <w:rPr>
          <w:rFonts w:ascii="Times New Roman"/>
          <w:b w:val="false"/>
          <w:i w:val="false"/>
          <w:color w:val="000000"/>
          <w:sz w:val="28"/>
        </w:rPr>
        <w:t>
</w:t>
      </w:r>
      <w:r>
        <w:rPr>
          <w:rFonts w:ascii="Times New Roman"/>
          <w:b w:val="false"/>
          <w:i w:val="false"/>
          <w:color w:val="000000"/>
          <w:sz w:val="28"/>
        </w:rPr>
        <w:t>
      3) әрбір кезеңнің және қол жеткізілуі жоспарланған нәтиженің құнын көрсету арқылы оның іске асырылу барысының кезеңді сипаттамасын қамтитын жобаны іске асырудың күнтізбелік жоспары технопарк пен өтініш беруші арасындағы шарттың ажырамас бөлігі болып табылады.</w:t>
      </w:r>
    </w:p>
    <w:bookmarkEnd w:id="20"/>
    <w:bookmarkStart w:name="z169" w:id="21"/>
    <w:p>
      <w:pPr>
        <w:spacing w:after="0"/>
        <w:ind w:left="0"/>
        <w:jc w:val="left"/>
      </w:pPr>
      <w:r>
        <w:rPr>
          <w:rFonts w:ascii="Times New Roman"/>
          <w:b/>
          <w:i w:val="false"/>
          <w:color w:val="000000"/>
        </w:rPr>
        <w:t xml:space="preserve"> 
10. Технопарктердің ТБИ қызметтерін көрсетуі</w:t>
      </w:r>
    </w:p>
    <w:bookmarkEnd w:id="21"/>
    <w:bookmarkStart w:name="z170" w:id="22"/>
    <w:p>
      <w:pPr>
        <w:spacing w:after="0"/>
        <w:ind w:left="0"/>
        <w:jc w:val="both"/>
      </w:pPr>
      <w:r>
        <w:rPr>
          <w:rFonts w:ascii="Times New Roman"/>
          <w:b w:val="false"/>
          <w:i w:val="false"/>
          <w:color w:val="000000"/>
          <w:sz w:val="28"/>
        </w:rPr>
        <w:t>
      63. Технопарктің қызмет алушыға ТБИ қызметтерін көрсетуі жобаны іске асырудың күнтізбелік жоспарына сәйкес олардың жасасқан шартының негізінде жүргізіледі.</w:t>
      </w:r>
      <w:r>
        <w:br/>
      </w:r>
      <w:r>
        <w:rPr>
          <w:rFonts w:ascii="Times New Roman"/>
          <w:b w:val="false"/>
          <w:i w:val="false"/>
          <w:color w:val="000000"/>
          <w:sz w:val="28"/>
        </w:rPr>
        <w:t>
</w:t>
      </w:r>
      <w:r>
        <w:rPr>
          <w:rFonts w:ascii="Times New Roman"/>
          <w:b w:val="false"/>
          <w:i w:val="false"/>
          <w:color w:val="000000"/>
          <w:sz w:val="28"/>
        </w:rPr>
        <w:t>
      64. ТБИ қызметтерін көрсету фактісі үйлестіруші алдында есептілікке қоса берілетін технопарк пен қызметтерді алушы арасында жасалатын көрсетілген қызметтердің тиісті актілерімен ресімделеді.</w:t>
      </w:r>
      <w:r>
        <w:br/>
      </w:r>
      <w:r>
        <w:rPr>
          <w:rFonts w:ascii="Times New Roman"/>
          <w:b w:val="false"/>
          <w:i w:val="false"/>
          <w:color w:val="000000"/>
          <w:sz w:val="28"/>
        </w:rPr>
        <w:t>
</w:t>
      </w:r>
      <w:r>
        <w:rPr>
          <w:rFonts w:ascii="Times New Roman"/>
          <w:b w:val="false"/>
          <w:i w:val="false"/>
          <w:color w:val="000000"/>
          <w:sz w:val="28"/>
        </w:rPr>
        <w:t>
      65. Қызметтерді алушыға технопарктің көрсеткен ТБИ қызметтерінің төлемін жобаны іске асырудың күнтізбелік жоспарында көзделген іс-шаралардың орындалуына қарай ТБИ қызметтерін көрсетуге арналған шығындар сметасы негізінде үйлестіруші төлейді. Технопарк көрсеткен ТБИ қызметтерінің төлем көзі тиісті қаржы жылына ТБИ бағдарламасын іске асыруға уәкілетті органға бюджеттен бөлінген ақшалай қаражат болып табылады.</w:t>
      </w:r>
      <w:r>
        <w:br/>
      </w:r>
      <w:r>
        <w:rPr>
          <w:rFonts w:ascii="Times New Roman"/>
          <w:b w:val="false"/>
          <w:i w:val="false"/>
          <w:color w:val="000000"/>
          <w:sz w:val="28"/>
        </w:rPr>
        <w:t>
</w:t>
      </w:r>
      <w:r>
        <w:rPr>
          <w:rFonts w:ascii="Times New Roman"/>
          <w:b w:val="false"/>
          <w:i w:val="false"/>
          <w:color w:val="000000"/>
          <w:sz w:val="28"/>
        </w:rPr>
        <w:t>
      66. ТБИ бойынша іс-шараларды жүзеге асыру үшін бірлесіп орындаушыларды тарту қажет болған жағдайда оларды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технопарк тартады.</w:t>
      </w:r>
      <w:r>
        <w:br/>
      </w:r>
      <w:r>
        <w:rPr>
          <w:rFonts w:ascii="Times New Roman"/>
          <w:b w:val="false"/>
          <w:i w:val="false"/>
          <w:color w:val="000000"/>
          <w:sz w:val="28"/>
        </w:rPr>
        <w:t>
</w:t>
      </w:r>
      <w:r>
        <w:rPr>
          <w:rFonts w:ascii="Times New Roman"/>
          <w:b w:val="false"/>
          <w:i w:val="false"/>
          <w:color w:val="000000"/>
          <w:sz w:val="28"/>
        </w:rPr>
        <w:t>
      67. Технопарк, қызметтерді алушы қажеттіліктерінің атқарылатын іс-шараларға сәйкестігін қамтамасыз етеді. Бұл ретте технопарк бірлесе орындаушыларды таңдау кезінде бірлесіп орындаушының қажетті іс-шараларды тиісті сапада орындауға қабілеттілігі туралы өтініш берушінің пікірін ескереді.</w:t>
      </w:r>
      <w:r>
        <w:br/>
      </w:r>
      <w:r>
        <w:rPr>
          <w:rFonts w:ascii="Times New Roman"/>
          <w:b w:val="false"/>
          <w:i w:val="false"/>
          <w:color w:val="000000"/>
          <w:sz w:val="28"/>
        </w:rPr>
        <w:t>
</w:t>
      </w:r>
      <w:r>
        <w:rPr>
          <w:rFonts w:ascii="Times New Roman"/>
          <w:b w:val="false"/>
          <w:i w:val="false"/>
          <w:color w:val="000000"/>
          <w:sz w:val="28"/>
        </w:rPr>
        <w:t>
      68. Егер жобаны іске асыру барысында ТБИ қызметтерін көрсетуге арналған шығындар сметасын түзету қажеттілігі туындаған жағдайда, түзету қажеттілігінің нақты негіздемесімен бірге шығындар сметасын түзету жөніндегі ұсынысты технопарк өтініш берушімен бірлесіп әзірлейді және үйлестірушінің қарауына шығарылады.</w:t>
      </w:r>
      <w:r>
        <w:br/>
      </w:r>
      <w:r>
        <w:rPr>
          <w:rFonts w:ascii="Times New Roman"/>
          <w:b w:val="false"/>
          <w:i w:val="false"/>
          <w:color w:val="000000"/>
          <w:sz w:val="28"/>
        </w:rPr>
        <w:t>
</w:t>
      </w:r>
      <w:r>
        <w:rPr>
          <w:rFonts w:ascii="Times New Roman"/>
          <w:b w:val="false"/>
          <w:i w:val="false"/>
          <w:color w:val="000000"/>
          <w:sz w:val="28"/>
        </w:rPr>
        <w:t>
      69. Үйлестіруші ТБИ қызметтерін көрсетуге арналған шығыстар сметасын түзету туралы ұсынысты алған күннен бастап он жұмыс күні ішінде көрсетілген ұсыныстарды қарайды және түзетуді енгізудің орындылығы немесе орынсыздығы туралы қорытынды әзірлейді.</w:t>
      </w:r>
      <w:r>
        <w:br/>
      </w:r>
      <w:r>
        <w:rPr>
          <w:rFonts w:ascii="Times New Roman"/>
          <w:b w:val="false"/>
          <w:i w:val="false"/>
          <w:color w:val="000000"/>
          <w:sz w:val="28"/>
        </w:rPr>
        <w:t>
</w:t>
      </w:r>
      <w:r>
        <w:rPr>
          <w:rFonts w:ascii="Times New Roman"/>
          <w:b w:val="false"/>
          <w:i w:val="false"/>
          <w:color w:val="000000"/>
          <w:sz w:val="28"/>
        </w:rPr>
        <w:t>
      70. Түзетулерді енгізудің орындылығы мойындалған жағдайда тиісті түзетулер технопарк пен қызметтерді алушы арасында жасалған ТБИ қызметтерін көрсетуге арналған шартқа қосымша келісімшарт жасасу арқылы үйлестірушінің қорытындысы негізінде ресімделеді.</w:t>
      </w:r>
    </w:p>
    <w:bookmarkEnd w:id="22"/>
    <w:bookmarkStart w:name="z178" w:id="23"/>
    <w:p>
      <w:pPr>
        <w:spacing w:after="0"/>
        <w:ind w:left="0"/>
        <w:jc w:val="left"/>
      </w:pPr>
      <w:r>
        <w:rPr>
          <w:rFonts w:ascii="Times New Roman"/>
          <w:b/>
          <w:i w:val="false"/>
          <w:color w:val="000000"/>
        </w:rPr>
        <w:t xml:space="preserve"> 
11. ТБИ бағдарламасы шеңберінде жобаларды іске асыру мониторингі</w:t>
      </w:r>
    </w:p>
    <w:bookmarkEnd w:id="23"/>
    <w:bookmarkStart w:name="z179" w:id="24"/>
    <w:p>
      <w:pPr>
        <w:spacing w:after="0"/>
        <w:ind w:left="0"/>
        <w:jc w:val="both"/>
      </w:pPr>
      <w:r>
        <w:rPr>
          <w:rFonts w:ascii="Times New Roman"/>
          <w:b w:val="false"/>
          <w:i w:val="false"/>
          <w:color w:val="000000"/>
          <w:sz w:val="28"/>
        </w:rPr>
        <w:t>
      71. ТБИ бағдарламасы шеңберінде жобаларды іске асыру мониторингінің мақсаты жоспарланған іс-шараларға, күнтізбелік жоспарға және нәтижелерге сәйкес жобаны іске асырудың нақты барысын көрсету болып табылады.</w:t>
      </w:r>
      <w:r>
        <w:br/>
      </w:r>
      <w:r>
        <w:rPr>
          <w:rFonts w:ascii="Times New Roman"/>
          <w:b w:val="false"/>
          <w:i w:val="false"/>
          <w:color w:val="000000"/>
          <w:sz w:val="28"/>
        </w:rPr>
        <w:t>
</w:t>
      </w:r>
      <w:r>
        <w:rPr>
          <w:rFonts w:ascii="Times New Roman"/>
          <w:b w:val="false"/>
          <w:i w:val="false"/>
          <w:color w:val="000000"/>
          <w:sz w:val="28"/>
        </w:rPr>
        <w:t>
      72. ТБИ бағдарламасы шеңберінде жобаларды іске асыру мониторингі әрбір жоба бойынша мынадай есептілікті ұсынуды қамтиды:</w:t>
      </w:r>
      <w:r>
        <w:br/>
      </w:r>
      <w:r>
        <w:rPr>
          <w:rFonts w:ascii="Times New Roman"/>
          <w:b w:val="false"/>
          <w:i w:val="false"/>
          <w:color w:val="000000"/>
          <w:sz w:val="28"/>
        </w:rPr>
        <w:t>
</w:t>
      </w:r>
      <w:r>
        <w:rPr>
          <w:rFonts w:ascii="Times New Roman"/>
          <w:b w:val="false"/>
          <w:i w:val="false"/>
          <w:color w:val="000000"/>
          <w:sz w:val="28"/>
        </w:rPr>
        <w:t>
      1) жоба бойынша іске асырылған іс-шаралар және кепілдемелерімен қоса қол жеткізілген нәтижелер туралы тоқсан сайын есеп беру;</w:t>
      </w:r>
      <w:r>
        <w:br/>
      </w:r>
      <w:r>
        <w:rPr>
          <w:rFonts w:ascii="Times New Roman"/>
          <w:b w:val="false"/>
          <w:i w:val="false"/>
          <w:color w:val="000000"/>
          <w:sz w:val="28"/>
        </w:rPr>
        <w:t>
</w:t>
      </w:r>
      <w:r>
        <w:rPr>
          <w:rFonts w:ascii="Times New Roman"/>
          <w:b w:val="false"/>
          <w:i w:val="false"/>
          <w:color w:val="000000"/>
          <w:sz w:val="28"/>
        </w:rPr>
        <w:t>
      2) қол жеткізілген нәтижелердің талдауымен және оны одан әрі дамыту жөніндегі ұсыныстарымен қоса жобаның іске асырылу барысы туралы жыл сайын есеп беру.</w:t>
      </w:r>
      <w:r>
        <w:br/>
      </w:r>
      <w:r>
        <w:rPr>
          <w:rFonts w:ascii="Times New Roman"/>
          <w:b w:val="false"/>
          <w:i w:val="false"/>
          <w:color w:val="000000"/>
          <w:sz w:val="28"/>
        </w:rPr>
        <w:t>
</w:t>
      </w:r>
      <w:r>
        <w:rPr>
          <w:rFonts w:ascii="Times New Roman"/>
          <w:b w:val="false"/>
          <w:i w:val="false"/>
          <w:color w:val="000000"/>
          <w:sz w:val="28"/>
        </w:rPr>
        <w:t>
      73. Тоқсан сайынғы есепті технопарк үйлестірушіге ұсынады. Есеп қызметтерді алушымен келісіледі және технопарк көрсеткен қызметтерді үйлестіруші қабылдау негіздерінің бірі болып табылады.</w:t>
      </w:r>
      <w:r>
        <w:br/>
      </w:r>
      <w:r>
        <w:rPr>
          <w:rFonts w:ascii="Times New Roman"/>
          <w:b w:val="false"/>
          <w:i w:val="false"/>
          <w:color w:val="000000"/>
          <w:sz w:val="28"/>
        </w:rPr>
        <w:t>
</w:t>
      </w:r>
      <w:r>
        <w:rPr>
          <w:rFonts w:ascii="Times New Roman"/>
          <w:b w:val="false"/>
          <w:i w:val="false"/>
          <w:color w:val="000000"/>
          <w:sz w:val="28"/>
        </w:rPr>
        <w:t>
      74. Тоқсандық есепке іске асырылған іс-шаралардың сипатын, қол жеткізілген нәтижелердің параметрлерін, жоспарланған көрсеткіштерге қол жеткізу деңгейін, жоспарланған көрсеткіштерді қабылдамау себептерін, өзекті және ортаға қойылған мәселелерді, оларды шешу жөніндегі ұсыныстарды түсіндіретін тармақтардың әрқайсысы бойынша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75. Тоқсандық есеп есепті тоқсанның соңғы айынан кейінгі айдың он бесінші күнінен кешіктірілмей үйлестірушіге тапсырылады. Тоқсандық есепті тапсыру нысанын үйлестіруші бекітеді.</w:t>
      </w:r>
      <w:r>
        <w:br/>
      </w:r>
      <w:r>
        <w:rPr>
          <w:rFonts w:ascii="Times New Roman"/>
          <w:b w:val="false"/>
          <w:i w:val="false"/>
          <w:color w:val="000000"/>
          <w:sz w:val="28"/>
        </w:rPr>
        <w:t>
</w:t>
      </w:r>
      <w:r>
        <w:rPr>
          <w:rFonts w:ascii="Times New Roman"/>
          <w:b w:val="false"/>
          <w:i w:val="false"/>
          <w:color w:val="000000"/>
          <w:sz w:val="28"/>
        </w:rPr>
        <w:t>
      76. Технопарктердің тоқсандық есептері негізінде үйлестіруші уәкілетті органға ТБИ бағдарламасын іске асыру барысы туралы талдамалы ақпарат әзірлейді.</w:t>
      </w:r>
      <w:r>
        <w:br/>
      </w:r>
      <w:r>
        <w:rPr>
          <w:rFonts w:ascii="Times New Roman"/>
          <w:b w:val="false"/>
          <w:i w:val="false"/>
          <w:color w:val="000000"/>
          <w:sz w:val="28"/>
        </w:rPr>
        <w:t>
</w:t>
      </w:r>
      <w:r>
        <w:rPr>
          <w:rFonts w:ascii="Times New Roman"/>
          <w:b w:val="false"/>
          <w:i w:val="false"/>
          <w:color w:val="000000"/>
          <w:sz w:val="28"/>
        </w:rPr>
        <w:t>
      77. Жобаны іске асыру барысы туралы жыл сайынғы есеп тоқсан сайын берілетін есепке ұқсас тәртіппен рәсімделеді және қосымша мыналарды қамтиды:</w:t>
      </w:r>
      <w:r>
        <w:br/>
      </w:r>
      <w:r>
        <w:rPr>
          <w:rFonts w:ascii="Times New Roman"/>
          <w:b w:val="false"/>
          <w:i w:val="false"/>
          <w:color w:val="000000"/>
          <w:sz w:val="28"/>
        </w:rPr>
        <w:t>
</w:t>
      </w:r>
      <w:r>
        <w:rPr>
          <w:rFonts w:ascii="Times New Roman"/>
          <w:b w:val="false"/>
          <w:i w:val="false"/>
          <w:color w:val="000000"/>
          <w:sz w:val="28"/>
        </w:rPr>
        <w:t>
      1) іс-шараларды іске асыру фактілерін және фотографиялық материалдарды қоса алғанда, нәтижелерге қол жеткізілгендігін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2) жобаға қажетті түзетулер енгізу немесе іске асыруды тоқтату бойынша ТБИ бағдарламасы шегінде оның одан әрі іске асырылуы туралы ұсынымдарымен қоса, жобаның нәтижелілігін талдау.</w:t>
      </w:r>
      <w:r>
        <w:br/>
      </w:r>
      <w:r>
        <w:rPr>
          <w:rFonts w:ascii="Times New Roman"/>
          <w:b w:val="false"/>
          <w:i w:val="false"/>
          <w:color w:val="000000"/>
          <w:sz w:val="28"/>
        </w:rPr>
        <w:t>
</w:t>
      </w:r>
      <w:r>
        <w:rPr>
          <w:rFonts w:ascii="Times New Roman"/>
          <w:b w:val="false"/>
          <w:i w:val="false"/>
          <w:color w:val="000000"/>
          <w:sz w:val="28"/>
        </w:rPr>
        <w:t>
      78. Үйлестіруші жыл сайын есепті жылдан кейінгі жылдың 1 ақпанына дейінгі мерзімде ТБИ бағдарламасы шеңберінде жобаны іске асыру туралы есептерді тыңдауды ұйымдастырады.</w:t>
      </w:r>
      <w:r>
        <w:br/>
      </w:r>
      <w:r>
        <w:rPr>
          <w:rFonts w:ascii="Times New Roman"/>
          <w:b w:val="false"/>
          <w:i w:val="false"/>
          <w:color w:val="000000"/>
          <w:sz w:val="28"/>
        </w:rPr>
        <w:t>
</w:t>
      </w:r>
      <w:r>
        <w:rPr>
          <w:rFonts w:ascii="Times New Roman"/>
          <w:b w:val="false"/>
          <w:i w:val="false"/>
          <w:color w:val="000000"/>
          <w:sz w:val="28"/>
        </w:rPr>
        <w:t>
      79. Жобаның іске асырылу барысын нақты бағалау мақсатында үйлестіруші мониторингті жүзеге асыру шеңберінде технопаркті және қызметтерді алушыны аралап көруге құқылы.</w:t>
      </w:r>
    </w:p>
    <w:bookmarkEnd w:id="24"/>
    <w:bookmarkStart w:name="z192" w:id="25"/>
    <w:p>
      <w:pPr>
        <w:spacing w:after="0"/>
        <w:ind w:left="0"/>
        <w:jc w:val="left"/>
      </w:pPr>
      <w:r>
        <w:rPr>
          <w:rFonts w:ascii="Times New Roman"/>
          <w:b/>
          <w:i w:val="false"/>
          <w:color w:val="000000"/>
        </w:rPr>
        <w:t xml:space="preserve"> 
12. ТБИ қызметтерін көрсету нәтижелерін бағалау</w:t>
      </w:r>
    </w:p>
    <w:bookmarkEnd w:id="25"/>
    <w:bookmarkStart w:name="z193" w:id="26"/>
    <w:p>
      <w:pPr>
        <w:spacing w:after="0"/>
        <w:ind w:left="0"/>
        <w:jc w:val="both"/>
      </w:pPr>
      <w:r>
        <w:rPr>
          <w:rFonts w:ascii="Times New Roman"/>
          <w:b w:val="false"/>
          <w:i w:val="false"/>
          <w:color w:val="000000"/>
          <w:sz w:val="28"/>
        </w:rPr>
        <w:t>
      80. ТБИ бағдарламасын іске асыру шеңберінде ТБИ қызметтерін көрсету нәтижелерін бағалаудың екі нысаны қолданылады:</w:t>
      </w:r>
      <w:r>
        <w:br/>
      </w:r>
      <w:r>
        <w:rPr>
          <w:rFonts w:ascii="Times New Roman"/>
          <w:b w:val="false"/>
          <w:i w:val="false"/>
          <w:color w:val="000000"/>
          <w:sz w:val="28"/>
        </w:rPr>
        <w:t>
</w:t>
      </w:r>
      <w:r>
        <w:rPr>
          <w:rFonts w:ascii="Times New Roman"/>
          <w:b w:val="false"/>
          <w:i w:val="false"/>
          <w:color w:val="000000"/>
          <w:sz w:val="28"/>
        </w:rPr>
        <w:t>
      1) ағымдағы бағалау – тоқсан сайын, жоба бойынша іске асырылған іс-шаралар мен қол жеткізілген нәтижелер туралы тоқсандық есептің негізінде;</w:t>
      </w:r>
      <w:r>
        <w:br/>
      </w:r>
      <w:r>
        <w:rPr>
          <w:rFonts w:ascii="Times New Roman"/>
          <w:b w:val="false"/>
          <w:i w:val="false"/>
          <w:color w:val="000000"/>
          <w:sz w:val="28"/>
        </w:rPr>
        <w:t>
</w:t>
      </w:r>
      <w:r>
        <w:rPr>
          <w:rFonts w:ascii="Times New Roman"/>
          <w:b w:val="false"/>
          <w:i w:val="false"/>
          <w:color w:val="000000"/>
          <w:sz w:val="28"/>
        </w:rPr>
        <w:t>
      2) қорытынды бағалау – әрбір жоба бойынша ТБИ қызметтерін көрсетуді тоқсан сайын аяқтау бойынша.</w:t>
      </w:r>
      <w:r>
        <w:br/>
      </w:r>
      <w:r>
        <w:rPr>
          <w:rFonts w:ascii="Times New Roman"/>
          <w:b w:val="false"/>
          <w:i w:val="false"/>
          <w:color w:val="000000"/>
          <w:sz w:val="28"/>
        </w:rPr>
        <w:t>
</w:t>
      </w:r>
      <w:r>
        <w:rPr>
          <w:rFonts w:ascii="Times New Roman"/>
          <w:b w:val="false"/>
          <w:i w:val="false"/>
          <w:color w:val="000000"/>
          <w:sz w:val="28"/>
        </w:rPr>
        <w:t>
      81. Ағымдағы бағалауды іске асырылған іс-шаралардың тиімділігін айқындау, ТБИ бағдарламасы шеңберінде технопарктердің нәтижелілігін бағалау және жобаны одан әрі дамыту бойынша ұсынымдар әзірлеу мақсатында үйлестіруші жүргізеді.</w:t>
      </w:r>
      <w:r>
        <w:br/>
      </w:r>
      <w:r>
        <w:rPr>
          <w:rFonts w:ascii="Times New Roman"/>
          <w:b w:val="false"/>
          <w:i w:val="false"/>
          <w:color w:val="000000"/>
          <w:sz w:val="28"/>
        </w:rPr>
        <w:t>
</w:t>
      </w:r>
      <w:r>
        <w:rPr>
          <w:rFonts w:ascii="Times New Roman"/>
          <w:b w:val="false"/>
          <w:i w:val="false"/>
          <w:color w:val="000000"/>
          <w:sz w:val="28"/>
        </w:rPr>
        <w:t>
      82. Ағымдағы бағалауды жүргізу үшін осы Қағидалардың </w:t>
      </w:r>
      <w:r>
        <w:rPr>
          <w:rFonts w:ascii="Times New Roman"/>
          <w:b w:val="false"/>
          <w:i w:val="false"/>
          <w:color w:val="000000"/>
          <w:sz w:val="28"/>
        </w:rPr>
        <w:t>11-тарауында</w:t>
      </w:r>
      <w:r>
        <w:rPr>
          <w:rFonts w:ascii="Times New Roman"/>
          <w:b w:val="false"/>
          <w:i w:val="false"/>
          <w:color w:val="000000"/>
          <w:sz w:val="28"/>
        </w:rPr>
        <w:t xml:space="preserve"> белгіленген тәртіппен технопарк тапсыратын тоқсандық есеп негіз болып табылады.</w:t>
      </w:r>
      <w:r>
        <w:br/>
      </w:r>
      <w:r>
        <w:rPr>
          <w:rFonts w:ascii="Times New Roman"/>
          <w:b w:val="false"/>
          <w:i w:val="false"/>
          <w:color w:val="000000"/>
          <w:sz w:val="28"/>
        </w:rPr>
        <w:t>
</w:t>
      </w:r>
      <w:r>
        <w:rPr>
          <w:rFonts w:ascii="Times New Roman"/>
          <w:b w:val="false"/>
          <w:i w:val="false"/>
          <w:color w:val="000000"/>
          <w:sz w:val="28"/>
        </w:rPr>
        <w:t>
      83. Қорытынды бағалауды қызметтерді алушыға ТБИ қызметтерін көрсетуді аяқтау бойынша үйлестіруші жүргізеді.</w:t>
      </w:r>
      <w:r>
        <w:br/>
      </w:r>
      <w:r>
        <w:rPr>
          <w:rFonts w:ascii="Times New Roman"/>
          <w:b w:val="false"/>
          <w:i w:val="false"/>
          <w:color w:val="000000"/>
          <w:sz w:val="28"/>
        </w:rPr>
        <w:t>
</w:t>
      </w:r>
      <w:r>
        <w:rPr>
          <w:rFonts w:ascii="Times New Roman"/>
          <w:b w:val="false"/>
          <w:i w:val="false"/>
          <w:color w:val="000000"/>
          <w:sz w:val="28"/>
        </w:rPr>
        <w:t>
      84. Қызметтерді алушыға ТБИ қызметтерін көрсетуді аяқтау жоспарлы немесе мерзімінен бұрын болуы мүмкін.</w:t>
      </w:r>
      <w:r>
        <w:br/>
      </w:r>
      <w:r>
        <w:rPr>
          <w:rFonts w:ascii="Times New Roman"/>
          <w:b w:val="false"/>
          <w:i w:val="false"/>
          <w:color w:val="000000"/>
          <w:sz w:val="28"/>
        </w:rPr>
        <w:t>
</w:t>
      </w:r>
      <w:r>
        <w:rPr>
          <w:rFonts w:ascii="Times New Roman"/>
          <w:b w:val="false"/>
          <w:i w:val="false"/>
          <w:color w:val="000000"/>
          <w:sz w:val="28"/>
        </w:rPr>
        <w:t>
      85. Қызметтерді алушыға ТБИ қызметтерін көрсетудің жоспарлы аяқталуы деп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ТБИ қызметтерін көрсету кезеңінің аяқталуы түсіндіріледі.</w:t>
      </w:r>
      <w:r>
        <w:br/>
      </w:r>
      <w:r>
        <w:rPr>
          <w:rFonts w:ascii="Times New Roman"/>
          <w:b w:val="false"/>
          <w:i w:val="false"/>
          <w:color w:val="000000"/>
          <w:sz w:val="28"/>
        </w:rPr>
        <w:t>
</w:t>
      </w:r>
      <w:r>
        <w:rPr>
          <w:rFonts w:ascii="Times New Roman"/>
          <w:b w:val="false"/>
          <w:i w:val="false"/>
          <w:color w:val="000000"/>
          <w:sz w:val="28"/>
        </w:rPr>
        <w:t>
      86. Қызметтерді алушыға ТБИ қызметтерін көрсетуді мерзімінен бұрын аяқтауды үйлестіруші мынадай жағдайларда жүзеге асырады:</w:t>
      </w:r>
      <w:r>
        <w:br/>
      </w:r>
      <w:r>
        <w:rPr>
          <w:rFonts w:ascii="Times New Roman"/>
          <w:b w:val="false"/>
          <w:i w:val="false"/>
          <w:color w:val="000000"/>
          <w:sz w:val="28"/>
        </w:rPr>
        <w:t>
</w:t>
      </w:r>
      <w:r>
        <w:rPr>
          <w:rFonts w:ascii="Times New Roman"/>
          <w:b w:val="false"/>
          <w:i w:val="false"/>
          <w:color w:val="000000"/>
          <w:sz w:val="28"/>
        </w:rPr>
        <w:t>
      1) ағымдағы бағалау нәтижелері жөніндегі ТБИ бағдарламасы шеңберіндегі жобаны одан әрі іске асырудың орынсыздығы туралы шешімнің қабылдануы;</w:t>
      </w:r>
      <w:r>
        <w:br/>
      </w:r>
      <w:r>
        <w:rPr>
          <w:rFonts w:ascii="Times New Roman"/>
          <w:b w:val="false"/>
          <w:i w:val="false"/>
          <w:color w:val="000000"/>
          <w:sz w:val="28"/>
        </w:rPr>
        <w:t>
</w:t>
      </w:r>
      <w:r>
        <w:rPr>
          <w:rFonts w:ascii="Times New Roman"/>
          <w:b w:val="false"/>
          <w:i w:val="false"/>
          <w:color w:val="000000"/>
          <w:sz w:val="28"/>
        </w:rPr>
        <w:t>
      2) жоспарланған нәтижелерге мерзімінен бұрын қол жеткізу және одан әрі ТБИ қызметтерінің қажеттілігінің болмауы;</w:t>
      </w:r>
      <w:r>
        <w:br/>
      </w:r>
      <w:r>
        <w:rPr>
          <w:rFonts w:ascii="Times New Roman"/>
          <w:b w:val="false"/>
          <w:i w:val="false"/>
          <w:color w:val="000000"/>
          <w:sz w:val="28"/>
        </w:rPr>
        <w:t>
</w:t>
      </w:r>
      <w:r>
        <w:rPr>
          <w:rFonts w:ascii="Times New Roman"/>
          <w:b w:val="false"/>
          <w:i w:val="false"/>
          <w:color w:val="000000"/>
          <w:sz w:val="28"/>
        </w:rPr>
        <w:t>
      3) өтініш берушінің ТБИ бағдарламасы шеңберінде жобаны одан әрі іске асырудан бас тартуы.</w:t>
      </w:r>
      <w:r>
        <w:br/>
      </w:r>
      <w:r>
        <w:rPr>
          <w:rFonts w:ascii="Times New Roman"/>
          <w:b w:val="false"/>
          <w:i w:val="false"/>
          <w:color w:val="000000"/>
          <w:sz w:val="28"/>
        </w:rPr>
        <w:t>
</w:t>
      </w:r>
      <w:r>
        <w:rPr>
          <w:rFonts w:ascii="Times New Roman"/>
          <w:b w:val="false"/>
          <w:i w:val="false"/>
          <w:color w:val="000000"/>
          <w:sz w:val="28"/>
        </w:rPr>
        <w:t>
      87. Ұсынылған ұсынымдардың нақты негіздемесімен қоса, үйлестірушінің технопаркті таныстыру бойынша қабылдаған шешімі осы Қағидалардың 86-тармағының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xml:space="preserve"> сәйкес ТБИ қызметтерін көрсетуді мерзімінен бұрын тоқтату үшін негіз болып табылады.</w:t>
      </w:r>
    </w:p>
    <w:bookmarkEnd w:id="26"/>
    <w:bookmarkStart w:name="z206" w:id="27"/>
    <w:p>
      <w:pPr>
        <w:spacing w:after="0"/>
        <w:ind w:left="0"/>
        <w:jc w:val="left"/>
      </w:pPr>
      <w:r>
        <w:rPr>
          <w:rFonts w:ascii="Times New Roman"/>
          <w:b/>
          <w:i w:val="false"/>
          <w:color w:val="000000"/>
        </w:rPr>
        <w:t xml:space="preserve"> 
13. ТБИ қызметтерінің құнын айқындау</w:t>
      </w:r>
    </w:p>
    <w:bookmarkEnd w:id="27"/>
    <w:bookmarkStart w:name="z207" w:id="28"/>
    <w:p>
      <w:pPr>
        <w:spacing w:after="0"/>
        <w:ind w:left="0"/>
        <w:jc w:val="both"/>
      </w:pPr>
      <w:r>
        <w:rPr>
          <w:rFonts w:ascii="Times New Roman"/>
          <w:b w:val="false"/>
          <w:i w:val="false"/>
          <w:color w:val="000000"/>
          <w:sz w:val="28"/>
        </w:rPr>
        <w:t>
      88. Бір жобаны іске асыруға арналған ТБИ қызметтерінің жалпы құны нақты жобаның ерекшеліктеріне сәйкес белгіленеді, бірақ тиісті қаржы жылына Қазақстан Республикасында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жылына сегіз мың еселенген ең төменгі есептілік көрсеткіштен аспауы тиіс.</w:t>
      </w:r>
      <w:r>
        <w:br/>
      </w:r>
      <w:r>
        <w:rPr>
          <w:rFonts w:ascii="Times New Roman"/>
          <w:b w:val="false"/>
          <w:i w:val="false"/>
          <w:color w:val="000000"/>
          <w:sz w:val="28"/>
        </w:rPr>
        <w:t>
</w:t>
      </w:r>
      <w:r>
        <w:rPr>
          <w:rFonts w:ascii="Times New Roman"/>
          <w:b w:val="false"/>
          <w:i w:val="false"/>
          <w:color w:val="000000"/>
          <w:sz w:val="28"/>
        </w:rPr>
        <w:t>
      89. Осы Қағидалардың 10-тармағының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ТБИ қызметтерінің құны технопарк әзірлеген және үйлестіруші бекіткен бірыңғай сағаттық тарифке сүйеніп белгіленеді. Бұл ретте тарифтер ұқсас қызметтер үшін нарықтағы орташа нарықтық тарифтен аспауы тиіс.</w:t>
      </w:r>
      <w:r>
        <w:br/>
      </w:r>
      <w:r>
        <w:rPr>
          <w:rFonts w:ascii="Times New Roman"/>
          <w:b w:val="false"/>
          <w:i w:val="false"/>
          <w:color w:val="000000"/>
          <w:sz w:val="28"/>
        </w:rPr>
        <w:t>
</w:t>
      </w:r>
      <w:r>
        <w:rPr>
          <w:rFonts w:ascii="Times New Roman"/>
          <w:b w:val="false"/>
          <w:i w:val="false"/>
          <w:color w:val="000000"/>
          <w:sz w:val="28"/>
        </w:rPr>
        <w:t>
      90. ТБИ қызметтеріне деген қажеттіліктің есебі осы Қағидалардың 10-тармағының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мынадай шектеулерді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1) бухгалтерлік сүйемелдеу жөніндегі қызметтер – бір жобаға аптасына он сағаттан көп емес;</w:t>
      </w:r>
      <w:r>
        <w:br/>
      </w:r>
      <w:r>
        <w:rPr>
          <w:rFonts w:ascii="Times New Roman"/>
          <w:b w:val="false"/>
          <w:i w:val="false"/>
          <w:color w:val="000000"/>
          <w:sz w:val="28"/>
        </w:rPr>
        <w:t>
</w:t>
      </w:r>
      <w:r>
        <w:rPr>
          <w:rFonts w:ascii="Times New Roman"/>
          <w:b w:val="false"/>
          <w:i w:val="false"/>
          <w:color w:val="000000"/>
          <w:sz w:val="28"/>
        </w:rPr>
        <w:t>
      2) жобаны заңдық сүйемелдеу жөніндегі қызметтер – бір жобаға аптасына он сағаттан көп емес;</w:t>
      </w:r>
      <w:r>
        <w:br/>
      </w:r>
      <w:r>
        <w:rPr>
          <w:rFonts w:ascii="Times New Roman"/>
          <w:b w:val="false"/>
          <w:i w:val="false"/>
          <w:color w:val="000000"/>
          <w:sz w:val="28"/>
        </w:rPr>
        <w:t>
</w:t>
      </w:r>
      <w:r>
        <w:rPr>
          <w:rFonts w:ascii="Times New Roman"/>
          <w:b w:val="false"/>
          <w:i w:val="false"/>
          <w:color w:val="000000"/>
          <w:sz w:val="28"/>
        </w:rPr>
        <w:t>
      3) жоба менеджерінің қызметі - бір жобаға аптасына қырық сағаттан көп емес;</w:t>
      </w:r>
      <w:r>
        <w:br/>
      </w:r>
      <w:r>
        <w:rPr>
          <w:rFonts w:ascii="Times New Roman"/>
          <w:b w:val="false"/>
          <w:i w:val="false"/>
          <w:color w:val="000000"/>
          <w:sz w:val="28"/>
        </w:rPr>
        <w:t>
</w:t>
      </w:r>
      <w:r>
        <w:rPr>
          <w:rFonts w:ascii="Times New Roman"/>
          <w:b w:val="false"/>
          <w:i w:val="false"/>
          <w:color w:val="000000"/>
          <w:sz w:val="28"/>
        </w:rPr>
        <w:t>
      4) жобаны жалпы және әкімшілік сүйемелдеу жөніндегі қызметтер – бір жобаға аптасына жиырма сағаттан көп емес;</w:t>
      </w:r>
      <w:r>
        <w:br/>
      </w:r>
      <w:r>
        <w:rPr>
          <w:rFonts w:ascii="Times New Roman"/>
          <w:b w:val="false"/>
          <w:i w:val="false"/>
          <w:color w:val="000000"/>
          <w:sz w:val="28"/>
        </w:rPr>
        <w:t>
</w:t>
      </w:r>
      <w:r>
        <w:rPr>
          <w:rFonts w:ascii="Times New Roman"/>
          <w:b w:val="false"/>
          <w:i w:val="false"/>
          <w:color w:val="000000"/>
          <w:sz w:val="28"/>
        </w:rPr>
        <w:t>
      5) жобаны экономикалық сүйемелдеу жөніндегі қызметтер – бір жобаға аптасына он сағаттан көп емес;</w:t>
      </w:r>
      <w:r>
        <w:br/>
      </w:r>
      <w:r>
        <w:rPr>
          <w:rFonts w:ascii="Times New Roman"/>
          <w:b w:val="false"/>
          <w:i w:val="false"/>
          <w:color w:val="000000"/>
          <w:sz w:val="28"/>
        </w:rPr>
        <w:t>
</w:t>
      </w:r>
      <w:r>
        <w:rPr>
          <w:rFonts w:ascii="Times New Roman"/>
          <w:b w:val="false"/>
          <w:i w:val="false"/>
          <w:color w:val="000000"/>
          <w:sz w:val="28"/>
        </w:rPr>
        <w:t>
      6) жобаны маркетингтік сүйемелдеу жөніндегі қызметтер – бір жобаға аптасына жиырма сағаттан көп емес, бірақ екі жүз жетпіс сағаттан көп емес.</w:t>
      </w:r>
      <w:r>
        <w:br/>
      </w:r>
      <w:r>
        <w:rPr>
          <w:rFonts w:ascii="Times New Roman"/>
          <w:b w:val="false"/>
          <w:i w:val="false"/>
          <w:color w:val="000000"/>
          <w:sz w:val="28"/>
        </w:rPr>
        <w:t>
</w:t>
      </w:r>
      <w:r>
        <w:rPr>
          <w:rFonts w:ascii="Times New Roman"/>
          <w:b w:val="false"/>
          <w:i w:val="false"/>
          <w:color w:val="000000"/>
          <w:sz w:val="28"/>
        </w:rPr>
        <w:t>
      Жалпы және әкімшілік сүйемелдеу бойынша қызметтер құнын анықтау кезінде кеңсе тауарларымен және керек-жарақтармен, сыртқы ақпарат ресурстарына қол жеткізумен қамтамасыз ету құны ескерілмейді.</w:t>
      </w:r>
      <w:r>
        <w:br/>
      </w:r>
      <w:r>
        <w:rPr>
          <w:rFonts w:ascii="Times New Roman"/>
          <w:b w:val="false"/>
          <w:i w:val="false"/>
          <w:color w:val="000000"/>
          <w:sz w:val="28"/>
        </w:rPr>
        <w:t>
</w:t>
      </w:r>
      <w:r>
        <w:rPr>
          <w:rFonts w:ascii="Times New Roman"/>
          <w:b w:val="false"/>
          <w:i w:val="false"/>
          <w:color w:val="000000"/>
          <w:sz w:val="28"/>
        </w:rPr>
        <w:t>
      Кеңсе тауарларымен және керек-жарақтармен қамтамасыз етуге кететін шығындар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отыз еселенген мөлшерінен аспауы тиіс.</w:t>
      </w:r>
      <w:r>
        <w:br/>
      </w:r>
      <w:r>
        <w:rPr>
          <w:rFonts w:ascii="Times New Roman"/>
          <w:b w:val="false"/>
          <w:i w:val="false"/>
          <w:color w:val="000000"/>
          <w:sz w:val="28"/>
        </w:rPr>
        <w:t>
</w:t>
      </w:r>
      <w:r>
        <w:rPr>
          <w:rFonts w:ascii="Times New Roman"/>
          <w:b w:val="false"/>
          <w:i w:val="false"/>
          <w:color w:val="000000"/>
          <w:sz w:val="28"/>
        </w:rPr>
        <w:t>
      Сыртқы ақпарат ресурстарына қол жеткізуде жұмсалатын шығындар тиісті ақпарат ресурстарының иелері белгілеген нақты құны бойынша айқындалады.</w:t>
      </w:r>
      <w:r>
        <w:br/>
      </w:r>
      <w:r>
        <w:rPr>
          <w:rFonts w:ascii="Times New Roman"/>
          <w:b w:val="false"/>
          <w:i w:val="false"/>
          <w:color w:val="000000"/>
          <w:sz w:val="28"/>
        </w:rPr>
        <w:t>
</w:t>
      </w:r>
      <w:r>
        <w:rPr>
          <w:rFonts w:ascii="Times New Roman"/>
          <w:b w:val="false"/>
          <w:i w:val="false"/>
          <w:color w:val="000000"/>
          <w:sz w:val="28"/>
        </w:rPr>
        <w:t>
      91. Жобаның күрделілігіне және бастапқы мәліметтердің болуына байланысты осы Қағидалардың 10-тармағының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бизнес-жоспарды әзірлеу жөніндегі қызметтер құны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жеті еселенген мөлшерінен аспауы тиіс.</w:t>
      </w:r>
      <w:r>
        <w:br/>
      </w:r>
      <w:r>
        <w:rPr>
          <w:rFonts w:ascii="Times New Roman"/>
          <w:b w:val="false"/>
          <w:i w:val="false"/>
          <w:color w:val="000000"/>
          <w:sz w:val="28"/>
        </w:rPr>
        <w:t>
</w:t>
      </w:r>
      <w:r>
        <w:rPr>
          <w:rFonts w:ascii="Times New Roman"/>
          <w:b w:val="false"/>
          <w:i w:val="false"/>
          <w:color w:val="000000"/>
          <w:sz w:val="28"/>
        </w:rPr>
        <w:t>
      92. Осы Қағидалардың 10-тармағының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жобаны іске асырумен байланысты іскерлік сапарларды ұйымдастыру жөніндегі қызметтер құнын айқындау кезінде мемлекеттік мекеме басшылары мен олардың орынбасарлары болып табылмайтын, мемлекеттік бюджет қаражаты есебінен ұсталатын мемлекеттік мекеме қызметкерлерінің іссапарлық шығыстарын өтеу тәртібін реттейтін </w:t>
      </w:r>
      <w:r>
        <w:rPr>
          <w:rFonts w:ascii="Times New Roman"/>
          <w:b w:val="false"/>
          <w:i w:val="false"/>
          <w:color w:val="000000"/>
          <w:sz w:val="28"/>
        </w:rPr>
        <w:t>нормативтік құқықтық актімен</w:t>
      </w:r>
      <w:r>
        <w:rPr>
          <w:rFonts w:ascii="Times New Roman"/>
          <w:b w:val="false"/>
          <w:i w:val="false"/>
          <w:color w:val="000000"/>
          <w:sz w:val="28"/>
        </w:rPr>
        <w:t xml:space="preserve"> белгіленген тәртіп қолданылады.</w:t>
      </w:r>
      <w:r>
        <w:br/>
      </w:r>
      <w:r>
        <w:rPr>
          <w:rFonts w:ascii="Times New Roman"/>
          <w:b w:val="false"/>
          <w:i w:val="false"/>
          <w:color w:val="000000"/>
          <w:sz w:val="28"/>
        </w:rPr>
        <w:t>
</w:t>
      </w:r>
      <w:r>
        <w:rPr>
          <w:rFonts w:ascii="Times New Roman"/>
          <w:b w:val="false"/>
          <w:i w:val="false"/>
          <w:color w:val="000000"/>
          <w:sz w:val="28"/>
        </w:rPr>
        <w:t>
      93. Осы Қағидалардың 10-тармағының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ТБИ қызметтерін көрсету шеңберінде әрбір жоба бойынша сатып алынатын жабдықтың жалпы құны тиісті қаржы жылына арналған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ең аз есептік көрсеткіштің екі мың есе мөлшерінен аспайтын шарттарда, осы қызметтерді тиісінше көрсету үшін қажетті жабдықтарда сатып алуға жол беріледі.</w:t>
      </w:r>
      <w:r>
        <w:br/>
      </w:r>
      <w:r>
        <w:rPr>
          <w:rFonts w:ascii="Times New Roman"/>
          <w:b w:val="false"/>
          <w:i w:val="false"/>
          <w:color w:val="000000"/>
          <w:sz w:val="28"/>
        </w:rPr>
        <w:t>
</w:t>
      </w:r>
      <w:r>
        <w:rPr>
          <w:rFonts w:ascii="Times New Roman"/>
          <w:b w:val="false"/>
          <w:i w:val="false"/>
          <w:color w:val="000000"/>
          <w:sz w:val="28"/>
        </w:rPr>
        <w:t>
      94. ТБИ қызметтерін көрсету шеңберінде жабдықтарды сатып алған жағдайда, сондай-ақ ТБИ қызметтерін көрсету нәтижесінде басқа мүліктер пайда болған жағдайда көрсетілген активтер технопарктің меншігі болып табылады. Оларды пайдалануды жобаны іске асыру мақсатында қызметтерді алушылар жүзеге асырады. Көрсетілген активтерді пайдаланумен байланысты туындайтын шығындар тиісті жоба шеңберінде қызмет алушыға ТБИ қызметтерін көрсетуге бөлінген қаражаттан қаржыландырылады.</w:t>
      </w:r>
      <w:r>
        <w:br/>
      </w:r>
      <w:r>
        <w:rPr>
          <w:rFonts w:ascii="Times New Roman"/>
          <w:b w:val="false"/>
          <w:i w:val="false"/>
          <w:color w:val="000000"/>
          <w:sz w:val="28"/>
        </w:rPr>
        <w:t>
</w:t>
      </w:r>
      <w:r>
        <w:rPr>
          <w:rFonts w:ascii="Times New Roman"/>
          <w:b w:val="false"/>
          <w:i w:val="false"/>
          <w:color w:val="000000"/>
          <w:sz w:val="28"/>
        </w:rPr>
        <w:t>
      95. Технопаркке тиесілі сатып алынған немесе пайда болған активтер жоба бойынша ТБИ қызметтерін көрсету кезеңінің аяқталуына байланысты бойынша технопарк мына тәсілдердің бірін пайдаланады:</w:t>
      </w:r>
      <w:r>
        <w:br/>
      </w:r>
      <w:r>
        <w:rPr>
          <w:rFonts w:ascii="Times New Roman"/>
          <w:b w:val="false"/>
          <w:i w:val="false"/>
          <w:color w:val="000000"/>
          <w:sz w:val="28"/>
        </w:rPr>
        <w:t>
</w:t>
      </w:r>
      <w:r>
        <w:rPr>
          <w:rFonts w:ascii="Times New Roman"/>
          <w:b w:val="false"/>
          <w:i w:val="false"/>
          <w:color w:val="000000"/>
          <w:sz w:val="28"/>
        </w:rPr>
        <w:t>
      1) технопарктің қосқан үлесі ретінде жобаны іске асыру шеңберінде қызметтерді алушы құрған заңды тұлғаның жарғылық капиталына салынады;</w:t>
      </w:r>
      <w:r>
        <w:br/>
      </w:r>
      <w:r>
        <w:rPr>
          <w:rFonts w:ascii="Times New Roman"/>
          <w:b w:val="false"/>
          <w:i w:val="false"/>
          <w:color w:val="000000"/>
          <w:sz w:val="28"/>
        </w:rPr>
        <w:t>
</w:t>
      </w:r>
      <w:r>
        <w:rPr>
          <w:rFonts w:ascii="Times New Roman"/>
          <w:b w:val="false"/>
          <w:i w:val="false"/>
          <w:color w:val="000000"/>
          <w:sz w:val="28"/>
        </w:rPr>
        <w:t>
      2) іске асыру кезінде теңгерімдік құнынан төмен емес құн бойынша өтініш берушіге өткізіледі;</w:t>
      </w:r>
      <w:r>
        <w:br/>
      </w:r>
      <w:r>
        <w:rPr>
          <w:rFonts w:ascii="Times New Roman"/>
          <w:b w:val="false"/>
          <w:i w:val="false"/>
          <w:color w:val="000000"/>
          <w:sz w:val="28"/>
        </w:rPr>
        <w:t>
</w:t>
      </w:r>
      <w:r>
        <w:rPr>
          <w:rFonts w:ascii="Times New Roman"/>
          <w:b w:val="false"/>
          <w:i w:val="false"/>
          <w:color w:val="000000"/>
          <w:sz w:val="28"/>
        </w:rPr>
        <w:t>
      3) ТБИ кызметтерін көрсету аяқталған кезде теңгерімдік құнынан төмен емес құн бойынша үшінші тұлғаларға өткізіледі.</w:t>
      </w:r>
      <w:r>
        <w:br/>
      </w:r>
      <w:r>
        <w:rPr>
          <w:rFonts w:ascii="Times New Roman"/>
          <w:b w:val="false"/>
          <w:i w:val="false"/>
          <w:color w:val="000000"/>
          <w:sz w:val="28"/>
        </w:rPr>
        <w:t>
</w:t>
      </w:r>
      <w:r>
        <w:rPr>
          <w:rFonts w:ascii="Times New Roman"/>
          <w:b w:val="false"/>
          <w:i w:val="false"/>
          <w:color w:val="000000"/>
          <w:sz w:val="28"/>
        </w:rPr>
        <w:t>
      Активтерді пайдалану тәсілі туралы шешімді технопарктің басқару органдары технопарк жарғысына және Қазақстан Республикасының қолданыстағы заңнамасына сәйкес тәртіппен қабылдайды.</w:t>
      </w:r>
      <w:r>
        <w:br/>
      </w:r>
      <w:r>
        <w:rPr>
          <w:rFonts w:ascii="Times New Roman"/>
          <w:b w:val="false"/>
          <w:i w:val="false"/>
          <w:color w:val="000000"/>
          <w:sz w:val="28"/>
        </w:rPr>
        <w:t>
</w:t>
      </w:r>
      <w:r>
        <w:rPr>
          <w:rFonts w:ascii="Times New Roman"/>
          <w:b w:val="false"/>
          <w:i w:val="false"/>
          <w:color w:val="000000"/>
          <w:sz w:val="28"/>
        </w:rPr>
        <w:t>
      96. Осы Қағидалардың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95-тармақтарында</w:t>
      </w:r>
      <w:r>
        <w:rPr>
          <w:rFonts w:ascii="Times New Roman"/>
          <w:b w:val="false"/>
          <w:i w:val="false"/>
          <w:color w:val="000000"/>
          <w:sz w:val="28"/>
        </w:rPr>
        <w:t xml:space="preserve"> көрсетілген нормалар зияткерлік меншік объектілеріне және қызмет алушының меншігі болып табылатын ТБИ қызметтерін көрсету шеңберінде алынған рұқсат беру құжаттарына қолданылмайды.</w:t>
      </w:r>
      <w:r>
        <w:br/>
      </w:r>
      <w:r>
        <w:rPr>
          <w:rFonts w:ascii="Times New Roman"/>
          <w:b w:val="false"/>
          <w:i w:val="false"/>
          <w:color w:val="000000"/>
          <w:sz w:val="28"/>
        </w:rPr>
        <w:t>
</w:t>
      </w:r>
      <w:r>
        <w:rPr>
          <w:rFonts w:ascii="Times New Roman"/>
          <w:b w:val="false"/>
          <w:i w:val="false"/>
          <w:color w:val="000000"/>
          <w:sz w:val="28"/>
        </w:rPr>
        <w:t>
      97. ТБИ қызметтерін көрсету процесінде бастапқыда қызметтерді алушының мәлімдемеген жаңа зияткерлік меншік объектісі туындаған жағдайда технопарктің қызмет алушымен келісуі бойынша таза табыстың елу пайызына дейінгі көлемде осы зияткерлік меншік объектісін пайдаланудан түскен табыстың бір бөлігіне ие болуға құқығы бар. Технопаркке төленетін таза табыстың бір бөлігі қызметтерді алушы мен технопарк арасында жасалған басқа келісіммен белгіленеді.</w:t>
      </w:r>
      <w:r>
        <w:br/>
      </w:r>
      <w:r>
        <w:rPr>
          <w:rFonts w:ascii="Times New Roman"/>
          <w:b w:val="false"/>
          <w:i w:val="false"/>
          <w:color w:val="000000"/>
          <w:sz w:val="28"/>
        </w:rPr>
        <w:t>
</w:t>
      </w:r>
      <w:r>
        <w:rPr>
          <w:rFonts w:ascii="Times New Roman"/>
          <w:b w:val="false"/>
          <w:i w:val="false"/>
          <w:color w:val="000000"/>
          <w:sz w:val="28"/>
        </w:rPr>
        <w:t>
      98.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басқа қызметтер құнын өтінімдегі өтініш беруші беретін тиісті есептері мен баға ұсыныстарымен расталатын нақты құнға сүйене отырып, ТБИ қызметтері құнының негізділігін бағалау процесінде үйлестіруші айқындайды.</w:t>
      </w:r>
    </w:p>
    <w:bookmarkEnd w:id="28"/>
    <w:bookmarkStart w:name="z231" w:id="29"/>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1-қосымша              </w:t>
      </w:r>
    </w:p>
    <w:bookmarkEnd w:id="29"/>
    <w:bookmarkStart w:name="z232" w:id="30"/>
    <w:p>
      <w:pPr>
        <w:spacing w:after="0"/>
        <w:ind w:left="0"/>
        <w:jc w:val="left"/>
      </w:pPr>
      <w:r>
        <w:rPr>
          <w:rFonts w:ascii="Times New Roman"/>
          <w:b/>
          <w:i w:val="false"/>
          <w:color w:val="000000"/>
        </w:rPr>
        <w:t xml:space="preserve"> 
Технологиялық бизнес-инкубациялау қызметтерін ұсынуға арналған үлгілік шарт</w:t>
      </w:r>
    </w:p>
    <w:bookmarkEnd w:id="30"/>
    <w:p>
      <w:pPr>
        <w:spacing w:after="0"/>
        <w:ind w:left="0"/>
        <w:jc w:val="both"/>
      </w:pPr>
      <w:r>
        <w:rPr>
          <w:rFonts w:ascii="Times New Roman"/>
          <w:b w:val="false"/>
          <w:i w:val="false"/>
          <w:color w:val="000000"/>
          <w:sz w:val="28"/>
        </w:rPr>
        <w:t>Астана қ.                                20___ жылғы «___» __________</w:t>
      </w:r>
    </w:p>
    <w:bookmarkStart w:name="z358" w:id="31"/>
    <w:p>
      <w:pPr>
        <w:spacing w:after="0"/>
        <w:ind w:left="0"/>
        <w:jc w:val="both"/>
      </w:pPr>
      <w:r>
        <w:rPr>
          <w:rFonts w:ascii="Times New Roman"/>
          <w:b w:val="false"/>
          <w:i w:val="false"/>
          <w:color w:val="000000"/>
          <w:sz w:val="28"/>
        </w:rPr>
        <w:t>
      Бұдан әрi «үйлестіруші» деп аталатын ______________________ АҚ, __________ атынан Жарғы негізінде әрекет ететiн бір тараптан және бұдан әрі «технопарк» деп аталатын ___________________ ЖШС/АҚ, ____________ директор атынан Жарғы негізінде әрекет ететін екінші тараптан, бұдан әрі бірлесіп «Тараптар» деп аталатындар, ал жеке алғанда «Тарап» немесе жоғарыда көрсетілгендей аталатындар:</w:t>
      </w:r>
      <w:r>
        <w:br/>
      </w:r>
      <w:r>
        <w:rPr>
          <w:rFonts w:ascii="Times New Roman"/>
          <w:b w:val="false"/>
          <w:i w:val="false"/>
          <w:color w:val="000000"/>
          <w:sz w:val="28"/>
        </w:rPr>
        <w:t>
</w:t>
      </w:r>
      <w:r>
        <w:rPr>
          <w:rFonts w:ascii="Times New Roman"/>
          <w:b w:val="false"/>
          <w:i w:val="false"/>
          <w:color w:val="000000"/>
          <w:sz w:val="28"/>
        </w:rPr>
        <w:t>
      1) қызметтерді көрсетуге арналған _____________________ шартын;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«___» _________ қаулысымен бекітілген технологиялық бизнес-инкубациялау қызметтерін, сондай-ақ мұндай қызметтер құнын айқындау қағидаларын назарға ала отырып, төмендегілер туралы осы шартты (бұдан әрі - Шарт) жасасты:</w:t>
      </w:r>
    </w:p>
    <w:bookmarkEnd w:id="31"/>
    <w:bookmarkStart w:name="z233" w:id="32"/>
    <w:p>
      <w:pPr>
        <w:spacing w:after="0"/>
        <w:ind w:left="0"/>
        <w:jc w:val="left"/>
      </w:pPr>
      <w:r>
        <w:rPr>
          <w:rFonts w:ascii="Times New Roman"/>
          <w:b/>
          <w:i w:val="false"/>
          <w:color w:val="000000"/>
        </w:rPr>
        <w:t xml:space="preserve"> 
1. Шарттың мәні</w:t>
      </w:r>
    </w:p>
    <w:bookmarkEnd w:id="32"/>
    <w:bookmarkStart w:name="z361" w:id="33"/>
    <w:p>
      <w:pPr>
        <w:spacing w:after="0"/>
        <w:ind w:left="0"/>
        <w:jc w:val="both"/>
      </w:pPr>
      <w:r>
        <w:rPr>
          <w:rFonts w:ascii="Times New Roman"/>
          <w:b w:val="false"/>
          <w:i w:val="false"/>
          <w:color w:val="000000"/>
          <w:sz w:val="28"/>
        </w:rPr>
        <w:t>
      1. Үйлестіруші тапсырма береді, ал технопарк осы шарттың және осы шарттың ажырамас бөлігі болып табылатын техникалық тапсырманың (осы шартқа </w:t>
      </w:r>
      <w:r>
        <w:rPr>
          <w:rFonts w:ascii="Times New Roman"/>
          <w:b w:val="false"/>
          <w:i w:val="false"/>
          <w:color w:val="000000"/>
          <w:sz w:val="28"/>
        </w:rPr>
        <w:t>қосымша</w:t>
      </w:r>
      <w:r>
        <w:rPr>
          <w:rFonts w:ascii="Times New Roman"/>
          <w:b w:val="false"/>
          <w:i w:val="false"/>
          <w:color w:val="000000"/>
          <w:sz w:val="28"/>
        </w:rPr>
        <w:t>) шарттарына сәйкес технологиялық бизнес-инкубациялау қызметтерін ұсынуды ұйымдастыру бойынша іс-шараларды (бұдан әрі - іс-шаралар) орындауды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 Технопарк технологиялық бизнес-инкубациялау қызметтерін ұйымдастыру және ұсыну жөніндегі іс-шараларды Қазақстан Республикасы Үкіметінің 2012 жылғы «___» ___________________ қаулысымен бекітілген Технологиялық бизнес-инкубациялау қызметтерін көрсету, сондай-ақ мынадай қызметтер құнын айқындау қағидаларына сәйкес іске асырады.</w:t>
      </w:r>
      <w:r>
        <w:br/>
      </w:r>
      <w:r>
        <w:rPr>
          <w:rFonts w:ascii="Times New Roman"/>
          <w:b w:val="false"/>
          <w:i w:val="false"/>
          <w:color w:val="000000"/>
          <w:sz w:val="28"/>
        </w:rPr>
        <w:t>
      3. Осы шарт шеңберінде орындалатын іс-шаралар техникалық тапсырмада көрсетілген стандарттарға сәйкес немесе жоғары болуы тиіс.</w:t>
      </w:r>
    </w:p>
    <w:bookmarkEnd w:id="33"/>
    <w:bookmarkStart w:name="z234" w:id="34"/>
    <w:p>
      <w:pPr>
        <w:spacing w:after="0"/>
        <w:ind w:left="0"/>
        <w:jc w:val="left"/>
      </w:pPr>
      <w:r>
        <w:rPr>
          <w:rFonts w:ascii="Times New Roman"/>
          <w:b/>
          <w:i w:val="false"/>
          <w:color w:val="000000"/>
        </w:rPr>
        <w:t xml:space="preserve"> 
2. Шарттың құны және есептеу тәртібі</w:t>
      </w:r>
    </w:p>
    <w:bookmarkEnd w:id="34"/>
    <w:bookmarkStart w:name="z363" w:id="35"/>
    <w:p>
      <w:pPr>
        <w:spacing w:after="0"/>
        <w:ind w:left="0"/>
        <w:jc w:val="both"/>
      </w:pPr>
      <w:r>
        <w:rPr>
          <w:rFonts w:ascii="Times New Roman"/>
          <w:b w:val="false"/>
          <w:i w:val="false"/>
          <w:color w:val="000000"/>
          <w:sz w:val="28"/>
        </w:rPr>
        <w:t>
      1. Техникалық тапсырмаға сәйкес қызметтердің жалпы құны, барлық салықтарды және бюджетке төленетін өзге де міндетті төлемдерді есепке ала отырып, ________________ теңгені құрайды.</w:t>
      </w:r>
      <w:r>
        <w:br/>
      </w:r>
      <w:r>
        <w:rPr>
          <w:rFonts w:ascii="Times New Roman"/>
          <w:b w:val="false"/>
          <w:i w:val="false"/>
          <w:color w:val="000000"/>
          <w:sz w:val="28"/>
        </w:rPr>
        <w:t>
</w:t>
      </w:r>
      <w:r>
        <w:rPr>
          <w:rFonts w:ascii="Times New Roman"/>
          <w:b w:val="false"/>
          <w:i w:val="false"/>
          <w:color w:val="000000"/>
          <w:sz w:val="28"/>
        </w:rPr>
        <w:t>
      2. Осы шарт бойынша технопарк қызметтерін төлеудің көзі 012 «Ұлттық инновация жүйесі институттарының қызметтерін төлеу» бюджеттік бағдарламасы бойынша республикалық бюджет қаражаты болып табылады.</w:t>
      </w:r>
      <w:r>
        <w:br/>
      </w:r>
      <w:r>
        <w:rPr>
          <w:rFonts w:ascii="Times New Roman"/>
          <w:b w:val="false"/>
          <w:i w:val="false"/>
          <w:color w:val="000000"/>
          <w:sz w:val="28"/>
        </w:rPr>
        <w:t>
</w:t>
      </w:r>
      <w:r>
        <w:rPr>
          <w:rFonts w:ascii="Times New Roman"/>
          <w:b w:val="false"/>
          <w:i w:val="false"/>
          <w:color w:val="000000"/>
          <w:sz w:val="28"/>
        </w:rPr>
        <w:t>
      3. Технопарк ақшалай қаражатты тиімсіз пайдаланған жағдайда, осы шарттың жалпы құнын кемітілу жағына бір жақты тәртіппен үйлестіруші түзете алады.</w:t>
      </w:r>
      <w:r>
        <w:br/>
      </w:r>
      <w:r>
        <w:rPr>
          <w:rFonts w:ascii="Times New Roman"/>
          <w:b w:val="false"/>
          <w:i w:val="false"/>
          <w:color w:val="000000"/>
          <w:sz w:val="28"/>
        </w:rPr>
        <w:t>
</w:t>
      </w:r>
      <w:r>
        <w:rPr>
          <w:rFonts w:ascii="Times New Roman"/>
          <w:b w:val="false"/>
          <w:i w:val="false"/>
          <w:color w:val="000000"/>
          <w:sz w:val="28"/>
        </w:rPr>
        <w:t>
      4. Осы шарт шеңберінде үйлестіруші қызметтерді көрсетуді қаржыландыратын, жобаны іске асыру уақытша тоқтатылған немесе толықтай тоқтатылған жағдайда, технопарк аталған жоба бойынша көрсетілген қызметтердің қабылдау-тапсыру актісіне Тараптар қол қойған күннен бастап 5 (бес) жұмыс күнінің ішінде үйлестірушінің төлем есебіне аталған инновациялық жоба бойынша ақшалай қаражатты игерумен және осы инновациялық жобаны қаржыландыруға арналған өтінім бойынша салынған ақшалай қаражаттың арасындағы айырмасын қайтаруға міндеттенеді.</w:t>
      </w:r>
    </w:p>
    <w:bookmarkEnd w:id="35"/>
    <w:bookmarkStart w:name="z235" w:id="36"/>
    <w:p>
      <w:pPr>
        <w:spacing w:after="0"/>
        <w:ind w:left="0"/>
        <w:jc w:val="left"/>
      </w:pPr>
      <w:r>
        <w:rPr>
          <w:rFonts w:ascii="Times New Roman"/>
          <w:b/>
          <w:i w:val="false"/>
          <w:color w:val="000000"/>
        </w:rPr>
        <w:t xml:space="preserve"> 
3. Тапсыру және қабылдау тәртібі</w:t>
      </w:r>
    </w:p>
    <w:bookmarkEnd w:id="36"/>
    <w:bookmarkStart w:name="z367" w:id="37"/>
    <w:p>
      <w:pPr>
        <w:spacing w:after="0"/>
        <w:ind w:left="0"/>
        <w:jc w:val="both"/>
      </w:pPr>
      <w:r>
        <w:rPr>
          <w:rFonts w:ascii="Times New Roman"/>
          <w:b w:val="false"/>
          <w:i w:val="false"/>
          <w:color w:val="000000"/>
          <w:sz w:val="28"/>
        </w:rPr>
        <w:t>
      1. Осы шарттың мәніне қол жеткізуді растайтын құжаттар Тараптар қол қойған түпкілікті көрсетілген қызметтердің есебі мен қабылдау-тапсыру актісі болып табылады.</w:t>
      </w:r>
      <w:r>
        <w:br/>
      </w:r>
      <w:r>
        <w:rPr>
          <w:rFonts w:ascii="Times New Roman"/>
          <w:b w:val="false"/>
          <w:i w:val="false"/>
          <w:color w:val="000000"/>
          <w:sz w:val="28"/>
        </w:rPr>
        <w:t>
</w:t>
      </w:r>
      <w:r>
        <w:rPr>
          <w:rFonts w:ascii="Times New Roman"/>
          <w:b w:val="false"/>
          <w:i w:val="false"/>
          <w:color w:val="000000"/>
          <w:sz w:val="28"/>
        </w:rPr>
        <w:t>
      2. Осы шарт бойынша міндеттемелерді орындау процесінде аралық есептер, көрсетілген қызметтерді қабылдау-тапсыру актілері, бастапқы бухгалтерлік құжаттар, осы шарт мәніне қатысты өзге құжаттар мен ақпараттар сұратылуы мүмкін.</w:t>
      </w:r>
      <w:r>
        <w:br/>
      </w:r>
      <w:r>
        <w:rPr>
          <w:rFonts w:ascii="Times New Roman"/>
          <w:b w:val="false"/>
          <w:i w:val="false"/>
          <w:color w:val="000000"/>
          <w:sz w:val="28"/>
        </w:rPr>
        <w:t>
</w:t>
      </w:r>
      <w:r>
        <w:rPr>
          <w:rFonts w:ascii="Times New Roman"/>
          <w:b w:val="false"/>
          <w:i w:val="false"/>
          <w:color w:val="000000"/>
          <w:sz w:val="28"/>
        </w:rPr>
        <w:t>
      3. Технопарк техникалық тапсырмалардың талаптарына сәйкес белгіленген мерзімде үйлестіруші тарапынан қандай да бір қосымша шығындарсыз орындалған іс-шараларда үйлестірушінің ескертулерін жояды.</w:t>
      </w:r>
    </w:p>
    <w:bookmarkEnd w:id="37"/>
    <w:bookmarkStart w:name="z236" w:id="38"/>
    <w:p>
      <w:pPr>
        <w:spacing w:after="0"/>
        <w:ind w:left="0"/>
        <w:jc w:val="left"/>
      </w:pPr>
      <w:r>
        <w:rPr>
          <w:rFonts w:ascii="Times New Roman"/>
          <w:b/>
          <w:i w:val="false"/>
          <w:color w:val="000000"/>
        </w:rPr>
        <w:t xml:space="preserve"> 
4. Тараптардың құқықтары мен міндеттері</w:t>
      </w:r>
    </w:p>
    <w:bookmarkEnd w:id="38"/>
    <w:bookmarkStart w:name="z370" w:id="39"/>
    <w:p>
      <w:pPr>
        <w:spacing w:after="0"/>
        <w:ind w:left="0"/>
        <w:jc w:val="both"/>
      </w:pPr>
      <w:r>
        <w:rPr>
          <w:rFonts w:ascii="Times New Roman"/>
          <w:b w:val="false"/>
          <w:i w:val="false"/>
          <w:color w:val="000000"/>
          <w:sz w:val="28"/>
        </w:rPr>
        <w:t>
      1. Үйлестіруші:</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2-бөліміне</w:t>
      </w:r>
      <w:r>
        <w:rPr>
          <w:rFonts w:ascii="Times New Roman"/>
          <w:b w:val="false"/>
          <w:i w:val="false"/>
          <w:color w:val="000000"/>
          <w:sz w:val="28"/>
        </w:rPr>
        <w:t xml:space="preserve"> сәйкес осы шарт бойынша іс-шараларды қаржыландыруды қамтамасыз етуге;</w:t>
      </w:r>
      <w:r>
        <w:br/>
      </w:r>
      <w:r>
        <w:rPr>
          <w:rFonts w:ascii="Times New Roman"/>
          <w:b w:val="false"/>
          <w:i w:val="false"/>
          <w:color w:val="000000"/>
          <w:sz w:val="28"/>
        </w:rPr>
        <w:t>
</w:t>
      </w:r>
      <w:r>
        <w:rPr>
          <w:rFonts w:ascii="Times New Roman"/>
          <w:b w:val="false"/>
          <w:i w:val="false"/>
          <w:color w:val="000000"/>
          <w:sz w:val="28"/>
        </w:rPr>
        <w:t>
      2) осы шарт бойынша міндеттемелерді технопарктің уақтылы және тиісті дәрежеде орындауы үшін технопаркке қажетті ақпарат пен құжаттаманы уақтылы ұсынуға міндетті.</w:t>
      </w:r>
      <w:r>
        <w:br/>
      </w:r>
      <w:r>
        <w:rPr>
          <w:rFonts w:ascii="Times New Roman"/>
          <w:b w:val="false"/>
          <w:i w:val="false"/>
          <w:color w:val="000000"/>
          <w:sz w:val="28"/>
        </w:rPr>
        <w:t>
</w:t>
      </w:r>
      <w:r>
        <w:rPr>
          <w:rFonts w:ascii="Times New Roman"/>
          <w:b w:val="false"/>
          <w:i w:val="false"/>
          <w:color w:val="000000"/>
          <w:sz w:val="28"/>
        </w:rPr>
        <w:t>
      2. Технопарк:</w:t>
      </w:r>
      <w:r>
        <w:br/>
      </w:r>
      <w:r>
        <w:rPr>
          <w:rFonts w:ascii="Times New Roman"/>
          <w:b w:val="false"/>
          <w:i w:val="false"/>
          <w:color w:val="000000"/>
          <w:sz w:val="28"/>
        </w:rPr>
        <w:t>
</w:t>
      </w:r>
      <w:r>
        <w:rPr>
          <w:rFonts w:ascii="Times New Roman"/>
          <w:b w:val="false"/>
          <w:i w:val="false"/>
          <w:color w:val="000000"/>
          <w:sz w:val="28"/>
        </w:rPr>
        <w:t>
      1) осы шартпен және техникалық тапсырмамен көзделген іс-шараларды уақтылы және тиісінше орындауға;</w:t>
      </w:r>
      <w:r>
        <w:br/>
      </w:r>
      <w:r>
        <w:rPr>
          <w:rFonts w:ascii="Times New Roman"/>
          <w:b w:val="false"/>
          <w:i w:val="false"/>
          <w:color w:val="000000"/>
          <w:sz w:val="28"/>
        </w:rPr>
        <w:t>
</w:t>
      </w:r>
      <w:r>
        <w:rPr>
          <w:rFonts w:ascii="Times New Roman"/>
          <w:b w:val="false"/>
          <w:i w:val="false"/>
          <w:color w:val="000000"/>
          <w:sz w:val="28"/>
        </w:rPr>
        <w:t>
      2) осы шарт бойынша қызметтер көрсету үшін өтініш берушілерді тартуды белсенді түрде іске асыруға;</w:t>
      </w:r>
      <w:r>
        <w:br/>
      </w:r>
      <w:r>
        <w:rPr>
          <w:rFonts w:ascii="Times New Roman"/>
          <w:b w:val="false"/>
          <w:i w:val="false"/>
          <w:color w:val="000000"/>
          <w:sz w:val="28"/>
        </w:rPr>
        <w:t>
</w:t>
      </w:r>
      <w:r>
        <w:rPr>
          <w:rFonts w:ascii="Times New Roman"/>
          <w:b w:val="false"/>
          <w:i w:val="false"/>
          <w:color w:val="000000"/>
          <w:sz w:val="28"/>
        </w:rPr>
        <w:t>
      3) осы шарт бойынша іс-шараларды орындау үшін тиісті біліктілік пен бейіні бар тең орындаушыларды дербес заңнамада белгіленген тәртіп таңдауға міндетті. Осы шарт шеңберіндегі тең орындаушылардың міндеттемелерін тиісті және уақтылы орындау үшін жауапкершілік технопаркке жүктеледі;</w:t>
      </w:r>
      <w:r>
        <w:br/>
      </w:r>
      <w:r>
        <w:rPr>
          <w:rFonts w:ascii="Times New Roman"/>
          <w:b w:val="false"/>
          <w:i w:val="false"/>
          <w:color w:val="000000"/>
          <w:sz w:val="28"/>
        </w:rPr>
        <w:t>
</w:t>
      </w:r>
      <w:r>
        <w:rPr>
          <w:rFonts w:ascii="Times New Roman"/>
          <w:b w:val="false"/>
          <w:i w:val="false"/>
          <w:color w:val="000000"/>
          <w:sz w:val="28"/>
        </w:rPr>
        <w:t>
      4) осы шарт бойынша міндеттемелерді орындау барысы туралы үйлестірушінің бірінші талабы бойынша ақпарат ұсынуға;</w:t>
      </w:r>
      <w:r>
        <w:br/>
      </w:r>
      <w:r>
        <w:rPr>
          <w:rFonts w:ascii="Times New Roman"/>
          <w:b w:val="false"/>
          <w:i w:val="false"/>
          <w:color w:val="000000"/>
          <w:sz w:val="28"/>
        </w:rPr>
        <w:t>
</w:t>
      </w:r>
      <w:r>
        <w:rPr>
          <w:rFonts w:ascii="Times New Roman"/>
          <w:b w:val="false"/>
          <w:i w:val="false"/>
          <w:color w:val="000000"/>
          <w:sz w:val="28"/>
        </w:rPr>
        <w:t>
      5) үйлестірушіге сұратқан құжаттаманы уақытында ұсынуға, сондай-ақ мониторингті іске асыру мақсатында технопарктің аумағына кедергісіз өту рұқсатын беруге;</w:t>
      </w:r>
      <w:r>
        <w:br/>
      </w:r>
      <w:r>
        <w:rPr>
          <w:rFonts w:ascii="Times New Roman"/>
          <w:b w:val="false"/>
          <w:i w:val="false"/>
          <w:color w:val="000000"/>
          <w:sz w:val="28"/>
        </w:rPr>
        <w:t>
</w:t>
      </w:r>
      <w:r>
        <w:rPr>
          <w:rFonts w:ascii="Times New Roman"/>
          <w:b w:val="false"/>
          <w:i w:val="false"/>
          <w:color w:val="000000"/>
          <w:sz w:val="28"/>
        </w:rPr>
        <w:t>
      6) үйлестірушінің, осы шарт талаптарын және/немесе өзге заңға қайшы келетін әрекеттермен технопарк орындамағаннан және/немесе тиісті дәрежеде орындамағаннан оған келтірілген шығынды толық көлемде өтеуге;</w:t>
      </w:r>
      <w:r>
        <w:br/>
      </w:r>
      <w:r>
        <w:rPr>
          <w:rFonts w:ascii="Times New Roman"/>
          <w:b w:val="false"/>
          <w:i w:val="false"/>
          <w:color w:val="000000"/>
          <w:sz w:val="28"/>
        </w:rPr>
        <w:t>
</w:t>
      </w:r>
      <w:r>
        <w:rPr>
          <w:rFonts w:ascii="Times New Roman"/>
          <w:b w:val="false"/>
          <w:i w:val="false"/>
          <w:color w:val="000000"/>
          <w:sz w:val="28"/>
        </w:rPr>
        <w:t>
      7) осы шарт бойынша қызметтер көрсету барысында туындаған барлық мәселелерді пайда болуына байланысты үйлестірушімен келісуге және нақтылауға міндетті.</w:t>
      </w:r>
      <w:r>
        <w:br/>
      </w:r>
      <w:r>
        <w:rPr>
          <w:rFonts w:ascii="Times New Roman"/>
          <w:b w:val="false"/>
          <w:i w:val="false"/>
          <w:color w:val="000000"/>
          <w:sz w:val="28"/>
        </w:rPr>
        <w:t>
</w:t>
      </w:r>
      <w:r>
        <w:rPr>
          <w:rFonts w:ascii="Times New Roman"/>
          <w:b w:val="false"/>
          <w:i w:val="false"/>
          <w:color w:val="000000"/>
          <w:sz w:val="28"/>
        </w:rPr>
        <w:t>
      3. Үйлестірушінің:</w:t>
      </w:r>
      <w:r>
        <w:br/>
      </w:r>
      <w:r>
        <w:rPr>
          <w:rFonts w:ascii="Times New Roman"/>
          <w:b w:val="false"/>
          <w:i w:val="false"/>
          <w:color w:val="000000"/>
          <w:sz w:val="28"/>
        </w:rPr>
        <w:t>
</w:t>
      </w:r>
      <w:r>
        <w:rPr>
          <w:rFonts w:ascii="Times New Roman"/>
          <w:b w:val="false"/>
          <w:i w:val="false"/>
          <w:color w:val="000000"/>
          <w:sz w:val="28"/>
        </w:rPr>
        <w:t>
      1) осы шарттың қосымшасында көрсетілген талаптарға сәйкес осы шарт бойынша технопарк орындайтын іс-шаралардың уақтылығын және сапасын тексеруге;</w:t>
      </w:r>
      <w:r>
        <w:br/>
      </w:r>
      <w:r>
        <w:rPr>
          <w:rFonts w:ascii="Times New Roman"/>
          <w:b w:val="false"/>
          <w:i w:val="false"/>
          <w:color w:val="000000"/>
          <w:sz w:val="28"/>
        </w:rPr>
        <w:t>
</w:t>
      </w:r>
      <w:r>
        <w:rPr>
          <w:rFonts w:ascii="Times New Roman"/>
          <w:b w:val="false"/>
          <w:i w:val="false"/>
          <w:color w:val="000000"/>
          <w:sz w:val="28"/>
        </w:rPr>
        <w:t>
      2) осы шарт бойынша іс-шаралар мен мониторингті орындау процестерін реттеуді іске асыруға құқығы бар.</w:t>
      </w:r>
      <w:r>
        <w:br/>
      </w:r>
      <w:r>
        <w:rPr>
          <w:rFonts w:ascii="Times New Roman"/>
          <w:b w:val="false"/>
          <w:i w:val="false"/>
          <w:color w:val="000000"/>
          <w:sz w:val="28"/>
        </w:rPr>
        <w:t>
</w:t>
      </w:r>
      <w:r>
        <w:rPr>
          <w:rFonts w:ascii="Times New Roman"/>
          <w:b w:val="false"/>
          <w:i w:val="false"/>
          <w:color w:val="000000"/>
          <w:sz w:val="28"/>
        </w:rPr>
        <w:t>
      4. Технопарктің:</w:t>
      </w:r>
      <w:r>
        <w:br/>
      </w:r>
      <w:r>
        <w:rPr>
          <w:rFonts w:ascii="Times New Roman"/>
          <w:b w:val="false"/>
          <w:i w:val="false"/>
          <w:color w:val="000000"/>
          <w:sz w:val="28"/>
        </w:rPr>
        <w:t>
</w:t>
      </w:r>
      <w:r>
        <w:rPr>
          <w:rFonts w:ascii="Times New Roman"/>
          <w:b w:val="false"/>
          <w:i w:val="false"/>
          <w:color w:val="000000"/>
          <w:sz w:val="28"/>
        </w:rPr>
        <w:t>
      1) үшінші тұлғаларды (тең орындаушыларды) осы шартты орындауға тартуға;</w:t>
      </w:r>
      <w:r>
        <w:br/>
      </w:r>
      <w:r>
        <w:rPr>
          <w:rFonts w:ascii="Times New Roman"/>
          <w:b w:val="false"/>
          <w:i w:val="false"/>
          <w:color w:val="000000"/>
          <w:sz w:val="28"/>
        </w:rPr>
        <w:t>
</w:t>
      </w:r>
      <w:r>
        <w:rPr>
          <w:rFonts w:ascii="Times New Roman"/>
          <w:b w:val="false"/>
          <w:i w:val="false"/>
          <w:color w:val="000000"/>
          <w:sz w:val="28"/>
        </w:rPr>
        <w:t>
      2) осы шарт бойынша іс-шараларды тиісті дәрежеде орындау үшін қажетті ақпарат пен құжаттаманы үйлестірушіден сұратуға құқығы бар.</w:t>
      </w:r>
    </w:p>
    <w:bookmarkEnd w:id="39"/>
    <w:bookmarkStart w:name="z237" w:id="40"/>
    <w:p>
      <w:pPr>
        <w:spacing w:after="0"/>
        <w:ind w:left="0"/>
        <w:jc w:val="left"/>
      </w:pPr>
      <w:r>
        <w:rPr>
          <w:rFonts w:ascii="Times New Roman"/>
          <w:b/>
          <w:i w:val="false"/>
          <w:color w:val="000000"/>
        </w:rPr>
        <w:t xml:space="preserve"> 
5. Тараптардың жауапкершілігі</w:t>
      </w:r>
    </w:p>
    <w:bookmarkEnd w:id="40"/>
    <w:bookmarkStart w:name="z387" w:id="41"/>
    <w:p>
      <w:pPr>
        <w:spacing w:after="0"/>
        <w:ind w:left="0"/>
        <w:jc w:val="both"/>
      </w:pPr>
      <w:r>
        <w:rPr>
          <w:rFonts w:ascii="Times New Roman"/>
          <w:b w:val="false"/>
          <w:i w:val="false"/>
          <w:color w:val="000000"/>
          <w:sz w:val="28"/>
        </w:rPr>
        <w:t>
      1. Форс-мажорлық жағдайларды қоспағанда, технопарк іс-шараларды уақтылы орындамаған жағдайда үйлестірушінің міндеттемелерді орындауды әр кешіктірген күніне осы шарттың жалпы құнынан 0,1 (нөл бүтін оннан бір) пайыз көлемінде тұрақсыздық айыбын ұстап қалуға құқығы бар.</w:t>
      </w:r>
      <w:r>
        <w:br/>
      </w:r>
      <w:r>
        <w:rPr>
          <w:rFonts w:ascii="Times New Roman"/>
          <w:b w:val="false"/>
          <w:i w:val="false"/>
          <w:color w:val="000000"/>
          <w:sz w:val="28"/>
        </w:rPr>
        <w:t>
</w:t>
      </w:r>
      <w:r>
        <w:rPr>
          <w:rFonts w:ascii="Times New Roman"/>
          <w:b w:val="false"/>
          <w:i w:val="false"/>
          <w:color w:val="000000"/>
          <w:sz w:val="28"/>
        </w:rPr>
        <w:t>
      2. Осы шарт бойынша міндеттемелерді орындамаған және/немесе тиісті емес деңгейде орындаған жағдайда, сондай-ақ үйлестірушінің аударған ақшалай қаражатты тиімсіз және/немесе мақсатсыз пайдаланған жағдайда технопарк осы шарт бойынша орындамаған және/немесе тиісті емес дәрежеде орындаған сомасынан 5 (бес) пайыз көлемде тұрақсыздық айыбын төлеуден және үйлестірушінің шығындарын өтеу түрінде технопаркке материалдық жауапкершілік жүктеледі. Тұрақсыздық айыбын ұстап қалу үйлестірушінің құқығы болып табылады.</w:t>
      </w:r>
      <w:r>
        <w:br/>
      </w:r>
      <w:r>
        <w:rPr>
          <w:rFonts w:ascii="Times New Roman"/>
          <w:b w:val="false"/>
          <w:i w:val="false"/>
          <w:color w:val="000000"/>
          <w:sz w:val="28"/>
        </w:rPr>
        <w:t>
</w:t>
      </w:r>
      <w:r>
        <w:rPr>
          <w:rFonts w:ascii="Times New Roman"/>
          <w:b w:val="false"/>
          <w:i w:val="false"/>
          <w:color w:val="000000"/>
          <w:sz w:val="28"/>
        </w:rPr>
        <w:t>
      3. Тұрақсыздық айыбының сомасы тиісті негіздемелі талаптарды үйлестіруші ұсынған күннен бастап 5 (бес) жұмыс күні ішінде төлеуге жатады.</w:t>
      </w:r>
      <w:r>
        <w:br/>
      </w:r>
      <w:r>
        <w:rPr>
          <w:rFonts w:ascii="Times New Roman"/>
          <w:b w:val="false"/>
          <w:i w:val="false"/>
          <w:color w:val="000000"/>
          <w:sz w:val="28"/>
        </w:rPr>
        <w:t>
</w:t>
      </w:r>
      <w:r>
        <w:rPr>
          <w:rFonts w:ascii="Times New Roman"/>
          <w:b w:val="false"/>
          <w:i w:val="false"/>
          <w:color w:val="000000"/>
          <w:sz w:val="28"/>
        </w:rPr>
        <w:t>
      4. Осы шарт бойынша тұрақсыздық айыптарын төлеу Тараптарды өз міндеттемелерін орындаудан босатпайды.</w:t>
      </w:r>
    </w:p>
    <w:bookmarkEnd w:id="41"/>
    <w:bookmarkStart w:name="z238" w:id="42"/>
    <w:p>
      <w:pPr>
        <w:spacing w:after="0"/>
        <w:ind w:left="0"/>
        <w:jc w:val="left"/>
      </w:pPr>
      <w:r>
        <w:rPr>
          <w:rFonts w:ascii="Times New Roman"/>
          <w:b/>
          <w:i w:val="false"/>
          <w:color w:val="000000"/>
        </w:rPr>
        <w:t xml:space="preserve"> 
6. Шарт талаптарын орындаудан біржақты бас тарту</w:t>
      </w:r>
    </w:p>
    <w:bookmarkEnd w:id="42"/>
    <w:bookmarkStart w:name="z391" w:id="43"/>
    <w:p>
      <w:pPr>
        <w:spacing w:after="0"/>
        <w:ind w:left="0"/>
        <w:jc w:val="both"/>
      </w:pPr>
      <w:r>
        <w:rPr>
          <w:rFonts w:ascii="Times New Roman"/>
          <w:b w:val="false"/>
          <w:i w:val="false"/>
          <w:color w:val="000000"/>
          <w:sz w:val="28"/>
        </w:rPr>
        <w:t>
      1. Осы шарт талаптарын бұзғаны үшін үйлестіруші біржақты тәртіппен технопаркке міндеттемелерді орындамағандығы туралы жазбаша хабарлама жіберіп осы шарт талаптарын орындаудан толықтай немесе ішінара мынадай жағдайларда:</w:t>
      </w:r>
      <w:r>
        <w:br/>
      </w:r>
      <w:r>
        <w:rPr>
          <w:rFonts w:ascii="Times New Roman"/>
          <w:b w:val="false"/>
          <w:i w:val="false"/>
          <w:color w:val="000000"/>
          <w:sz w:val="28"/>
        </w:rPr>
        <w:t>
</w:t>
      </w:r>
      <w:r>
        <w:rPr>
          <w:rFonts w:ascii="Times New Roman"/>
          <w:b w:val="false"/>
          <w:i w:val="false"/>
          <w:color w:val="000000"/>
          <w:sz w:val="28"/>
        </w:rPr>
        <w:t>
      1) егер технопарк, осы шартта көзделген мерзімдерде барлық іс-шараларды немесе оның жартысын орындай алмаған болса;</w:t>
      </w:r>
      <w:r>
        <w:br/>
      </w:r>
      <w:r>
        <w:rPr>
          <w:rFonts w:ascii="Times New Roman"/>
          <w:b w:val="false"/>
          <w:i w:val="false"/>
          <w:color w:val="000000"/>
          <w:sz w:val="28"/>
        </w:rPr>
        <w:t>
</w:t>
      </w:r>
      <w:r>
        <w:rPr>
          <w:rFonts w:ascii="Times New Roman"/>
          <w:b w:val="false"/>
          <w:i w:val="false"/>
          <w:color w:val="000000"/>
          <w:sz w:val="28"/>
        </w:rPr>
        <w:t>
      2) егер технопарк, осы шарт бойынша барлық іс-шараларды немесе оның жартысын тиісті сапамен орындай алмаса;</w:t>
      </w:r>
      <w:r>
        <w:br/>
      </w:r>
      <w:r>
        <w:rPr>
          <w:rFonts w:ascii="Times New Roman"/>
          <w:b w:val="false"/>
          <w:i w:val="false"/>
          <w:color w:val="000000"/>
          <w:sz w:val="28"/>
        </w:rPr>
        <w:t>
</w:t>
      </w:r>
      <w:r>
        <w:rPr>
          <w:rFonts w:ascii="Times New Roman"/>
          <w:b w:val="false"/>
          <w:i w:val="false"/>
          <w:color w:val="000000"/>
          <w:sz w:val="28"/>
        </w:rPr>
        <w:t>
      3) ақшалай қаражатты тиімсіз және/немесе мақсатсыз пайдаланса;</w:t>
      </w:r>
      <w:r>
        <w:br/>
      </w:r>
      <w:r>
        <w:rPr>
          <w:rFonts w:ascii="Times New Roman"/>
          <w:b w:val="false"/>
          <w:i w:val="false"/>
          <w:color w:val="000000"/>
          <w:sz w:val="28"/>
        </w:rPr>
        <w:t>
</w:t>
      </w:r>
      <w:r>
        <w:rPr>
          <w:rFonts w:ascii="Times New Roman"/>
          <w:b w:val="false"/>
          <w:i w:val="false"/>
          <w:color w:val="000000"/>
          <w:sz w:val="28"/>
        </w:rPr>
        <w:t>
      4) егер технопарк осы шарт бойынша қандай да бір басқа міндеттемелерді орындай алмаса бас тарта алады.</w:t>
      </w:r>
      <w:r>
        <w:br/>
      </w:r>
      <w:r>
        <w:rPr>
          <w:rFonts w:ascii="Times New Roman"/>
          <w:b w:val="false"/>
          <w:i w:val="false"/>
          <w:color w:val="000000"/>
          <w:sz w:val="28"/>
        </w:rPr>
        <w:t>
</w:t>
      </w:r>
      <w:r>
        <w:rPr>
          <w:rFonts w:ascii="Times New Roman"/>
          <w:b w:val="false"/>
          <w:i w:val="false"/>
          <w:color w:val="000000"/>
          <w:sz w:val="28"/>
        </w:rPr>
        <w:t>
      2. Хабарламада осы шарт талаптарын орындаудан бас тарту себептерінің көрсетілуі, осы шарт бойынша орындалмаған міндеттемелердің көлемі алдын ала келісілуі, сондай-ақ осы шарт бұзылған деп есептелетін күн көрсетілуі тиіс. Хабарлама осы шарт бұзылатын күннен 5 (бес) күнтізбелік күн бұрын ескеріледі.</w:t>
      </w:r>
      <w:r>
        <w:br/>
      </w:r>
      <w:r>
        <w:rPr>
          <w:rFonts w:ascii="Times New Roman"/>
          <w:b w:val="false"/>
          <w:i w:val="false"/>
          <w:color w:val="000000"/>
          <w:sz w:val="28"/>
        </w:rPr>
        <w:t>
</w:t>
      </w:r>
      <w:r>
        <w:rPr>
          <w:rFonts w:ascii="Times New Roman"/>
          <w:b w:val="false"/>
          <w:i w:val="false"/>
          <w:color w:val="000000"/>
          <w:sz w:val="28"/>
        </w:rPr>
        <w:t>
      3. Үйлестіруші, егер технопарк банкрот немесе төлемге қабілетсіз болса, осы шартты бұзған күнге дейін күнтізбелік 5 (бес) күн ішінде, тиісті жазба хабарламаны технопаркке жіберіп, осы шарт талаптарын орындаудан кез келген уақытта біржақты тәртіппен бас тарта алады. Мұндай жағдайда осы шарттың осы шартты талаптарын орындаудан бас тарту дереу іске асырылуы тиіс, келісімді орындаудан бас тарту ешқандай залал келтірмей санкцияларды пайдалану және әрекеттерді істеудің қандай да бір құқығына тимесе және олар кейіннен үйлестірушіден салдарын талап етілмеген жағдайда үйлестіруші технопаркке ешқандай қаржылық міндеттемелерді өтеуге тиіс емес.</w:t>
      </w:r>
      <w:r>
        <w:br/>
      </w:r>
      <w:r>
        <w:rPr>
          <w:rFonts w:ascii="Times New Roman"/>
          <w:b w:val="false"/>
          <w:i w:val="false"/>
          <w:color w:val="000000"/>
          <w:sz w:val="28"/>
        </w:rPr>
        <w:t>
</w:t>
      </w:r>
      <w:r>
        <w:rPr>
          <w:rFonts w:ascii="Times New Roman"/>
          <w:b w:val="false"/>
          <w:i w:val="false"/>
          <w:color w:val="000000"/>
          <w:sz w:val="28"/>
        </w:rPr>
        <w:t>
      4. Үйлестіруші осы шартты бұзу күніне дейін күнтізбелік 5 (бес) күн бұрын тиісті жазбаша хабарламаны технопаркке жіберіп, осы шарт талаптарын одан әрі орындаудың мақсатқа сәйкессіздігіне байланысты кез келген жағдайда біржақты тәртіппен орындаудан бас тартуына болады. Хабарламада осы шарт талаптарын орындаудан бас тартудың себептері көрсетілуі, осы шарт бойынша орындалмаған міндеттемелер көлемінің келісілуі, сондай-ақ осы шарт бұзылды деп есептелетін күн көрсетілуі тиіс.</w:t>
      </w:r>
      <w:r>
        <w:br/>
      </w:r>
      <w:r>
        <w:rPr>
          <w:rFonts w:ascii="Times New Roman"/>
          <w:b w:val="false"/>
          <w:i w:val="false"/>
          <w:color w:val="000000"/>
          <w:sz w:val="28"/>
        </w:rPr>
        <w:t>
</w:t>
      </w:r>
      <w:r>
        <w:rPr>
          <w:rFonts w:ascii="Times New Roman"/>
          <w:b w:val="false"/>
          <w:i w:val="false"/>
          <w:color w:val="000000"/>
          <w:sz w:val="28"/>
        </w:rPr>
        <w:t>
      5. Үйлестіруші осы шартты бұзу күніне дейін күнтізбелік 5 (бес) күн бұрын тиісті жазбаша хабарламаны технопаркке жіберіп, Қазақстан Республикасының қолданыстағы заңнамасы өзгерген жағдайда, осы шарт талаптарын орындаудан біржақты тәртіппен бас тарта алады. Хабарламада осы шарт талаптарын орындаудан бас тарту себебі, негіздеме, сондай-ақ осы шарт бұзылды деп есептелетін күн көрсетілуі тиіс.</w:t>
      </w:r>
      <w:r>
        <w:br/>
      </w:r>
      <w:r>
        <w:rPr>
          <w:rFonts w:ascii="Times New Roman"/>
          <w:b w:val="false"/>
          <w:i w:val="false"/>
          <w:color w:val="000000"/>
          <w:sz w:val="28"/>
        </w:rPr>
        <w:t>
</w:t>
      </w:r>
      <w:r>
        <w:rPr>
          <w:rFonts w:ascii="Times New Roman"/>
          <w:b w:val="false"/>
          <w:i w:val="false"/>
          <w:color w:val="000000"/>
          <w:sz w:val="28"/>
        </w:rPr>
        <w:t>
      6. Осы шарттың 6-бөлімнің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жағдайларға байланысты осы шарт бұзылғанда технопарк осы шарт бұзылған сәтке дейін үйлестірушіге осы шарт бойынша өзара есептердің сәйкестілік актісін растайтын құжаттардың берілуі және нақты орындалған көлемін көрсету арқылы көрсетілген қызметтердің қабылдау-тапсыру актісін үйлестірушіге тапсырады және осы шарт шеңберінде технопарк игерген ақшалай қаражатымен және үйлестіруші аударған ақшалай қаражаттың арасындағы айырма үйлестірушінің төлем есебіне қайтаруға міндеттенеді.</w:t>
      </w:r>
    </w:p>
    <w:bookmarkEnd w:id="43"/>
    <w:bookmarkStart w:name="z239" w:id="44"/>
    <w:p>
      <w:pPr>
        <w:spacing w:after="0"/>
        <w:ind w:left="0"/>
        <w:jc w:val="left"/>
      </w:pPr>
      <w:r>
        <w:rPr>
          <w:rFonts w:ascii="Times New Roman"/>
          <w:b/>
          <w:i w:val="false"/>
          <w:color w:val="000000"/>
        </w:rPr>
        <w:t xml:space="preserve"> 
7. Форс-мажорлық мән-жайлар</w:t>
      </w:r>
    </w:p>
    <w:bookmarkEnd w:id="44"/>
    <w:bookmarkStart w:name="z401" w:id="45"/>
    <w:p>
      <w:pPr>
        <w:spacing w:after="0"/>
        <w:ind w:left="0"/>
        <w:jc w:val="both"/>
      </w:pPr>
      <w:r>
        <w:rPr>
          <w:rFonts w:ascii="Times New Roman"/>
          <w:b w:val="false"/>
          <w:i w:val="false"/>
          <w:color w:val="000000"/>
          <w:sz w:val="28"/>
        </w:rPr>
        <w:t>
      1. Тараптар осы шарт талаптарының форс-мажорлық жағдайлардың салдарына байланысты орындалмауы және/немесе тиісінше орындалмағаны үшін жауапты болмайды.</w:t>
      </w:r>
      <w:r>
        <w:br/>
      </w:r>
      <w:r>
        <w:rPr>
          <w:rFonts w:ascii="Times New Roman"/>
          <w:b w:val="false"/>
          <w:i w:val="false"/>
          <w:color w:val="000000"/>
          <w:sz w:val="28"/>
        </w:rPr>
        <w:t>
</w:t>
      </w:r>
      <w:r>
        <w:rPr>
          <w:rFonts w:ascii="Times New Roman"/>
          <w:b w:val="false"/>
          <w:i w:val="false"/>
          <w:color w:val="000000"/>
          <w:sz w:val="28"/>
        </w:rPr>
        <w:t>
      2. Осы «Форс-мажорлық мән-жайлар» бабының мақсаты осы шарт талаптарын орындауға кедергі жасайтын, Тараптардың бақылауына бағынышты емес, олардың ескермегендігіне немесе ұқыпсыздығына және күтпегендігіне қатысты сипаты жоқ жағдайды білдіреді.</w:t>
      </w:r>
      <w:r>
        <w:br/>
      </w:r>
      <w:r>
        <w:rPr>
          <w:rFonts w:ascii="Times New Roman"/>
          <w:b w:val="false"/>
          <w:i w:val="false"/>
          <w:color w:val="000000"/>
          <w:sz w:val="28"/>
        </w:rPr>
        <w:t>
</w:t>
      </w:r>
      <w:r>
        <w:rPr>
          <w:rFonts w:ascii="Times New Roman"/>
          <w:b w:val="false"/>
          <w:i w:val="false"/>
          <w:color w:val="000000"/>
          <w:sz w:val="28"/>
        </w:rPr>
        <w:t>
      3. Форс-мажорлық мән-жайлар туындаған жағдайда Тараптар мүмкіндігіне қарай мұндай еңсерілмейтін жағдайлар туындағаны туралы бір-біріне жедел түрде олардың сипаттамаларын, туындау себептерін және болжамды ұзақтығын көрсете отырып, жазбаша хабарлама жібереді. Егер, үйлестірушіден өзге жазбаша нұсқау түспеген жағдайда, технопарк осы шарт бойынша өз міндеттемелерін орындауды, қаншалықты мақсатқа сәйкестігіне қарай, одан әрі жалғастырады, форс-мажорлық жағдайлардан тәуелсіз, осы шартты орындаудың баламалы тәсілдерін іздестіруді жүргізеді.</w:t>
      </w:r>
      <w:r>
        <w:br/>
      </w:r>
      <w:r>
        <w:rPr>
          <w:rFonts w:ascii="Times New Roman"/>
          <w:b w:val="false"/>
          <w:i w:val="false"/>
          <w:color w:val="000000"/>
          <w:sz w:val="28"/>
        </w:rPr>
        <w:t>
</w:t>
      </w:r>
      <w:r>
        <w:rPr>
          <w:rFonts w:ascii="Times New Roman"/>
          <w:b w:val="false"/>
          <w:i w:val="false"/>
          <w:color w:val="000000"/>
          <w:sz w:val="28"/>
        </w:rPr>
        <w:t>
      4. Тараптар, сондай-ақ міндеттемелерді орындау мерзімін Қызметтер көрсету үшін кедергі жасайтын еңсерілмейтін күш бермейтін жағдайларының әрекеті мерзіміне сәйкес келіседі, бірақ осы шарттың бұзылуына негіз болып табылмайды.</w:t>
      </w:r>
    </w:p>
    <w:bookmarkEnd w:id="45"/>
    <w:bookmarkStart w:name="z240" w:id="46"/>
    <w:p>
      <w:pPr>
        <w:spacing w:after="0"/>
        <w:ind w:left="0"/>
        <w:jc w:val="left"/>
      </w:pPr>
      <w:r>
        <w:rPr>
          <w:rFonts w:ascii="Times New Roman"/>
          <w:b/>
          <w:i w:val="false"/>
          <w:color w:val="000000"/>
        </w:rPr>
        <w:t xml:space="preserve"> 
8. Даулы мәселелерді шешу</w:t>
      </w:r>
    </w:p>
    <w:bookmarkEnd w:id="46"/>
    <w:bookmarkStart w:name="z405" w:id="47"/>
    <w:p>
      <w:pPr>
        <w:spacing w:after="0"/>
        <w:ind w:left="0"/>
        <w:jc w:val="both"/>
      </w:pPr>
      <w:r>
        <w:rPr>
          <w:rFonts w:ascii="Times New Roman"/>
          <w:b w:val="false"/>
          <w:i w:val="false"/>
          <w:color w:val="000000"/>
          <w:sz w:val="28"/>
        </w:rPr>
        <w:t>
      1. Тараптар осы шарт бойынша өздерінің арасында туындайтын барлық қайшылықтар немесе дауларды тікелей келіссөздер процесінде шешу үшін Тараптар барлық күш салуы тиіс.</w:t>
      </w:r>
      <w:r>
        <w:br/>
      </w:r>
      <w:r>
        <w:rPr>
          <w:rFonts w:ascii="Times New Roman"/>
          <w:b w:val="false"/>
          <w:i w:val="false"/>
          <w:color w:val="000000"/>
          <w:sz w:val="28"/>
        </w:rPr>
        <w:t>
</w:t>
      </w:r>
      <w:r>
        <w:rPr>
          <w:rFonts w:ascii="Times New Roman"/>
          <w:b w:val="false"/>
          <w:i w:val="false"/>
          <w:color w:val="000000"/>
          <w:sz w:val="28"/>
        </w:rPr>
        <w:t>
      2. Кез келген Тарап Қазақстан Республикасының заңнамасына сәйкес даулы мәселелерді шешу үшін сотқа жүгінуге құқылы.</w:t>
      </w:r>
    </w:p>
    <w:bookmarkEnd w:id="47"/>
    <w:bookmarkStart w:name="z241" w:id="48"/>
    <w:p>
      <w:pPr>
        <w:spacing w:after="0"/>
        <w:ind w:left="0"/>
        <w:jc w:val="left"/>
      </w:pPr>
      <w:r>
        <w:rPr>
          <w:rFonts w:ascii="Times New Roman"/>
          <w:b/>
          <w:i w:val="false"/>
          <w:color w:val="000000"/>
        </w:rPr>
        <w:t xml:space="preserve"> 
9. Хабарлама</w:t>
      </w:r>
    </w:p>
    <w:bookmarkEnd w:id="48"/>
    <w:bookmarkStart w:name="z407" w:id="49"/>
    <w:p>
      <w:pPr>
        <w:spacing w:after="0"/>
        <w:ind w:left="0"/>
        <w:jc w:val="both"/>
      </w:pPr>
      <w:r>
        <w:rPr>
          <w:rFonts w:ascii="Times New Roman"/>
          <w:b w:val="false"/>
          <w:i w:val="false"/>
          <w:color w:val="000000"/>
          <w:sz w:val="28"/>
        </w:rPr>
        <w:t>
      1. Бір Тарап өзге Тарапқа жіберетін кез келген хабарлама осы шартқа сәйкес хат, телеграмма немесе түпнұсқасын кейіннен бере отырып, факс түрінде жіберіледі.</w:t>
      </w:r>
      <w:r>
        <w:br/>
      </w:r>
      <w:r>
        <w:rPr>
          <w:rFonts w:ascii="Times New Roman"/>
          <w:b w:val="false"/>
          <w:i w:val="false"/>
          <w:color w:val="000000"/>
          <w:sz w:val="28"/>
        </w:rPr>
        <w:t>
</w:t>
      </w:r>
      <w:r>
        <w:rPr>
          <w:rFonts w:ascii="Times New Roman"/>
          <w:b w:val="false"/>
          <w:i w:val="false"/>
          <w:color w:val="000000"/>
          <w:sz w:val="28"/>
        </w:rPr>
        <w:t>
      2. Хабарлама алған күннен бастап немесе осы күндердің қайсысы кешірек болуына байланысты күшіне енген күні көрсетілген (егер хабарламада көрсетілген болса) күні күшіне енеді.</w:t>
      </w:r>
    </w:p>
    <w:bookmarkEnd w:id="49"/>
    <w:bookmarkStart w:name="z242" w:id="50"/>
    <w:p>
      <w:pPr>
        <w:spacing w:after="0"/>
        <w:ind w:left="0"/>
        <w:jc w:val="left"/>
      </w:pPr>
      <w:r>
        <w:rPr>
          <w:rFonts w:ascii="Times New Roman"/>
          <w:b/>
          <w:i w:val="false"/>
          <w:color w:val="000000"/>
        </w:rPr>
        <w:t xml:space="preserve"> 
10. Шарттың қолданылу мерзімі</w:t>
      </w:r>
    </w:p>
    <w:bookmarkEnd w:id="50"/>
    <w:bookmarkStart w:name="z409" w:id="51"/>
    <w:p>
      <w:pPr>
        <w:spacing w:after="0"/>
        <w:ind w:left="0"/>
        <w:jc w:val="both"/>
      </w:pPr>
      <w:r>
        <w:rPr>
          <w:rFonts w:ascii="Times New Roman"/>
          <w:b w:val="false"/>
          <w:i w:val="false"/>
          <w:color w:val="000000"/>
          <w:sz w:val="28"/>
        </w:rPr>
        <w:t>
      1. Осы шарт Тараптар қол қойған күнінен бастап күшіне енеді және Тараптар өз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осы шарт мерзімінен бұрын немесе бір жақты бұзылса, Тараптар 15 (он бес) күнтізбелік күннен кешіктірмейтін мерзімде осы шарт бойынша нақты орындалған іс-шаралар бойынша, өзара есептесу жүргізуге міндетті тиіс, бұл ретте технопарк өзара есептесуді сәйкестендіру актілерін үйлестірушіге жібереді.</w:t>
      </w:r>
    </w:p>
    <w:bookmarkEnd w:id="51"/>
    <w:bookmarkStart w:name="z243" w:id="52"/>
    <w:p>
      <w:pPr>
        <w:spacing w:after="0"/>
        <w:ind w:left="0"/>
        <w:jc w:val="left"/>
      </w:pPr>
      <w:r>
        <w:rPr>
          <w:rFonts w:ascii="Times New Roman"/>
          <w:b/>
          <w:i w:val="false"/>
          <w:color w:val="000000"/>
        </w:rPr>
        <w:t xml:space="preserve"> 
11. Қорытынды ережелер</w:t>
      </w:r>
    </w:p>
    <w:bookmarkEnd w:id="52"/>
    <w:bookmarkStart w:name="z411" w:id="53"/>
    <w:p>
      <w:pPr>
        <w:spacing w:after="0"/>
        <w:ind w:left="0"/>
        <w:jc w:val="both"/>
      </w:pPr>
      <w:r>
        <w:rPr>
          <w:rFonts w:ascii="Times New Roman"/>
          <w:b w:val="false"/>
          <w:i w:val="false"/>
          <w:color w:val="000000"/>
          <w:sz w:val="28"/>
        </w:rPr>
        <w:t>
      1. Осы шартта көзделген жағдайлардан өзге, осы шартқа кез келген өзгерістер мен толықтырулар, егер олар: жазбаша нысанда әзірленген және оған уәкілетті өкілдер қол қойған жағдайда және екі Тараптың да мөрімен бекітілген жағдайда ғана жарамды.</w:t>
      </w:r>
      <w:r>
        <w:br/>
      </w:r>
      <w:r>
        <w:rPr>
          <w:rFonts w:ascii="Times New Roman"/>
          <w:b w:val="false"/>
          <w:i w:val="false"/>
          <w:color w:val="000000"/>
          <w:sz w:val="28"/>
        </w:rPr>
        <w:t>
</w:t>
      </w:r>
      <w:r>
        <w:rPr>
          <w:rFonts w:ascii="Times New Roman"/>
          <w:b w:val="false"/>
          <w:i w:val="false"/>
          <w:color w:val="000000"/>
          <w:sz w:val="28"/>
        </w:rPr>
        <w:t>
      2. Осы шарт қаржыландырудың тетіктерін нақтылайтын тармақтармен және технологиялық бизнес-инкубациялау қызметтеріне, бөлінетін бюджет қаражатын мақсатты пайдалануды қамтамасыз ететін өзге де тармақтармен толықтырылуы мүмкін.</w:t>
      </w:r>
      <w:r>
        <w:br/>
      </w:r>
      <w:r>
        <w:rPr>
          <w:rFonts w:ascii="Times New Roman"/>
          <w:b w:val="false"/>
          <w:i w:val="false"/>
          <w:color w:val="000000"/>
          <w:sz w:val="28"/>
        </w:rPr>
        <w:t>
</w:t>
      </w:r>
      <w:r>
        <w:rPr>
          <w:rFonts w:ascii="Times New Roman"/>
          <w:b w:val="false"/>
          <w:i w:val="false"/>
          <w:color w:val="000000"/>
          <w:sz w:val="28"/>
        </w:rPr>
        <w:t>
      3. Осы шарт орыс тілінде екі данада әзірленген, екеуінің де бірдей заңды күші бар, әр Тарап үшін бір данадан жасалған.</w:t>
      </w:r>
    </w:p>
    <w:bookmarkEnd w:id="53"/>
    <w:bookmarkStart w:name="z244" w:id="54"/>
    <w:p>
      <w:pPr>
        <w:spacing w:after="0"/>
        <w:ind w:left="0"/>
        <w:jc w:val="left"/>
      </w:pPr>
      <w:r>
        <w:rPr>
          <w:rFonts w:ascii="Times New Roman"/>
          <w:b/>
          <w:i w:val="false"/>
          <w:color w:val="000000"/>
        </w:rPr>
        <w:t xml:space="preserve"> 
12. Тараптардың заңды мекенжайы және банктік деректемелері</w:t>
      </w:r>
    </w:p>
    <w:bookmarkEnd w:id="54"/>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45" w:id="55"/>
    <w:p>
      <w:pPr>
        <w:spacing w:after="0"/>
        <w:ind w:left="0"/>
        <w:jc w:val="both"/>
      </w:pP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бизнес-инкубациялау     </w:t>
      </w:r>
      <w:r>
        <w:br/>
      </w:r>
      <w:r>
        <w:rPr>
          <w:rFonts w:ascii="Times New Roman"/>
          <w:b w:val="false"/>
          <w:i w:val="false"/>
          <w:color w:val="000000"/>
          <w:sz w:val="28"/>
        </w:rPr>
        <w:t>
қызметтерін ұсынуға арналған</w:t>
      </w:r>
      <w:r>
        <w:br/>
      </w:r>
      <w:r>
        <w:rPr>
          <w:rFonts w:ascii="Times New Roman"/>
          <w:b w:val="false"/>
          <w:i w:val="false"/>
          <w:color w:val="000000"/>
          <w:sz w:val="28"/>
        </w:rPr>
        <w:t xml:space="preserve">
үлгілік шартқа       </w:t>
      </w:r>
      <w:r>
        <w:br/>
      </w:r>
      <w:r>
        <w:rPr>
          <w:rFonts w:ascii="Times New Roman"/>
          <w:b w:val="false"/>
          <w:i w:val="false"/>
          <w:color w:val="000000"/>
          <w:sz w:val="28"/>
        </w:rPr>
        <w:t xml:space="preserve">
қосымша           </w:t>
      </w:r>
    </w:p>
    <w:bookmarkEnd w:id="55"/>
    <w:bookmarkStart w:name="z246" w:id="56"/>
    <w:p>
      <w:pPr>
        <w:spacing w:after="0"/>
        <w:ind w:left="0"/>
        <w:jc w:val="left"/>
      </w:pPr>
      <w:r>
        <w:rPr>
          <w:rFonts w:ascii="Times New Roman"/>
          <w:b/>
          <w:i w:val="false"/>
          <w:color w:val="000000"/>
        </w:rPr>
        <w:t xml:space="preserve"> 
ТБИ қызметтерін көрсетуге арналған техникалық тапсырма</w:t>
      </w:r>
    </w:p>
    <w:bookmarkEnd w:id="56"/>
    <w:p>
      <w:pPr>
        <w:spacing w:after="0"/>
        <w:ind w:left="0"/>
        <w:jc w:val="both"/>
      </w:pPr>
      <w:r>
        <w:rPr>
          <w:rFonts w:ascii="Times New Roman"/>
          <w:b w:val="false"/>
          <w:i w:val="false"/>
          <w:color w:val="000000"/>
          <w:sz w:val="28"/>
        </w:rPr>
        <w:t>Астана қаласы                          20__ жылғы «___» _____________</w:t>
      </w:r>
    </w:p>
    <w:p>
      <w:pPr>
        <w:spacing w:after="0"/>
        <w:ind w:left="0"/>
        <w:jc w:val="both"/>
      </w:pPr>
      <w:r>
        <w:rPr>
          <w:rFonts w:ascii="Times New Roman"/>
          <w:b w:val="false"/>
          <w:i w:val="false"/>
          <w:color w:val="000000"/>
          <w:sz w:val="28"/>
        </w:rPr>
        <w:t>      1. Көрсетілетін қызметтің мақсаты</w:t>
      </w:r>
      <w:r>
        <w:br/>
      </w:r>
      <w:r>
        <w:rPr>
          <w:rFonts w:ascii="Times New Roman"/>
          <w:b w:val="false"/>
          <w:i w:val="false"/>
          <w:color w:val="000000"/>
          <w:sz w:val="28"/>
        </w:rPr>
        <w:t>
      2. Көрсетілетін қызметтің мазмұны</w:t>
      </w:r>
      <w:r>
        <w:br/>
      </w:r>
      <w:r>
        <w:rPr>
          <w:rFonts w:ascii="Times New Roman"/>
          <w:b w:val="false"/>
          <w:i w:val="false"/>
          <w:color w:val="000000"/>
          <w:sz w:val="28"/>
        </w:rPr>
        <w:t>
      3. Қызмет көрсетудің кезеңдері</w:t>
      </w:r>
      <w:r>
        <w:br/>
      </w:r>
      <w:r>
        <w:rPr>
          <w:rFonts w:ascii="Times New Roman"/>
          <w:b w:val="false"/>
          <w:i w:val="false"/>
          <w:color w:val="000000"/>
          <w:sz w:val="28"/>
        </w:rPr>
        <w:t>
      4. Есептілік</w:t>
      </w:r>
      <w:r>
        <w:br/>
      </w:r>
      <w:r>
        <w:rPr>
          <w:rFonts w:ascii="Times New Roman"/>
          <w:b w:val="false"/>
          <w:i w:val="false"/>
          <w:color w:val="000000"/>
          <w:sz w:val="28"/>
        </w:rPr>
        <w:t>
      5. Көрсетілген қызметтің қабылдану шарты</w:t>
      </w:r>
    </w:p>
    <w:bookmarkStart w:name="z247" w:id="57"/>
    <w:p>
      <w:pPr>
        <w:spacing w:after="0"/>
        <w:ind w:left="0"/>
        <w:jc w:val="left"/>
      </w:pPr>
      <w:r>
        <w:rPr>
          <w:rFonts w:ascii="Times New Roman"/>
          <w:b/>
          <w:i w:val="false"/>
          <w:color w:val="000000"/>
        </w:rPr>
        <w:t xml:space="preserve"> 
Тараптардың қолдары:</w:t>
      </w:r>
    </w:p>
    <w:bookmarkEnd w:id="57"/>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48" w:id="58"/>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2-қосымша               </w:t>
      </w:r>
    </w:p>
    <w:bookmarkEnd w:id="58"/>
    <w:bookmarkStart w:name="z249" w:id="59"/>
    <w:p>
      <w:pPr>
        <w:spacing w:after="0"/>
        <w:ind w:left="0"/>
        <w:jc w:val="left"/>
      </w:pPr>
      <w:r>
        <w:rPr>
          <w:rFonts w:ascii="Times New Roman"/>
          <w:b/>
          <w:i w:val="false"/>
          <w:color w:val="000000"/>
        </w:rPr>
        <w:t xml:space="preserve"> 
Технологиялық бизнес-инкубациялау қызметтерін көрсету туралы № _______ үлгілік шарт</w:t>
      </w:r>
    </w:p>
    <w:bookmarkEnd w:id="59"/>
    <w:p>
      <w:pPr>
        <w:spacing w:after="0"/>
        <w:ind w:left="0"/>
        <w:jc w:val="both"/>
      </w:pPr>
      <w:r>
        <w:rPr>
          <w:rFonts w:ascii="Times New Roman"/>
          <w:b w:val="false"/>
          <w:i w:val="false"/>
          <w:color w:val="000000"/>
          <w:sz w:val="28"/>
        </w:rPr>
        <w:t>__________ қаласы                      20___ жылғы «___» ____________</w:t>
      </w:r>
    </w:p>
    <w:bookmarkStart w:name="z414" w:id="60"/>
    <w:p>
      <w:pPr>
        <w:spacing w:after="0"/>
        <w:ind w:left="0"/>
        <w:jc w:val="both"/>
      </w:pPr>
      <w:r>
        <w:rPr>
          <w:rFonts w:ascii="Times New Roman"/>
          <w:b w:val="false"/>
          <w:i w:val="false"/>
          <w:color w:val="000000"/>
          <w:sz w:val="28"/>
        </w:rPr>
        <w:t>
      Бұдан әрі «өтініш беруші» деп аталатын, Өтініш беруші ______________ негізінде әрекет ететін __________ тұлғасында __________, бір тараптан және бұдан әрі «технопарк» деп аталатын, __________ ЖШС/АҚ екінші тараптан, бұдан әрі бірлесіп «Тараптар» деп аталатын Жарғы негізінде әрекет ететін ____________ тұлғасында, ал жекелей алғанда «Тарап», немесе жоғарыда көрсетілгендей мыналарды:</w:t>
      </w:r>
      <w:r>
        <w:br/>
      </w:r>
      <w:r>
        <w:rPr>
          <w:rFonts w:ascii="Times New Roman"/>
          <w:b w:val="false"/>
          <w:i w:val="false"/>
          <w:color w:val="000000"/>
          <w:sz w:val="28"/>
        </w:rPr>
        <w:t>
</w:t>
      </w:r>
      <w:r>
        <w:rPr>
          <w:rFonts w:ascii="Times New Roman"/>
          <w:b w:val="false"/>
          <w:i w:val="false"/>
          <w:color w:val="000000"/>
          <w:sz w:val="28"/>
        </w:rPr>
        <w:t>
      1) _________________ АҚ (бұдан әрі - үйлестіруші) мен технопарк арасында жасалған 20___ «___» _______ технологиялық бизнес-инкубациялау қызметтерін көрсетуге арналған № ____ шарт;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«___» ____________ қаулысымен бекітілген Технологиялық бизнес-инкубациялау қызметтерін көрсету, сондай-ақ мұндай қызметтер құнын айқындау қағидасын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осы шартты (бұдан әрі - Шарт) жасасты:</w:t>
      </w:r>
    </w:p>
    <w:bookmarkEnd w:id="60"/>
    <w:bookmarkStart w:name="z250" w:id="61"/>
    <w:p>
      <w:pPr>
        <w:spacing w:after="0"/>
        <w:ind w:left="0"/>
        <w:jc w:val="left"/>
      </w:pPr>
      <w:r>
        <w:rPr>
          <w:rFonts w:ascii="Times New Roman"/>
          <w:b/>
          <w:i w:val="false"/>
          <w:color w:val="000000"/>
        </w:rPr>
        <w:t xml:space="preserve"> 
1. Шарттың мәні</w:t>
      </w:r>
    </w:p>
    <w:bookmarkEnd w:id="61"/>
    <w:bookmarkStart w:name="z418" w:id="62"/>
    <w:p>
      <w:pPr>
        <w:spacing w:after="0"/>
        <w:ind w:left="0"/>
        <w:jc w:val="both"/>
      </w:pPr>
      <w:r>
        <w:rPr>
          <w:rFonts w:ascii="Times New Roman"/>
          <w:b w:val="false"/>
          <w:i w:val="false"/>
          <w:color w:val="000000"/>
          <w:sz w:val="28"/>
        </w:rPr>
        <w:t>
      1. Технопарк өтініш берушіге осы шарттың ажырамас бөлігі болып табылатын осы шарттың техникалық тапсырмасының (осы шартқа </w:t>
      </w:r>
      <w:r>
        <w:rPr>
          <w:rFonts w:ascii="Times New Roman"/>
          <w:b w:val="false"/>
          <w:i w:val="false"/>
          <w:color w:val="000000"/>
          <w:sz w:val="28"/>
        </w:rPr>
        <w:t>1-қосымша</w:t>
      </w:r>
      <w:r>
        <w:rPr>
          <w:rFonts w:ascii="Times New Roman"/>
          <w:b w:val="false"/>
          <w:i w:val="false"/>
          <w:color w:val="000000"/>
          <w:sz w:val="28"/>
        </w:rPr>
        <w:t>), шығындар сметасының (осы шартқа </w:t>
      </w:r>
      <w:r>
        <w:rPr>
          <w:rFonts w:ascii="Times New Roman"/>
          <w:b w:val="false"/>
          <w:i w:val="false"/>
          <w:color w:val="000000"/>
          <w:sz w:val="28"/>
        </w:rPr>
        <w:t>2-қосымша</w:t>
      </w:r>
      <w:r>
        <w:rPr>
          <w:rFonts w:ascii="Times New Roman"/>
          <w:b w:val="false"/>
          <w:i w:val="false"/>
          <w:color w:val="000000"/>
          <w:sz w:val="28"/>
        </w:rPr>
        <w:t>), күнтізбелік жоспардың (осы шартқа </w:t>
      </w:r>
      <w:r>
        <w:rPr>
          <w:rFonts w:ascii="Times New Roman"/>
          <w:b w:val="false"/>
          <w:i w:val="false"/>
          <w:color w:val="000000"/>
          <w:sz w:val="28"/>
        </w:rPr>
        <w:t>3-қосымша</w:t>
      </w:r>
      <w:r>
        <w:rPr>
          <w:rFonts w:ascii="Times New Roman"/>
          <w:b w:val="false"/>
          <w:i w:val="false"/>
          <w:color w:val="000000"/>
          <w:sz w:val="28"/>
        </w:rPr>
        <w:t>) талаптарына сәйкес технологиялық бизнес-инкубациялау қызметтерін көрсетуге міндеттенеді.</w:t>
      </w:r>
    </w:p>
    <w:bookmarkEnd w:id="62"/>
    <w:bookmarkStart w:name="z251" w:id="63"/>
    <w:p>
      <w:pPr>
        <w:spacing w:after="0"/>
        <w:ind w:left="0"/>
        <w:jc w:val="left"/>
      </w:pPr>
      <w:r>
        <w:rPr>
          <w:rFonts w:ascii="Times New Roman"/>
          <w:b/>
          <w:i w:val="false"/>
          <w:color w:val="000000"/>
        </w:rPr>
        <w:t xml:space="preserve"> 
2. Шарттың құны</w:t>
      </w:r>
    </w:p>
    <w:bookmarkEnd w:id="63"/>
    <w:bookmarkStart w:name="z419" w:id="64"/>
    <w:p>
      <w:pPr>
        <w:spacing w:after="0"/>
        <w:ind w:left="0"/>
        <w:jc w:val="both"/>
      </w:pPr>
      <w:r>
        <w:rPr>
          <w:rFonts w:ascii="Times New Roman"/>
          <w:b w:val="false"/>
          <w:i w:val="false"/>
          <w:color w:val="000000"/>
          <w:sz w:val="28"/>
        </w:rPr>
        <w:t>
      1. Осы шарт бойынша өтініш берушіге технопарк тарапынан көрсетілетін қызметтер _________________________ бюджеттік бағдарлама шеңберінің аясында қайтарымсыз көрсетіледі.</w:t>
      </w:r>
      <w:r>
        <w:br/>
      </w:r>
      <w:r>
        <w:rPr>
          <w:rFonts w:ascii="Times New Roman"/>
          <w:b w:val="false"/>
          <w:i w:val="false"/>
          <w:color w:val="000000"/>
          <w:sz w:val="28"/>
        </w:rPr>
        <w:t>
</w:t>
      </w:r>
      <w:r>
        <w:rPr>
          <w:rFonts w:ascii="Times New Roman"/>
          <w:b w:val="false"/>
          <w:i w:val="false"/>
          <w:color w:val="000000"/>
          <w:sz w:val="28"/>
        </w:rPr>
        <w:t>
      2. Өтініш беруші қызметтерді қайтарымсыз қабылдай отырып, өзіне қатысты Қазақстан Республикасының салықтық </w:t>
      </w:r>
      <w:r>
        <w:rPr>
          <w:rFonts w:ascii="Times New Roman"/>
          <w:b w:val="false"/>
          <w:i w:val="false"/>
          <w:color w:val="000000"/>
          <w:sz w:val="28"/>
        </w:rPr>
        <w:t>заңнамасынан</w:t>
      </w:r>
      <w:r>
        <w:rPr>
          <w:rFonts w:ascii="Times New Roman"/>
          <w:b w:val="false"/>
          <w:i w:val="false"/>
          <w:color w:val="000000"/>
          <w:sz w:val="28"/>
        </w:rPr>
        <w:t xml:space="preserve"> туындайтын тиісті міндеттемелердің туындауын жете түсінеді.</w:t>
      </w:r>
      <w:r>
        <w:br/>
      </w:r>
      <w:r>
        <w:rPr>
          <w:rFonts w:ascii="Times New Roman"/>
          <w:b w:val="false"/>
          <w:i w:val="false"/>
          <w:color w:val="000000"/>
          <w:sz w:val="28"/>
        </w:rPr>
        <w:t>
</w:t>
      </w:r>
      <w:r>
        <w:rPr>
          <w:rFonts w:ascii="Times New Roman"/>
          <w:b w:val="false"/>
          <w:i w:val="false"/>
          <w:color w:val="000000"/>
          <w:sz w:val="28"/>
        </w:rPr>
        <w:t>
      3. Осы шарттың құны шығындар сметасында (осы шартқа </w:t>
      </w:r>
      <w:r>
        <w:rPr>
          <w:rFonts w:ascii="Times New Roman"/>
          <w:b w:val="false"/>
          <w:i w:val="false"/>
          <w:color w:val="000000"/>
          <w:sz w:val="28"/>
        </w:rPr>
        <w:t>2-қосымша</w:t>
      </w:r>
      <w:r>
        <w:rPr>
          <w:rFonts w:ascii="Times New Roman"/>
          <w:b w:val="false"/>
          <w:i w:val="false"/>
          <w:color w:val="000000"/>
          <w:sz w:val="28"/>
        </w:rPr>
        <w:t>) көрсетілген қызметтер құнынан құралады.</w:t>
      </w:r>
    </w:p>
    <w:bookmarkEnd w:id="64"/>
    <w:bookmarkStart w:name="z252" w:id="65"/>
    <w:p>
      <w:pPr>
        <w:spacing w:after="0"/>
        <w:ind w:left="0"/>
        <w:jc w:val="left"/>
      </w:pPr>
      <w:r>
        <w:rPr>
          <w:rFonts w:ascii="Times New Roman"/>
          <w:b/>
          <w:i w:val="false"/>
          <w:color w:val="000000"/>
        </w:rPr>
        <w:t xml:space="preserve"> 
3. Қызметтерді тапсыру және қабылдау тәртібі</w:t>
      </w:r>
    </w:p>
    <w:bookmarkEnd w:id="65"/>
    <w:bookmarkStart w:name="z422" w:id="66"/>
    <w:p>
      <w:pPr>
        <w:spacing w:after="0"/>
        <w:ind w:left="0"/>
        <w:jc w:val="both"/>
      </w:pPr>
      <w:r>
        <w:rPr>
          <w:rFonts w:ascii="Times New Roman"/>
          <w:b w:val="false"/>
          <w:i w:val="false"/>
          <w:color w:val="000000"/>
          <w:sz w:val="28"/>
        </w:rPr>
        <w:t>
      1. Тараптар қол қойған көрсетілген қызметтерді қабылдау-тапсыру актілері осы шарттың мәніне қол жеткізілуін растайтын құжаттар ретінде, болып табылады.</w:t>
      </w:r>
      <w:r>
        <w:br/>
      </w:r>
      <w:r>
        <w:rPr>
          <w:rFonts w:ascii="Times New Roman"/>
          <w:b w:val="false"/>
          <w:i w:val="false"/>
          <w:color w:val="000000"/>
          <w:sz w:val="28"/>
        </w:rPr>
        <w:t>
</w:t>
      </w:r>
      <w:r>
        <w:rPr>
          <w:rFonts w:ascii="Times New Roman"/>
          <w:b w:val="false"/>
          <w:i w:val="false"/>
          <w:color w:val="000000"/>
          <w:sz w:val="28"/>
        </w:rPr>
        <w:t>
      2. Технопарк тарапынан қызметтердің көрсетілуі өтініш берушіге ақшалай қаражат берусіз жүргізіледі. Шығындар сметасында көрініс тапқан шығыстардың төленуі технопарк есебінен жүргізіледі.</w:t>
      </w:r>
      <w:r>
        <w:br/>
      </w:r>
      <w:r>
        <w:rPr>
          <w:rFonts w:ascii="Times New Roman"/>
          <w:b w:val="false"/>
          <w:i w:val="false"/>
          <w:color w:val="000000"/>
          <w:sz w:val="28"/>
        </w:rPr>
        <w:t>
</w:t>
      </w:r>
      <w:r>
        <w:rPr>
          <w:rFonts w:ascii="Times New Roman"/>
          <w:b w:val="false"/>
          <w:i w:val="false"/>
          <w:color w:val="000000"/>
          <w:sz w:val="28"/>
        </w:rPr>
        <w:t>
      3. Жобаны іске асыру барысында алынған/сатып алынатын/әзірленген негізгі құралдар технопарктің меншігі болып табылады.</w:t>
      </w:r>
      <w:r>
        <w:br/>
      </w:r>
      <w:r>
        <w:rPr>
          <w:rFonts w:ascii="Times New Roman"/>
          <w:b w:val="false"/>
          <w:i w:val="false"/>
          <w:color w:val="000000"/>
          <w:sz w:val="28"/>
        </w:rPr>
        <w:t>
</w:t>
      </w:r>
      <w:r>
        <w:rPr>
          <w:rFonts w:ascii="Times New Roman"/>
          <w:b w:val="false"/>
          <w:i w:val="false"/>
          <w:color w:val="000000"/>
          <w:sz w:val="28"/>
        </w:rPr>
        <w:t>
      4. Өтініш берушінің жобаны іске асыруы барысында алынған материалдық емес активтері өтініш берушінің меншігі болып табылады.</w:t>
      </w:r>
      <w:r>
        <w:br/>
      </w:r>
      <w:r>
        <w:rPr>
          <w:rFonts w:ascii="Times New Roman"/>
          <w:b w:val="false"/>
          <w:i w:val="false"/>
          <w:color w:val="000000"/>
          <w:sz w:val="28"/>
        </w:rPr>
        <w:t>
</w:t>
      </w:r>
      <w:r>
        <w:rPr>
          <w:rFonts w:ascii="Times New Roman"/>
          <w:b w:val="false"/>
          <w:i w:val="false"/>
          <w:color w:val="000000"/>
          <w:sz w:val="28"/>
        </w:rPr>
        <w:t>
      5. Технопарк қызметтерді көрсету процесінде өтініш берушінің алған зияткерлік меншігінің барлық объектілерін пайдалануға айрықша емес лицензия алады. Технопарк, сондай-ақ өтініш беруші мен технопарк арасында жеке келісімшартпен айқындалатын көлемде қызметтер көрсету нәтижесінде пайда болған және өтініш берушіде бастапқыда болмаған зияткерлік меншік объектілерін пайдаланудан түскен кіріс бөлігін алу құқығына ие болады.</w:t>
      </w:r>
    </w:p>
    <w:bookmarkEnd w:id="66"/>
    <w:bookmarkStart w:name="z253" w:id="67"/>
    <w:p>
      <w:pPr>
        <w:spacing w:after="0"/>
        <w:ind w:left="0"/>
        <w:jc w:val="left"/>
      </w:pPr>
      <w:r>
        <w:rPr>
          <w:rFonts w:ascii="Times New Roman"/>
          <w:b/>
          <w:i w:val="false"/>
          <w:color w:val="000000"/>
        </w:rPr>
        <w:t xml:space="preserve"> 
4. Тараптардың құқықтары мен міндеттері</w:t>
      </w:r>
    </w:p>
    <w:bookmarkEnd w:id="67"/>
    <w:bookmarkStart w:name="z427" w:id="68"/>
    <w:p>
      <w:pPr>
        <w:spacing w:after="0"/>
        <w:ind w:left="0"/>
        <w:jc w:val="both"/>
      </w:pPr>
      <w:r>
        <w:rPr>
          <w:rFonts w:ascii="Times New Roman"/>
          <w:b w:val="false"/>
          <w:i w:val="false"/>
          <w:color w:val="000000"/>
          <w:sz w:val="28"/>
        </w:rPr>
        <w:t>
      1. Технопарк:</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2-бөліміне</w:t>
      </w:r>
      <w:r>
        <w:rPr>
          <w:rFonts w:ascii="Times New Roman"/>
          <w:b w:val="false"/>
          <w:i w:val="false"/>
          <w:color w:val="000000"/>
          <w:sz w:val="28"/>
        </w:rPr>
        <w:t xml:space="preserve"> сәйкес осы шарт бойынша қызметтер көрсетуді қамтамасыз етуге;</w:t>
      </w:r>
      <w:r>
        <w:br/>
      </w:r>
      <w:r>
        <w:rPr>
          <w:rFonts w:ascii="Times New Roman"/>
          <w:b w:val="false"/>
          <w:i w:val="false"/>
          <w:color w:val="000000"/>
          <w:sz w:val="28"/>
        </w:rPr>
        <w:t>
</w:t>
      </w:r>
      <w:r>
        <w:rPr>
          <w:rFonts w:ascii="Times New Roman"/>
          <w:b w:val="false"/>
          <w:i w:val="false"/>
          <w:color w:val="000000"/>
          <w:sz w:val="28"/>
        </w:rPr>
        <w:t>
      2) осы шартпен, техникалық тапсырмамен және Күнтізбелік жоспармен көзделген қызметтерді уақтылы және тиісті түрде көрсетуге;</w:t>
      </w:r>
      <w:r>
        <w:br/>
      </w:r>
      <w:r>
        <w:rPr>
          <w:rFonts w:ascii="Times New Roman"/>
          <w:b w:val="false"/>
          <w:i w:val="false"/>
          <w:color w:val="000000"/>
          <w:sz w:val="28"/>
        </w:rPr>
        <w:t>
</w:t>
      </w:r>
      <w:r>
        <w:rPr>
          <w:rFonts w:ascii="Times New Roman"/>
          <w:b w:val="false"/>
          <w:i w:val="false"/>
          <w:color w:val="000000"/>
          <w:sz w:val="28"/>
        </w:rPr>
        <w:t>
      3) инновациялық жобаның өтініш берушісінен алынған ақпараттың құпиялылығын қамтамасыз ету және оны өтініш берушінің келісімімен ашуға міндетті.</w:t>
      </w:r>
      <w:r>
        <w:br/>
      </w:r>
      <w:r>
        <w:rPr>
          <w:rFonts w:ascii="Times New Roman"/>
          <w:b w:val="false"/>
          <w:i w:val="false"/>
          <w:color w:val="000000"/>
          <w:sz w:val="28"/>
        </w:rPr>
        <w:t>
</w:t>
      </w:r>
      <w:r>
        <w:rPr>
          <w:rFonts w:ascii="Times New Roman"/>
          <w:b w:val="false"/>
          <w:i w:val="false"/>
          <w:color w:val="000000"/>
          <w:sz w:val="28"/>
        </w:rPr>
        <w:t>
      2. Өтініш беруші:</w:t>
      </w:r>
      <w:r>
        <w:br/>
      </w:r>
      <w:r>
        <w:rPr>
          <w:rFonts w:ascii="Times New Roman"/>
          <w:b w:val="false"/>
          <w:i w:val="false"/>
          <w:color w:val="000000"/>
          <w:sz w:val="28"/>
        </w:rPr>
        <w:t>
</w:t>
      </w:r>
      <w:r>
        <w:rPr>
          <w:rFonts w:ascii="Times New Roman"/>
          <w:b w:val="false"/>
          <w:i w:val="false"/>
          <w:color w:val="000000"/>
          <w:sz w:val="28"/>
        </w:rPr>
        <w:t>
      1) жобаны іске асыру мақсатында технопаркпен белсенді ынтымақтасуға;</w:t>
      </w:r>
      <w:r>
        <w:br/>
      </w:r>
      <w:r>
        <w:rPr>
          <w:rFonts w:ascii="Times New Roman"/>
          <w:b w:val="false"/>
          <w:i w:val="false"/>
          <w:color w:val="000000"/>
          <w:sz w:val="28"/>
        </w:rPr>
        <w:t>
</w:t>
      </w:r>
      <w:r>
        <w:rPr>
          <w:rFonts w:ascii="Times New Roman"/>
          <w:b w:val="false"/>
          <w:i w:val="false"/>
          <w:color w:val="000000"/>
          <w:sz w:val="28"/>
        </w:rPr>
        <w:t>
      2) технопаркті жоба бойынша барлық қажетті, оның ішінде құпия ақпаратмен қамтамасыз етуге;</w:t>
      </w:r>
      <w:r>
        <w:br/>
      </w:r>
      <w:r>
        <w:rPr>
          <w:rFonts w:ascii="Times New Roman"/>
          <w:b w:val="false"/>
          <w:i w:val="false"/>
          <w:color w:val="000000"/>
          <w:sz w:val="28"/>
        </w:rPr>
        <w:t>
</w:t>
      </w:r>
      <w:r>
        <w:rPr>
          <w:rFonts w:ascii="Times New Roman"/>
          <w:b w:val="false"/>
          <w:i w:val="false"/>
          <w:color w:val="000000"/>
          <w:sz w:val="28"/>
        </w:rPr>
        <w:t>
      3) технопаркке сұраған құжаттаманы уақтылы ұсынуға міндетті.</w:t>
      </w:r>
      <w:r>
        <w:br/>
      </w:r>
      <w:r>
        <w:rPr>
          <w:rFonts w:ascii="Times New Roman"/>
          <w:b w:val="false"/>
          <w:i w:val="false"/>
          <w:color w:val="000000"/>
          <w:sz w:val="28"/>
        </w:rPr>
        <w:t>
</w:t>
      </w:r>
      <w:r>
        <w:rPr>
          <w:rFonts w:ascii="Times New Roman"/>
          <w:b w:val="false"/>
          <w:i w:val="false"/>
          <w:color w:val="000000"/>
          <w:sz w:val="28"/>
        </w:rPr>
        <w:t>
      3. Технопарк:</w:t>
      </w:r>
      <w:r>
        <w:br/>
      </w:r>
      <w:r>
        <w:rPr>
          <w:rFonts w:ascii="Times New Roman"/>
          <w:b w:val="false"/>
          <w:i w:val="false"/>
          <w:color w:val="000000"/>
          <w:sz w:val="28"/>
        </w:rPr>
        <w:t>
</w:t>
      </w:r>
      <w:r>
        <w:rPr>
          <w:rFonts w:ascii="Times New Roman"/>
          <w:b w:val="false"/>
          <w:i w:val="false"/>
          <w:color w:val="000000"/>
          <w:sz w:val="28"/>
        </w:rPr>
        <w:t>
      1) ұсынылған қызметтердің көлемі мен құнын реттеуді шығындар сметасына сәйкес ақшалай қаражатты тиімді пайдалану қағидаларына сүйеніп жүзеге асыруға;</w:t>
      </w:r>
      <w:r>
        <w:br/>
      </w:r>
      <w:r>
        <w:rPr>
          <w:rFonts w:ascii="Times New Roman"/>
          <w:b w:val="false"/>
          <w:i w:val="false"/>
          <w:color w:val="000000"/>
          <w:sz w:val="28"/>
        </w:rPr>
        <w:t>
</w:t>
      </w:r>
      <w:r>
        <w:rPr>
          <w:rFonts w:ascii="Times New Roman"/>
          <w:b w:val="false"/>
          <w:i w:val="false"/>
          <w:color w:val="000000"/>
          <w:sz w:val="28"/>
        </w:rPr>
        <w:t>
      2) осы шарттың орындалуына үшінші жақтарды (бірлесіп орындаушылар) тартуға құқылы.</w:t>
      </w:r>
      <w:r>
        <w:br/>
      </w:r>
      <w:r>
        <w:rPr>
          <w:rFonts w:ascii="Times New Roman"/>
          <w:b w:val="false"/>
          <w:i w:val="false"/>
          <w:color w:val="000000"/>
          <w:sz w:val="28"/>
        </w:rPr>
        <w:t>
</w:t>
      </w:r>
      <w:r>
        <w:rPr>
          <w:rFonts w:ascii="Times New Roman"/>
          <w:b w:val="false"/>
          <w:i w:val="false"/>
          <w:color w:val="000000"/>
          <w:sz w:val="28"/>
        </w:rPr>
        <w:t>
      4. Өтініш берушінің жоба бойынша технопарк тарапынан төленбейтін кез келген жұмысты өз қаражатының есебінен және өз еркімен өндіруіне құқығы бар.</w:t>
      </w:r>
    </w:p>
    <w:bookmarkEnd w:id="68"/>
    <w:bookmarkStart w:name="z254" w:id="69"/>
    <w:p>
      <w:pPr>
        <w:spacing w:after="0"/>
        <w:ind w:left="0"/>
        <w:jc w:val="left"/>
      </w:pPr>
      <w:r>
        <w:rPr>
          <w:rFonts w:ascii="Times New Roman"/>
          <w:b/>
          <w:i w:val="false"/>
          <w:color w:val="000000"/>
        </w:rPr>
        <w:t xml:space="preserve"> 
5. Шарт талаптарын орындаудан біржақты бас тарту</w:t>
      </w:r>
    </w:p>
    <w:bookmarkEnd w:id="69"/>
    <w:bookmarkStart w:name="z439" w:id="70"/>
    <w:p>
      <w:pPr>
        <w:spacing w:after="0"/>
        <w:ind w:left="0"/>
        <w:jc w:val="both"/>
      </w:pPr>
      <w:r>
        <w:rPr>
          <w:rFonts w:ascii="Times New Roman"/>
          <w:b w:val="false"/>
          <w:i w:val="false"/>
          <w:color w:val="000000"/>
          <w:sz w:val="28"/>
        </w:rPr>
        <w:t>
      1. Осы шарттың шарттары бұзылғаны үшін технопарк біржақты тәртіппен өтініш берушіге міндеттемелердің орындалмағандығы туралы жазбаша хабарлама жіберіп осы шарт жағдайларын орындаудан толықтай немесе жартылай мынадай жағдайларда бас тарта алады:</w:t>
      </w:r>
      <w:r>
        <w:br/>
      </w:r>
      <w:r>
        <w:rPr>
          <w:rFonts w:ascii="Times New Roman"/>
          <w:b w:val="false"/>
          <w:i w:val="false"/>
          <w:color w:val="000000"/>
          <w:sz w:val="28"/>
        </w:rPr>
        <w:t>
</w:t>
      </w:r>
      <w:r>
        <w:rPr>
          <w:rFonts w:ascii="Times New Roman"/>
          <w:b w:val="false"/>
          <w:i w:val="false"/>
          <w:color w:val="000000"/>
          <w:sz w:val="28"/>
        </w:rPr>
        <w:t>
      1) егер өтініш беруші тарапынан жоба бойынша қажетті ақпарат берілмесе;</w:t>
      </w:r>
      <w:r>
        <w:br/>
      </w:r>
      <w:r>
        <w:rPr>
          <w:rFonts w:ascii="Times New Roman"/>
          <w:b w:val="false"/>
          <w:i w:val="false"/>
          <w:color w:val="000000"/>
          <w:sz w:val="28"/>
        </w:rPr>
        <w:t>
</w:t>
      </w:r>
      <w:r>
        <w:rPr>
          <w:rFonts w:ascii="Times New Roman"/>
          <w:b w:val="false"/>
          <w:i w:val="false"/>
          <w:color w:val="000000"/>
          <w:sz w:val="28"/>
        </w:rPr>
        <w:t>
      2) өтініш берушінің жобасы бойынша техникалық іске асырылуға жарамсыздығы және/немесе түпкілікті нәтижеге қол жеткізілуі мүмкін еместігі тиісті құжаттармен расталған жағдайда;</w:t>
      </w:r>
      <w:r>
        <w:br/>
      </w:r>
      <w:r>
        <w:rPr>
          <w:rFonts w:ascii="Times New Roman"/>
          <w:b w:val="false"/>
          <w:i w:val="false"/>
          <w:color w:val="000000"/>
          <w:sz w:val="28"/>
        </w:rPr>
        <w:t>
</w:t>
      </w:r>
      <w:r>
        <w:rPr>
          <w:rFonts w:ascii="Times New Roman"/>
          <w:b w:val="false"/>
          <w:i w:val="false"/>
          <w:color w:val="000000"/>
          <w:sz w:val="28"/>
        </w:rPr>
        <w:t>
      3) егер өтініш беруші белсенді әрекеттерді жасамаса және Күнтізбелік жоспарға сәйкес жобаны іске асыру үшін технопаркке тиісті көмек көрсетілмесе;</w:t>
      </w:r>
      <w:r>
        <w:br/>
      </w:r>
      <w:r>
        <w:rPr>
          <w:rFonts w:ascii="Times New Roman"/>
          <w:b w:val="false"/>
          <w:i w:val="false"/>
          <w:color w:val="000000"/>
          <w:sz w:val="28"/>
        </w:rPr>
        <w:t>
</w:t>
      </w:r>
      <w:r>
        <w:rPr>
          <w:rFonts w:ascii="Times New Roman"/>
          <w:b w:val="false"/>
          <w:i w:val="false"/>
          <w:color w:val="000000"/>
          <w:sz w:val="28"/>
        </w:rPr>
        <w:t>
      4) ақша қаражаттарын тиімсіз пайдалануға әкелетін технопаркті адастыруға апарса;</w:t>
      </w:r>
      <w:r>
        <w:br/>
      </w:r>
      <w:r>
        <w:rPr>
          <w:rFonts w:ascii="Times New Roman"/>
          <w:b w:val="false"/>
          <w:i w:val="false"/>
          <w:color w:val="000000"/>
          <w:sz w:val="28"/>
        </w:rPr>
        <w:t>
</w:t>
      </w:r>
      <w:r>
        <w:rPr>
          <w:rFonts w:ascii="Times New Roman"/>
          <w:b w:val="false"/>
          <w:i w:val="false"/>
          <w:color w:val="000000"/>
          <w:sz w:val="28"/>
        </w:rPr>
        <w:t>
      5) егер технопарк жан-жақты себептерге байланысты осы шарт бойынша қандай да бір басқа міндеттемелерді орындай алмаған жағдайда.</w:t>
      </w:r>
      <w:r>
        <w:br/>
      </w:r>
      <w:r>
        <w:rPr>
          <w:rFonts w:ascii="Times New Roman"/>
          <w:b w:val="false"/>
          <w:i w:val="false"/>
          <w:color w:val="000000"/>
          <w:sz w:val="28"/>
        </w:rPr>
        <w:t>
</w:t>
      </w:r>
      <w:r>
        <w:rPr>
          <w:rFonts w:ascii="Times New Roman"/>
          <w:b w:val="false"/>
          <w:i w:val="false"/>
          <w:color w:val="000000"/>
          <w:sz w:val="28"/>
        </w:rPr>
        <w:t>
      2. Хабарламада осы шарттың шарттарын орындаудан бас тарту себептерінің көрсетілуі, осы шарт бойынша орындалмаған міндеттемелердің көлемдерінің алдын ала келісілуі, сондай-ақ осы шарттың бұзылған күні деп есептелетін күн көрсетілуі тиіс.</w:t>
      </w:r>
      <w:r>
        <w:br/>
      </w:r>
      <w:r>
        <w:rPr>
          <w:rFonts w:ascii="Times New Roman"/>
          <w:b w:val="false"/>
          <w:i w:val="false"/>
          <w:color w:val="000000"/>
          <w:sz w:val="28"/>
        </w:rPr>
        <w:t>
</w:t>
      </w:r>
      <w:r>
        <w:rPr>
          <w:rFonts w:ascii="Times New Roman"/>
          <w:b w:val="false"/>
          <w:i w:val="false"/>
          <w:color w:val="000000"/>
          <w:sz w:val="28"/>
        </w:rPr>
        <w:t>
      3. Осы шарттың 5-тарауының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жағдайларға байланысты осы шарт бұзылса, Технопарк бұзу сәтіне дейін жобаның өтініш берушісіне қызметтердің нақты орындалған көлемін көрсете отырып, көрсетілген қызметтердің қабылдау-тапсыру актісін тапсырады.</w:t>
      </w:r>
    </w:p>
    <w:bookmarkEnd w:id="70"/>
    <w:bookmarkStart w:name="z255" w:id="71"/>
    <w:p>
      <w:pPr>
        <w:spacing w:after="0"/>
        <w:ind w:left="0"/>
        <w:jc w:val="left"/>
      </w:pPr>
      <w:r>
        <w:rPr>
          <w:rFonts w:ascii="Times New Roman"/>
          <w:b/>
          <w:i w:val="false"/>
          <w:color w:val="000000"/>
        </w:rPr>
        <w:t xml:space="preserve"> 
6. Форс-мажорлық мән-жайлар</w:t>
      </w:r>
    </w:p>
    <w:bookmarkEnd w:id="71"/>
    <w:bookmarkStart w:name="z447" w:id="72"/>
    <w:p>
      <w:pPr>
        <w:spacing w:after="0"/>
        <w:ind w:left="0"/>
        <w:jc w:val="both"/>
      </w:pPr>
      <w:r>
        <w:rPr>
          <w:rFonts w:ascii="Times New Roman"/>
          <w:b w:val="false"/>
          <w:i w:val="false"/>
          <w:color w:val="000000"/>
          <w:sz w:val="28"/>
        </w:rPr>
        <w:t>
      1. Тараптар осы шарт талаптарының форс-мажорлық мән-жайларының нәтижелеріне байланысты орындалмауына және/немесе тиісті деңгейде орындалмағаны үшін жауапты болмайды.</w:t>
      </w:r>
      <w:r>
        <w:br/>
      </w:r>
      <w:r>
        <w:rPr>
          <w:rFonts w:ascii="Times New Roman"/>
          <w:b w:val="false"/>
          <w:i w:val="false"/>
          <w:color w:val="000000"/>
          <w:sz w:val="28"/>
        </w:rPr>
        <w:t>
</w:t>
      </w:r>
      <w:r>
        <w:rPr>
          <w:rFonts w:ascii="Times New Roman"/>
          <w:b w:val="false"/>
          <w:i w:val="false"/>
          <w:color w:val="000000"/>
          <w:sz w:val="28"/>
        </w:rPr>
        <w:t>
      2. Осы «Форс-мажорлық мән-жайлар» бөлімінің мақсаты үшін осы шарт шарттарын орындауға кедергі жасайтын, Тараптардың бақылауына бағынышты емес, олардың есепке алмағандығына немесе ұқыпсыздығына және күтпегендігіне қатысты сипатпен байланысы жоқ жағдайды білдіреді.</w:t>
      </w:r>
      <w:r>
        <w:br/>
      </w:r>
      <w:r>
        <w:rPr>
          <w:rFonts w:ascii="Times New Roman"/>
          <w:b w:val="false"/>
          <w:i w:val="false"/>
          <w:color w:val="000000"/>
          <w:sz w:val="28"/>
        </w:rPr>
        <w:t>
</w:t>
      </w:r>
      <w:r>
        <w:rPr>
          <w:rFonts w:ascii="Times New Roman"/>
          <w:b w:val="false"/>
          <w:i w:val="false"/>
          <w:color w:val="000000"/>
          <w:sz w:val="28"/>
        </w:rPr>
        <w:t>
      3. Форс-мажорлық жағдайлар туындаған жағдайда Тараптар мүмкіндігіне қарай мұндай күш жағдайларының туындағаны туралы бір біріне дерек олардың сипаттамаларын, туындау себептерін және болжамды ұзақтығын көрсетіп жазбаша хабарлама жібереді.</w:t>
      </w:r>
      <w:r>
        <w:br/>
      </w:r>
      <w:r>
        <w:rPr>
          <w:rFonts w:ascii="Times New Roman"/>
          <w:b w:val="false"/>
          <w:i w:val="false"/>
          <w:color w:val="000000"/>
          <w:sz w:val="28"/>
        </w:rPr>
        <w:t>
</w:t>
      </w:r>
      <w:r>
        <w:rPr>
          <w:rFonts w:ascii="Times New Roman"/>
          <w:b w:val="false"/>
          <w:i w:val="false"/>
          <w:color w:val="000000"/>
          <w:sz w:val="28"/>
        </w:rPr>
        <w:t>
      4. Тараптар, сондай-ақ міндеттемелерді орындау мерзімін Қызметтер көрсету үшін кедергі жасайтын күш жағдайларының әрекетті ету мерзіміне тең мөлшерде ұзатуға келіседі, бірақ осы шарттың бұзылуына негіздеме болып табылмайды.</w:t>
      </w:r>
    </w:p>
    <w:bookmarkEnd w:id="72"/>
    <w:bookmarkStart w:name="z256" w:id="73"/>
    <w:p>
      <w:pPr>
        <w:spacing w:after="0"/>
        <w:ind w:left="0"/>
        <w:jc w:val="left"/>
      </w:pPr>
      <w:r>
        <w:rPr>
          <w:rFonts w:ascii="Times New Roman"/>
          <w:b/>
          <w:i w:val="false"/>
          <w:color w:val="000000"/>
        </w:rPr>
        <w:t xml:space="preserve"> 
7. Даулы мәселелерді шешу</w:t>
      </w:r>
    </w:p>
    <w:bookmarkEnd w:id="73"/>
    <w:bookmarkStart w:name="z451" w:id="74"/>
    <w:p>
      <w:pPr>
        <w:spacing w:after="0"/>
        <w:ind w:left="0"/>
        <w:jc w:val="both"/>
      </w:pPr>
      <w:r>
        <w:rPr>
          <w:rFonts w:ascii="Times New Roman"/>
          <w:b w:val="false"/>
          <w:i w:val="false"/>
          <w:color w:val="000000"/>
          <w:sz w:val="28"/>
        </w:rPr>
        <w:t>
      1. Осы шарт бойынша өздерінің араларында туындайтын барлық қайшылықтарды немесе даулар тікелей келіссөздер процесінде шешу үшін Тараптар бар күшін салуы тиіс.</w:t>
      </w:r>
      <w:r>
        <w:br/>
      </w:r>
      <w:r>
        <w:rPr>
          <w:rFonts w:ascii="Times New Roman"/>
          <w:b w:val="false"/>
          <w:i w:val="false"/>
          <w:color w:val="000000"/>
          <w:sz w:val="28"/>
        </w:rPr>
        <w:t>
</w:t>
      </w:r>
      <w:r>
        <w:rPr>
          <w:rFonts w:ascii="Times New Roman"/>
          <w:b w:val="false"/>
          <w:i w:val="false"/>
          <w:color w:val="000000"/>
          <w:sz w:val="28"/>
        </w:rPr>
        <w:t>
      2. Тараптардың кез келгені Қазақстан Республикасының заңнамасына сәйкес даулы мәселелерді шешу үшін сотқа жүгінуге құқылы.</w:t>
      </w:r>
    </w:p>
    <w:bookmarkEnd w:id="74"/>
    <w:bookmarkStart w:name="z257" w:id="75"/>
    <w:p>
      <w:pPr>
        <w:spacing w:after="0"/>
        <w:ind w:left="0"/>
        <w:jc w:val="left"/>
      </w:pPr>
      <w:r>
        <w:rPr>
          <w:rFonts w:ascii="Times New Roman"/>
          <w:b/>
          <w:i w:val="false"/>
          <w:color w:val="000000"/>
        </w:rPr>
        <w:t xml:space="preserve"> 
8. Хабарлама</w:t>
      </w:r>
    </w:p>
    <w:bookmarkEnd w:id="75"/>
    <w:bookmarkStart w:name="z453" w:id="76"/>
    <w:p>
      <w:pPr>
        <w:spacing w:after="0"/>
        <w:ind w:left="0"/>
        <w:jc w:val="both"/>
      </w:pPr>
      <w:r>
        <w:rPr>
          <w:rFonts w:ascii="Times New Roman"/>
          <w:b w:val="false"/>
          <w:i w:val="false"/>
          <w:color w:val="000000"/>
          <w:sz w:val="28"/>
        </w:rPr>
        <w:t>
      1. Тараптардың осы шарттың талаптарын орындау барысында факсимильді байланысты, электрондық поштаны, «интернет» желісі арқылы немесе кез келген қолжетімді әдіспен материалдардың түпнұсқаларын жеткізетін басқа да байланыс түрлерін пайдалануға құқығы бар.</w:t>
      </w:r>
      <w:r>
        <w:br/>
      </w:r>
      <w:r>
        <w:rPr>
          <w:rFonts w:ascii="Times New Roman"/>
          <w:b w:val="false"/>
          <w:i w:val="false"/>
          <w:color w:val="000000"/>
          <w:sz w:val="28"/>
        </w:rPr>
        <w:t>
</w:t>
      </w:r>
      <w:r>
        <w:rPr>
          <w:rFonts w:ascii="Times New Roman"/>
          <w:b w:val="false"/>
          <w:i w:val="false"/>
          <w:color w:val="000000"/>
          <w:sz w:val="28"/>
        </w:rPr>
        <w:t>
      2. Хабарлама, алынған күннен бастап күшіне енеді немесе осы күндердің қайсысы кейін келетініне байланысты көрсетілген (ескертуде көрсетілген болса) күні күшіне енеді.</w:t>
      </w:r>
    </w:p>
    <w:bookmarkEnd w:id="76"/>
    <w:bookmarkStart w:name="z258" w:id="77"/>
    <w:p>
      <w:pPr>
        <w:spacing w:after="0"/>
        <w:ind w:left="0"/>
        <w:jc w:val="left"/>
      </w:pPr>
      <w:r>
        <w:rPr>
          <w:rFonts w:ascii="Times New Roman"/>
          <w:b/>
          <w:i w:val="false"/>
          <w:color w:val="000000"/>
        </w:rPr>
        <w:t xml:space="preserve"> 
9. Шарттың қолданылу мерзімі</w:t>
      </w:r>
    </w:p>
    <w:bookmarkEnd w:id="77"/>
    <w:bookmarkStart w:name="z455" w:id="78"/>
    <w:p>
      <w:pPr>
        <w:spacing w:after="0"/>
        <w:ind w:left="0"/>
        <w:jc w:val="both"/>
      </w:pPr>
      <w:r>
        <w:rPr>
          <w:rFonts w:ascii="Times New Roman"/>
          <w:b w:val="false"/>
          <w:i w:val="false"/>
          <w:color w:val="000000"/>
          <w:sz w:val="28"/>
        </w:rPr>
        <w:t>
      1. Осы шарт Тараптар қол қойған күнінен бастап күшіне енеді және Тараптар өз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осы шарт мерзімінен бұрын, немесе бір жақты бұзылса, Тараптар 15 (он бес) күнтізбелік күннен кешіктірмейтін мерзімде осы шарт бойынша нақты орындалған іс-шаралар бойынша, өзара есептесу жүргізуге міндетті тиіс, бұл ретте технопарк өзара есептесуді сәйкестендіру актілерін үйлестірушіге жібереді.</w:t>
      </w:r>
    </w:p>
    <w:bookmarkEnd w:id="78"/>
    <w:bookmarkStart w:name="z259" w:id="79"/>
    <w:p>
      <w:pPr>
        <w:spacing w:after="0"/>
        <w:ind w:left="0"/>
        <w:jc w:val="left"/>
      </w:pPr>
      <w:r>
        <w:rPr>
          <w:rFonts w:ascii="Times New Roman"/>
          <w:b/>
          <w:i w:val="false"/>
          <w:color w:val="000000"/>
        </w:rPr>
        <w:t xml:space="preserve"> 
10. Қорытынды ережелер</w:t>
      </w:r>
    </w:p>
    <w:bookmarkEnd w:id="79"/>
    <w:bookmarkStart w:name="z457" w:id="80"/>
    <w:p>
      <w:pPr>
        <w:spacing w:after="0"/>
        <w:ind w:left="0"/>
        <w:jc w:val="both"/>
      </w:pPr>
      <w:r>
        <w:rPr>
          <w:rFonts w:ascii="Times New Roman"/>
          <w:b w:val="false"/>
          <w:i w:val="false"/>
          <w:color w:val="000000"/>
          <w:sz w:val="28"/>
        </w:rPr>
        <w:t>
      1. Осы шартта көзделген жағдайлардан өзге, осы шартқа кез келген өзгерістер мен толықтырулар, егер олар: жазбаша нысанда әзірленген және оған уәкілетті өкілдер қол қойған жағдайда және екі Тараптың да мөрімен бекітілген жағдайда ғана жарамды.</w:t>
      </w:r>
      <w:r>
        <w:br/>
      </w:r>
      <w:r>
        <w:rPr>
          <w:rFonts w:ascii="Times New Roman"/>
          <w:b w:val="false"/>
          <w:i w:val="false"/>
          <w:color w:val="000000"/>
          <w:sz w:val="28"/>
        </w:rPr>
        <w:t>
</w:t>
      </w:r>
      <w:r>
        <w:rPr>
          <w:rFonts w:ascii="Times New Roman"/>
          <w:b w:val="false"/>
          <w:i w:val="false"/>
          <w:color w:val="000000"/>
          <w:sz w:val="28"/>
        </w:rPr>
        <w:t>
      2. Осы шарт орыс тілінде екі данада әзірленген, екеуінің де бірдей заңды күші бар, әр Тарап үшін бір данадан берілетін.</w:t>
      </w:r>
    </w:p>
    <w:bookmarkEnd w:id="80"/>
    <w:bookmarkStart w:name="z260" w:id="81"/>
    <w:p>
      <w:pPr>
        <w:spacing w:after="0"/>
        <w:ind w:left="0"/>
        <w:jc w:val="left"/>
      </w:pPr>
      <w:r>
        <w:rPr>
          <w:rFonts w:ascii="Times New Roman"/>
          <w:b/>
          <w:i w:val="false"/>
          <w:color w:val="000000"/>
        </w:rPr>
        <w:t xml:space="preserve"> 
11. Тараптардың заңды мекенжайы және банктік деректемелері</w:t>
      </w:r>
    </w:p>
    <w:bookmarkEnd w:id="81"/>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61" w:id="82"/>
    <w:p>
      <w:pPr>
        <w:spacing w:after="0"/>
        <w:ind w:left="0"/>
        <w:jc w:val="both"/>
      </w:pP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бизнес-инкубациялау   </w:t>
      </w:r>
      <w:r>
        <w:br/>
      </w:r>
      <w:r>
        <w:rPr>
          <w:rFonts w:ascii="Times New Roman"/>
          <w:b w:val="false"/>
          <w:i w:val="false"/>
          <w:color w:val="000000"/>
          <w:sz w:val="28"/>
        </w:rPr>
        <w:t>
қызметтерін көрсету туралы</w:t>
      </w:r>
      <w:r>
        <w:br/>
      </w:r>
      <w:r>
        <w:rPr>
          <w:rFonts w:ascii="Times New Roman"/>
          <w:b w:val="false"/>
          <w:i w:val="false"/>
          <w:color w:val="000000"/>
          <w:sz w:val="28"/>
        </w:rPr>
        <w:t xml:space="preserve">
үлгілік шартқа      </w:t>
      </w:r>
      <w:r>
        <w:br/>
      </w:r>
      <w:r>
        <w:rPr>
          <w:rFonts w:ascii="Times New Roman"/>
          <w:b w:val="false"/>
          <w:i w:val="false"/>
          <w:color w:val="000000"/>
          <w:sz w:val="28"/>
        </w:rPr>
        <w:t xml:space="preserve">
1-қосымша        </w:t>
      </w:r>
    </w:p>
    <w:bookmarkEnd w:id="82"/>
    <w:bookmarkStart w:name="z262" w:id="83"/>
    <w:p>
      <w:pPr>
        <w:spacing w:after="0"/>
        <w:ind w:left="0"/>
        <w:jc w:val="left"/>
      </w:pPr>
      <w:r>
        <w:rPr>
          <w:rFonts w:ascii="Times New Roman"/>
          <w:b/>
          <w:i w:val="false"/>
          <w:color w:val="000000"/>
        </w:rPr>
        <w:t xml:space="preserve"> 
Технологиялық бизнес-инкубациялау көрсететін қызметтердің техникалық тапсырмасы</w:t>
      </w:r>
    </w:p>
    <w:bookmarkEnd w:id="83"/>
    <w:p>
      <w:pPr>
        <w:spacing w:after="0"/>
        <w:ind w:left="0"/>
        <w:jc w:val="both"/>
      </w:pPr>
      <w:r>
        <w:rPr>
          <w:rFonts w:ascii="Times New Roman"/>
          <w:b w:val="false"/>
          <w:i w:val="false"/>
          <w:color w:val="000000"/>
          <w:sz w:val="28"/>
        </w:rPr>
        <w:t>______ қ.                               20__ жылғы «___» ____________</w:t>
      </w:r>
    </w:p>
    <w:p>
      <w:pPr>
        <w:spacing w:after="0"/>
        <w:ind w:left="0"/>
        <w:jc w:val="both"/>
      </w:pPr>
      <w:r>
        <w:rPr>
          <w:rFonts w:ascii="Times New Roman"/>
          <w:b w:val="false"/>
          <w:i w:val="false"/>
          <w:color w:val="000000"/>
          <w:sz w:val="28"/>
        </w:rPr>
        <w:t>1. Жобаның мақсаты</w:t>
      </w:r>
      <w:r>
        <w:br/>
      </w:r>
      <w:r>
        <w:rPr>
          <w:rFonts w:ascii="Times New Roman"/>
          <w:b w:val="false"/>
          <w:i w:val="false"/>
          <w:color w:val="000000"/>
          <w:sz w:val="28"/>
        </w:rPr>
        <w:t>
2. Технологиялық бизнес-инкубациялау көрсететін қызмет мақсаты</w:t>
      </w:r>
      <w:r>
        <w:br/>
      </w:r>
      <w:r>
        <w:rPr>
          <w:rFonts w:ascii="Times New Roman"/>
          <w:b w:val="false"/>
          <w:i w:val="false"/>
          <w:color w:val="000000"/>
          <w:sz w:val="28"/>
        </w:rPr>
        <w:t>
3. Технологиялық бизнес-инкубациялау қызметтерін көрсету шеңберінде қол жеткізуге жоспарланған нәтиже</w:t>
      </w:r>
      <w:r>
        <w:br/>
      </w:r>
      <w:r>
        <w:rPr>
          <w:rFonts w:ascii="Times New Roman"/>
          <w:b w:val="false"/>
          <w:i w:val="false"/>
          <w:color w:val="000000"/>
          <w:sz w:val="28"/>
        </w:rPr>
        <w:t>
4. Технологиялық бизнес-инкубациялау қызметінің тізбесі және жалпы құны</w:t>
      </w:r>
      <w:r>
        <w:br/>
      </w:r>
      <w:r>
        <w:rPr>
          <w:rFonts w:ascii="Times New Roman"/>
          <w:b w:val="false"/>
          <w:i w:val="false"/>
          <w:color w:val="000000"/>
          <w:sz w:val="28"/>
        </w:rPr>
        <w:t>
5. Өтініш беруші тарапынан тең қаржыландыру (болған жағдайда)</w:t>
      </w:r>
      <w:r>
        <w:br/>
      </w:r>
      <w:r>
        <w:rPr>
          <w:rFonts w:ascii="Times New Roman"/>
          <w:b w:val="false"/>
          <w:i w:val="false"/>
          <w:color w:val="000000"/>
          <w:sz w:val="28"/>
        </w:rPr>
        <w:t>
6. Өтініш берушінің есептілігі</w:t>
      </w:r>
      <w:r>
        <w:br/>
      </w:r>
      <w:r>
        <w:rPr>
          <w:rFonts w:ascii="Times New Roman"/>
          <w:b w:val="false"/>
          <w:i w:val="false"/>
          <w:color w:val="000000"/>
          <w:sz w:val="28"/>
        </w:rPr>
        <w:t>
7. Көрсетілетін қызметтерді қабылдау шарттары</w:t>
      </w:r>
    </w:p>
    <w:bookmarkStart w:name="z263" w:id="84"/>
    <w:p>
      <w:pPr>
        <w:spacing w:after="0"/>
        <w:ind w:left="0"/>
        <w:jc w:val="left"/>
      </w:pPr>
      <w:r>
        <w:rPr>
          <w:rFonts w:ascii="Times New Roman"/>
          <w:b/>
          <w:i w:val="false"/>
          <w:color w:val="000000"/>
        </w:rPr>
        <w:t xml:space="preserve"> 
Тараптардың қолы:</w:t>
      </w:r>
    </w:p>
    <w:bookmarkEnd w:id="84"/>
    <w:p>
      <w:pPr>
        <w:spacing w:after="0"/>
        <w:ind w:left="0"/>
        <w:jc w:val="both"/>
      </w:pPr>
      <w:r>
        <w:rPr>
          <w:rFonts w:ascii="Times New Roman"/>
          <w:b w:val="false"/>
          <w:i w:val="false"/>
          <w:color w:val="000000"/>
          <w:sz w:val="28"/>
        </w:rPr>
        <w:t>      Өтініш беруші:                 Технопарк:</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64" w:id="85"/>
    <w:p>
      <w:pPr>
        <w:spacing w:after="0"/>
        <w:ind w:left="0"/>
        <w:jc w:val="both"/>
      </w:pP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бизнес-инкубациялау   </w:t>
      </w:r>
      <w:r>
        <w:br/>
      </w:r>
      <w:r>
        <w:rPr>
          <w:rFonts w:ascii="Times New Roman"/>
          <w:b w:val="false"/>
          <w:i w:val="false"/>
          <w:color w:val="000000"/>
          <w:sz w:val="28"/>
        </w:rPr>
        <w:t>
қызметтерін көрсету туралы</w:t>
      </w:r>
      <w:r>
        <w:br/>
      </w:r>
      <w:r>
        <w:rPr>
          <w:rFonts w:ascii="Times New Roman"/>
          <w:b w:val="false"/>
          <w:i w:val="false"/>
          <w:color w:val="000000"/>
          <w:sz w:val="28"/>
        </w:rPr>
        <w:t xml:space="preserve">
үлгілік шартқа      </w:t>
      </w:r>
      <w:r>
        <w:br/>
      </w:r>
      <w:r>
        <w:rPr>
          <w:rFonts w:ascii="Times New Roman"/>
          <w:b w:val="false"/>
          <w:i w:val="false"/>
          <w:color w:val="000000"/>
          <w:sz w:val="28"/>
        </w:rPr>
        <w:t xml:space="preserve">
2-қосымша        </w:t>
      </w:r>
    </w:p>
    <w:bookmarkEnd w:id="85"/>
    <w:bookmarkStart w:name="z265" w:id="86"/>
    <w:p>
      <w:pPr>
        <w:spacing w:after="0"/>
        <w:ind w:left="0"/>
        <w:jc w:val="left"/>
      </w:pPr>
      <w:r>
        <w:rPr>
          <w:rFonts w:ascii="Times New Roman"/>
          <w:b/>
          <w:i w:val="false"/>
          <w:color w:val="000000"/>
        </w:rPr>
        <w:t xml:space="preserve"> 
Шығыстар сметасы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995"/>
        <w:gridCol w:w="2452"/>
        <w:gridCol w:w="1362"/>
        <w:gridCol w:w="1226"/>
        <w:gridCol w:w="1364"/>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87"/>
    <w:p>
      <w:pPr>
        <w:spacing w:after="0"/>
        <w:ind w:left="0"/>
        <w:jc w:val="left"/>
      </w:pPr>
      <w:r>
        <w:rPr>
          <w:rFonts w:ascii="Times New Roman"/>
          <w:b/>
          <w:i w:val="false"/>
          <w:color w:val="000000"/>
        </w:rPr>
        <w:t xml:space="preserve"> 
Тараптардың қолы:</w:t>
      </w:r>
    </w:p>
    <w:bookmarkEnd w:id="87"/>
    <w:p>
      <w:pPr>
        <w:spacing w:after="0"/>
        <w:ind w:left="0"/>
        <w:jc w:val="both"/>
      </w:pPr>
      <w:r>
        <w:rPr>
          <w:rFonts w:ascii="Times New Roman"/>
          <w:b w:val="false"/>
          <w:i w:val="false"/>
          <w:color w:val="000000"/>
          <w:sz w:val="28"/>
        </w:rPr>
        <w:t>      Өтініш беруші:                 Технопарк:</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67" w:id="88"/>
    <w:p>
      <w:pPr>
        <w:spacing w:after="0"/>
        <w:ind w:left="0"/>
        <w:jc w:val="both"/>
      </w:pP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бизнес-инкубациялау   </w:t>
      </w:r>
      <w:r>
        <w:br/>
      </w:r>
      <w:r>
        <w:rPr>
          <w:rFonts w:ascii="Times New Roman"/>
          <w:b w:val="false"/>
          <w:i w:val="false"/>
          <w:color w:val="000000"/>
          <w:sz w:val="28"/>
        </w:rPr>
        <w:t>
қызметтерін көрсету туралы</w:t>
      </w:r>
      <w:r>
        <w:br/>
      </w:r>
      <w:r>
        <w:rPr>
          <w:rFonts w:ascii="Times New Roman"/>
          <w:b w:val="false"/>
          <w:i w:val="false"/>
          <w:color w:val="000000"/>
          <w:sz w:val="28"/>
        </w:rPr>
        <w:t xml:space="preserve">
үлгілік шартқа      </w:t>
      </w:r>
      <w:r>
        <w:br/>
      </w:r>
      <w:r>
        <w:rPr>
          <w:rFonts w:ascii="Times New Roman"/>
          <w:b w:val="false"/>
          <w:i w:val="false"/>
          <w:color w:val="000000"/>
          <w:sz w:val="28"/>
        </w:rPr>
        <w:t xml:space="preserve">
3-қосымша        </w:t>
      </w:r>
    </w:p>
    <w:bookmarkEnd w:id="88"/>
    <w:bookmarkStart w:name="z268" w:id="89"/>
    <w:p>
      <w:pPr>
        <w:spacing w:after="0"/>
        <w:ind w:left="0"/>
        <w:jc w:val="left"/>
      </w:pPr>
      <w:r>
        <w:rPr>
          <w:rFonts w:ascii="Times New Roman"/>
          <w:b/>
          <w:i w:val="false"/>
          <w:color w:val="000000"/>
        </w:rPr>
        <w:t xml:space="preserve"> 
Күнтізбелік жоспар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360"/>
        <w:gridCol w:w="2906"/>
        <w:gridCol w:w="2510"/>
        <w:gridCol w:w="2644"/>
      </w:tblGrid>
      <w:tr>
        <w:trPr>
          <w:trHeight w:val="9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жұмыстың және олардың негізгі кезеңдерінің атаулары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мерзімі (апта)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 (теңге)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нысаны мен түрі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r>
    </w:tbl>
    <w:bookmarkStart w:name="z269" w:id="90"/>
    <w:p>
      <w:pPr>
        <w:spacing w:after="0"/>
        <w:ind w:left="0"/>
        <w:jc w:val="left"/>
      </w:pPr>
      <w:r>
        <w:rPr>
          <w:rFonts w:ascii="Times New Roman"/>
          <w:b/>
          <w:i w:val="false"/>
          <w:color w:val="000000"/>
        </w:rPr>
        <w:t xml:space="preserve"> 
Тараптардың қолы:</w:t>
      </w:r>
    </w:p>
    <w:bookmarkEnd w:id="90"/>
    <w:p>
      <w:pPr>
        <w:spacing w:after="0"/>
        <w:ind w:left="0"/>
        <w:jc w:val="both"/>
      </w:pPr>
      <w:r>
        <w:rPr>
          <w:rFonts w:ascii="Times New Roman"/>
          <w:b w:val="false"/>
          <w:i w:val="false"/>
          <w:color w:val="000000"/>
          <w:sz w:val="28"/>
        </w:rPr>
        <w:t>      Өтініш беруші:                 Технопарк:</w:t>
      </w:r>
    </w:p>
    <w:p>
      <w:pPr>
        <w:spacing w:after="0"/>
        <w:ind w:left="0"/>
        <w:jc w:val="both"/>
      </w:pPr>
      <w:r>
        <w:rPr>
          <w:rFonts w:ascii="Times New Roman"/>
          <w:b w:val="false"/>
          <w:i w:val="false"/>
          <w:color w:val="000000"/>
          <w:sz w:val="28"/>
        </w:rPr>
        <w:t>Лауазымы                         Лауазымы</w:t>
      </w:r>
      <w:r>
        <w:br/>
      </w:r>
      <w:r>
        <w:rPr>
          <w:rFonts w:ascii="Times New Roman"/>
          <w:b w:val="false"/>
          <w:i w:val="false"/>
          <w:color w:val="000000"/>
          <w:sz w:val="28"/>
        </w:rPr>
        <w:t>
Т.А.Ә.                           Т.А.Ә.</w:t>
      </w:r>
      <w:r>
        <w:br/>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        ___________/</w:t>
      </w:r>
      <w:r>
        <w:rPr>
          <w:rFonts w:ascii="Times New Roman"/>
          <w:b w:val="false"/>
          <w:i w:val="false"/>
          <w:color w:val="000000"/>
          <w:sz w:val="28"/>
          <w:u w:val="single"/>
        </w:rPr>
        <w:t>__ Т.А.Ә.___</w:t>
      </w:r>
      <w:r>
        <w:rPr>
          <w:rFonts w:ascii="Times New Roman"/>
          <w:b w:val="false"/>
          <w:i w:val="false"/>
          <w:color w:val="000000"/>
          <w:sz w:val="28"/>
        </w:rPr>
        <w:t>/</w:t>
      </w:r>
      <w:r>
        <w:br/>
      </w:r>
      <w:r>
        <w:rPr>
          <w:rFonts w:ascii="Times New Roman"/>
          <w:b w:val="false"/>
          <w:i w:val="false"/>
          <w:color w:val="000000"/>
          <w:sz w:val="28"/>
        </w:rPr>
        <w:t>
     (қолы)         М.О.              (қолы)         М.О.</w:t>
      </w:r>
    </w:p>
    <w:bookmarkStart w:name="z270" w:id="91"/>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3-қосымша              </w:t>
      </w:r>
    </w:p>
    <w:bookmarkEnd w:id="91"/>
    <w:bookmarkStart w:name="z271" w:id="92"/>
    <w:p>
      <w:pPr>
        <w:spacing w:after="0"/>
        <w:ind w:left="0"/>
        <w:jc w:val="left"/>
      </w:pPr>
      <w:r>
        <w:rPr>
          <w:rFonts w:ascii="Times New Roman"/>
          <w:b/>
          <w:i w:val="false"/>
          <w:color w:val="000000"/>
        </w:rPr>
        <w:t xml:space="preserve"> 
Жобаның технологиялық бизнес-инкубациялау қызметтерін алуға арналған өтініш</w:t>
      </w:r>
      <w:r>
        <w:rPr>
          <w:rFonts w:ascii="Times New Roman"/>
          <w:b/>
          <w:i w:val="false"/>
          <w:color w:val="000000"/>
          <w:vertAlign w:val="superscript"/>
        </w:rPr>
        <w:t>1</w:t>
      </w:r>
    </w:p>
    <w:bookmarkEnd w:id="92"/>
    <w:p>
      <w:pPr>
        <w:spacing w:after="0"/>
        <w:ind w:left="0"/>
        <w:jc w:val="both"/>
      </w:pPr>
      <w:r>
        <w:rPr>
          <w:rFonts w:ascii="Times New Roman"/>
          <w:b w:val="false"/>
          <w:i w:val="false"/>
          <w:color w:val="000000"/>
          <w:sz w:val="28"/>
        </w:rPr>
        <w:t>                                          Бірінші басшысы</w:t>
      </w:r>
      <w:r>
        <w:br/>
      </w:r>
      <w:r>
        <w:rPr>
          <w:rFonts w:ascii="Times New Roman"/>
          <w:b w:val="false"/>
          <w:i w:val="false"/>
          <w:color w:val="000000"/>
          <w:sz w:val="28"/>
        </w:rPr>
        <w:t>
                                          ___________________________</w:t>
      </w:r>
      <w:r>
        <w:br/>
      </w:r>
      <w:r>
        <w:rPr>
          <w:rFonts w:ascii="Times New Roman"/>
          <w:b w:val="false"/>
          <w:i w:val="false"/>
          <w:color w:val="000000"/>
          <w:sz w:val="28"/>
        </w:rPr>
        <w:t>
                                              (технопарктің атауы)</w:t>
      </w:r>
      <w:r>
        <w:br/>
      </w:r>
      <w:r>
        <w:rPr>
          <w:rFonts w:ascii="Times New Roman"/>
          <w:b w:val="false"/>
          <w:i w:val="false"/>
          <w:color w:val="000000"/>
          <w:sz w:val="28"/>
        </w:rPr>
        <w:t>
                                          ___________________________</w:t>
      </w:r>
      <w:r>
        <w:br/>
      </w:r>
      <w:r>
        <w:rPr>
          <w:rFonts w:ascii="Times New Roman"/>
          <w:b w:val="false"/>
          <w:i w:val="false"/>
          <w:color w:val="000000"/>
          <w:sz w:val="28"/>
        </w:rPr>
        <w:t>
                                              (директордың Т.А.Ә.)</w:t>
      </w:r>
    </w:p>
    <w:bookmarkStart w:name="z272"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Осы арқылы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толығымен – жеке тұлға үшін, ұйымның толық атауы – заңды</w:t>
      </w:r>
      <w:r>
        <w:br/>
      </w:r>
      <w:r>
        <w:rPr>
          <w:rFonts w:ascii="Times New Roman"/>
          <w:b w:val="false"/>
          <w:i w:val="false"/>
          <w:color w:val="000000"/>
          <w:sz w:val="28"/>
        </w:rPr>
        <w:t>
                              тұлға үшін)</w:t>
      </w:r>
      <w:r>
        <w:br/>
      </w:r>
      <w:r>
        <w:rPr>
          <w:rFonts w:ascii="Times New Roman"/>
          <w:b w:val="false"/>
          <w:i w:val="false"/>
          <w:color w:val="000000"/>
          <w:sz w:val="28"/>
        </w:rPr>
        <w:t>
технологиялық бизнес-инкубациялау бағдарламасына қатысуға арналған</w:t>
      </w:r>
      <w:r>
        <w:br/>
      </w:r>
      <w:r>
        <w:rPr>
          <w:rFonts w:ascii="Times New Roman"/>
          <w:b w:val="false"/>
          <w:i w:val="false"/>
          <w:color w:val="000000"/>
          <w:sz w:val="28"/>
        </w:rPr>
        <w:t>
өтініммен жүгінеді және оны белгіленген тәртіппен қарауды сұрайды.</w:t>
      </w:r>
      <w:r>
        <w:br/>
      </w:r>
      <w:r>
        <w:rPr>
          <w:rFonts w:ascii="Times New Roman"/>
          <w:b w:val="false"/>
          <w:i w:val="false"/>
          <w:color w:val="000000"/>
          <w:sz w:val="28"/>
        </w:rPr>
        <w:t>
      Технологиялық бизнес-инкубациялау қызметтерін көрсету және</w:t>
      </w:r>
      <w:r>
        <w:br/>
      </w:r>
      <w:r>
        <w:rPr>
          <w:rFonts w:ascii="Times New Roman"/>
          <w:b w:val="false"/>
          <w:i w:val="false"/>
          <w:color w:val="000000"/>
          <w:sz w:val="28"/>
        </w:rPr>
        <w:t>
олардың құнын айқындау қағидаларымен таныстық және келісеміз,</w:t>
      </w:r>
      <w:r>
        <w:br/>
      </w:r>
      <w:r>
        <w:rPr>
          <w:rFonts w:ascii="Times New Roman"/>
          <w:b w:val="false"/>
          <w:i w:val="false"/>
          <w:color w:val="000000"/>
          <w:sz w:val="28"/>
        </w:rPr>
        <w:t>
ескертулер мен қарсылығымыз жоқ.</w:t>
      </w:r>
      <w:r>
        <w:br/>
      </w:r>
      <w:r>
        <w:rPr>
          <w:rFonts w:ascii="Times New Roman"/>
          <w:b w:val="false"/>
          <w:i w:val="false"/>
          <w:color w:val="000000"/>
          <w:sz w:val="28"/>
        </w:rPr>
        <w:t>
      Өтінімде берілген мәліметтердің дұрыстығын кепілдік береміз.</w:t>
      </w:r>
      <w:r>
        <w:br/>
      </w:r>
      <w:r>
        <w:rPr>
          <w:rFonts w:ascii="Times New Roman"/>
          <w:b w:val="false"/>
          <w:i w:val="false"/>
          <w:color w:val="000000"/>
          <w:sz w:val="28"/>
        </w:rPr>
        <w:t>
      Қосымша: өтінімнің құжаттары, атап айтқанда:</w:t>
      </w:r>
      <w:r>
        <w:br/>
      </w:r>
      <w:r>
        <w:rPr>
          <w:rFonts w:ascii="Times New Roman"/>
          <w:b w:val="false"/>
          <w:i w:val="false"/>
          <w:color w:val="000000"/>
          <w:sz w:val="28"/>
        </w:rPr>
        <w:t>
      1) жоба паспорты, ___ п.;</w:t>
      </w:r>
      <w:r>
        <w:br/>
      </w:r>
      <w:r>
        <w:rPr>
          <w:rFonts w:ascii="Times New Roman"/>
          <w:b w:val="false"/>
          <w:i w:val="false"/>
          <w:color w:val="000000"/>
          <w:sz w:val="28"/>
        </w:rPr>
        <w:t>
      2) жобаның қысқаша сипаттамасы, ____ п.;</w:t>
      </w:r>
      <w:r>
        <w:br/>
      </w:r>
      <w:r>
        <w:rPr>
          <w:rFonts w:ascii="Times New Roman"/>
          <w:b w:val="false"/>
          <w:i w:val="false"/>
          <w:color w:val="000000"/>
          <w:sz w:val="28"/>
        </w:rPr>
        <w:t>
      3) технологиялық бизнес-инкубациялау қызметтерін көрсетуге</w:t>
      </w:r>
      <w:r>
        <w:br/>
      </w:r>
      <w:r>
        <w:rPr>
          <w:rFonts w:ascii="Times New Roman"/>
          <w:b w:val="false"/>
          <w:i w:val="false"/>
          <w:color w:val="000000"/>
          <w:sz w:val="28"/>
        </w:rPr>
        <w:t>
арналған шығындар сметасы, ____ п.;</w:t>
      </w:r>
      <w:r>
        <w:br/>
      </w:r>
      <w:r>
        <w:rPr>
          <w:rFonts w:ascii="Times New Roman"/>
          <w:b w:val="false"/>
          <w:i w:val="false"/>
          <w:color w:val="000000"/>
          <w:sz w:val="28"/>
        </w:rPr>
        <w:t>
      4) жобаны іске асырудың күнтізбелік жоспары, ____ п.;</w:t>
      </w:r>
      <w:r>
        <w:br/>
      </w:r>
      <w:r>
        <w:rPr>
          <w:rFonts w:ascii="Times New Roman"/>
          <w:b w:val="false"/>
          <w:i w:val="false"/>
          <w:color w:val="000000"/>
          <w:sz w:val="28"/>
        </w:rPr>
        <w:t>
      5) құқықтық статусты растайтын құжаттардың көшірмелері, ___ п.;</w:t>
      </w:r>
      <w:r>
        <w:br/>
      </w:r>
      <w:r>
        <w:rPr>
          <w:rFonts w:ascii="Times New Roman"/>
          <w:b w:val="false"/>
          <w:i w:val="false"/>
          <w:color w:val="000000"/>
          <w:sz w:val="28"/>
        </w:rPr>
        <w:t>
      6) өтінімде берілген мәліметтердің дұрыстығын растайтын</w:t>
      </w:r>
      <w:r>
        <w:br/>
      </w:r>
      <w:r>
        <w:rPr>
          <w:rFonts w:ascii="Times New Roman"/>
          <w:b w:val="false"/>
          <w:i w:val="false"/>
          <w:color w:val="000000"/>
          <w:sz w:val="28"/>
        </w:rPr>
        <w:t>
материалдар, ____ п.</w:t>
      </w:r>
    </w:p>
    <w:p>
      <w:pPr>
        <w:spacing w:after="0"/>
        <w:ind w:left="0"/>
        <w:jc w:val="both"/>
      </w:pPr>
      <w:r>
        <w:rPr>
          <w:rFonts w:ascii="Times New Roman"/>
          <w:b w:val="false"/>
          <w:i w:val="false"/>
          <w:color w:val="000000"/>
          <w:sz w:val="28"/>
        </w:rPr>
        <w:t>      _____________________________               ___________________</w:t>
      </w:r>
      <w:r>
        <w:br/>
      </w:r>
      <w:r>
        <w:rPr>
          <w:rFonts w:ascii="Times New Roman"/>
          <w:b w:val="false"/>
          <w:i w:val="false"/>
          <w:color w:val="000000"/>
          <w:sz w:val="28"/>
        </w:rPr>
        <w:t>
      (лауазымы – заңды тұлға үшін)    (қолы)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өтініш берушілер үшін - заңды тұлғалар үшін өтініш заңды  тұлғаның фирмалық бланкісінде ресімделеді және заңды тұлғаның мөрімен бекітіледі.</w:t>
      </w:r>
    </w:p>
    <w:bookmarkStart w:name="z273" w:id="94"/>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4-қосымша              </w:t>
      </w:r>
    </w:p>
    <w:bookmarkEnd w:id="94"/>
    <w:bookmarkStart w:name="z274" w:id="95"/>
    <w:p>
      <w:pPr>
        <w:spacing w:after="0"/>
        <w:ind w:left="0"/>
        <w:jc w:val="left"/>
      </w:pPr>
      <w:r>
        <w:rPr>
          <w:rFonts w:ascii="Times New Roman"/>
          <w:b/>
          <w:i w:val="false"/>
          <w:color w:val="000000"/>
        </w:rPr>
        <w:t xml:space="preserve"> 
Жобаның паспорты № _______________</w:t>
      </w:r>
      <w:r>
        <w:br/>
      </w:r>
      <w:r>
        <w:rPr>
          <w:rFonts w:ascii="Times New Roman"/>
          <w:b/>
          <w:i w:val="false"/>
          <w:color w:val="000000"/>
        </w:rPr>
        <w:t>
(технопарк қызметкері береді)</w:t>
      </w:r>
    </w:p>
    <w:bookmarkEnd w:id="95"/>
    <w:p>
      <w:pPr>
        <w:spacing w:after="0"/>
        <w:ind w:left="0"/>
        <w:jc w:val="both"/>
      </w:pPr>
      <w:r>
        <w:rPr>
          <w:rFonts w:ascii="Times New Roman"/>
          <w:b w:val="false"/>
          <w:i w:val="false"/>
          <w:color w:val="000000"/>
          <w:sz w:val="28"/>
        </w:rPr>
        <w:t>Тіркелген күні _______________________</w:t>
      </w:r>
      <w:r>
        <w:br/>
      </w:r>
      <w:r>
        <w:rPr>
          <w:rFonts w:ascii="Times New Roman"/>
          <w:b w:val="false"/>
          <w:i w:val="false"/>
          <w:color w:val="000000"/>
          <w:sz w:val="28"/>
        </w:rPr>
        <w:t>
(жылы)   (күні)   (айы)</w:t>
      </w:r>
    </w:p>
    <w:p>
      <w:pPr>
        <w:spacing w:after="0"/>
        <w:ind w:left="0"/>
        <w:jc w:val="both"/>
      </w:pPr>
      <w:r>
        <w:rPr>
          <w:rFonts w:ascii="Times New Roman"/>
          <w:b w:val="false"/>
          <w:i w:val="false"/>
          <w:color w:val="000000"/>
          <w:sz w:val="28"/>
        </w:rPr>
        <w:t>1. Жобаның атауы ____________________________________________________</w:t>
      </w:r>
      <w:r>
        <w:br/>
      </w:r>
      <w:r>
        <w:rPr>
          <w:rFonts w:ascii="Times New Roman"/>
          <w:b w:val="false"/>
          <w:i w:val="false"/>
          <w:color w:val="000000"/>
          <w:sz w:val="28"/>
        </w:rPr>
        <w:t>
   Жобаның саласы ______________ Жобаның кіші саласы ________________</w:t>
      </w:r>
      <w:r>
        <w:br/>
      </w:r>
      <w:r>
        <w:rPr>
          <w:rFonts w:ascii="Times New Roman"/>
          <w:b w:val="false"/>
          <w:i w:val="false"/>
          <w:color w:val="000000"/>
          <w:sz w:val="28"/>
        </w:rPr>
        <w:t>
2. Өтініш беруші ____________________________________________________</w:t>
      </w:r>
      <w:r>
        <w:br/>
      </w:r>
      <w:r>
        <w:rPr>
          <w:rFonts w:ascii="Times New Roman"/>
          <w:b w:val="false"/>
          <w:i w:val="false"/>
          <w:color w:val="000000"/>
          <w:sz w:val="28"/>
        </w:rPr>
        <w:t>
                 (Т.А.Ә. толығымен - жеке тұлғалар үшін, толық атауы</w:t>
      </w:r>
      <w:r>
        <w:br/>
      </w:r>
      <w:r>
        <w:rPr>
          <w:rFonts w:ascii="Times New Roman"/>
          <w:b w:val="false"/>
          <w:i w:val="false"/>
          <w:color w:val="000000"/>
          <w:sz w:val="28"/>
        </w:rPr>
        <w:t>
                                - заңды тұлғалар үшін)</w:t>
      </w:r>
      <w:r>
        <w:br/>
      </w:r>
      <w:r>
        <w:rPr>
          <w:rFonts w:ascii="Times New Roman"/>
          <w:b w:val="false"/>
          <w:i w:val="false"/>
          <w:color w:val="000000"/>
          <w:sz w:val="28"/>
        </w:rPr>
        <w:t>
3. Өтініш берушінің уәкілетті өкілі</w:t>
      </w:r>
      <w:r>
        <w:br/>
      </w:r>
      <w:r>
        <w:rPr>
          <w:rFonts w:ascii="Times New Roman"/>
          <w:b w:val="false"/>
          <w:i w:val="false"/>
          <w:color w:val="000000"/>
          <w:sz w:val="28"/>
        </w:rPr>
        <w:t>
        (заңды тұлғалар үшін)</w:t>
      </w:r>
      <w:r>
        <w:br/>
      </w:r>
      <w:r>
        <w:rPr>
          <w:rFonts w:ascii="Times New Roman"/>
          <w:b w:val="false"/>
          <w:i w:val="false"/>
          <w:color w:val="000000"/>
          <w:sz w:val="28"/>
        </w:rPr>
        <w:t>
3.1. Лауазымы _______________________________________________________</w:t>
      </w:r>
      <w:r>
        <w:br/>
      </w:r>
      <w:r>
        <w:rPr>
          <w:rFonts w:ascii="Times New Roman"/>
          <w:b w:val="false"/>
          <w:i w:val="false"/>
          <w:color w:val="000000"/>
          <w:sz w:val="28"/>
        </w:rPr>
        <w:t>
3.2. Т.А.Ә. _________________________________________________________</w:t>
      </w:r>
      <w:r>
        <w:br/>
      </w:r>
      <w:r>
        <w:rPr>
          <w:rFonts w:ascii="Times New Roman"/>
          <w:b w:val="false"/>
          <w:i w:val="false"/>
          <w:color w:val="000000"/>
          <w:sz w:val="28"/>
        </w:rPr>
        <w:t>
3.3. Негіз __________________________________________________________</w:t>
      </w:r>
      <w:r>
        <w:br/>
      </w:r>
      <w:r>
        <w:rPr>
          <w:rFonts w:ascii="Times New Roman"/>
          <w:b w:val="false"/>
          <w:i w:val="false"/>
          <w:color w:val="000000"/>
          <w:sz w:val="28"/>
        </w:rPr>
        <w:t>
              (құжаттың деректемелері, оның негізінде өкіл өтініш</w:t>
      </w:r>
      <w:r>
        <w:br/>
      </w:r>
      <w:r>
        <w:rPr>
          <w:rFonts w:ascii="Times New Roman"/>
          <w:b w:val="false"/>
          <w:i w:val="false"/>
          <w:color w:val="000000"/>
          <w:sz w:val="28"/>
        </w:rPr>
        <w:t>
             берушінің атынан уәкілетті болады, өтінімде қамтылған</w:t>
      </w:r>
      <w:r>
        <w:br/>
      </w:r>
      <w:r>
        <w:rPr>
          <w:rFonts w:ascii="Times New Roman"/>
          <w:b w:val="false"/>
          <w:i w:val="false"/>
          <w:color w:val="000000"/>
          <w:sz w:val="28"/>
        </w:rPr>
        <w:t>
            ақпараттың дұрыстығын растайтын материалдарда құжаттың</w:t>
      </w:r>
      <w:r>
        <w:br/>
      </w:r>
      <w:r>
        <w:rPr>
          <w:rFonts w:ascii="Times New Roman"/>
          <w:b w:val="false"/>
          <w:i w:val="false"/>
          <w:color w:val="000000"/>
          <w:sz w:val="28"/>
        </w:rPr>
        <w:t>
                            көшірмесі қоса беріледі)</w:t>
      </w:r>
      <w:r>
        <w:br/>
      </w:r>
      <w:r>
        <w:rPr>
          <w:rFonts w:ascii="Times New Roman"/>
          <w:b w:val="false"/>
          <w:i w:val="false"/>
          <w:color w:val="000000"/>
          <w:sz w:val="28"/>
        </w:rPr>
        <w:t>
4. Өтініш берушінің мекенжайы _______________________________________</w:t>
      </w:r>
      <w:r>
        <w:br/>
      </w:r>
      <w:r>
        <w:rPr>
          <w:rFonts w:ascii="Times New Roman"/>
          <w:b w:val="false"/>
          <w:i w:val="false"/>
          <w:color w:val="000000"/>
          <w:sz w:val="28"/>
        </w:rPr>
        <w:t>
                               (өтініш берушінің мекенжайы толығымен,</w:t>
      </w:r>
      <w:r>
        <w:br/>
      </w:r>
      <w:r>
        <w:rPr>
          <w:rFonts w:ascii="Times New Roman"/>
          <w:b w:val="false"/>
          <w:i w:val="false"/>
          <w:color w:val="000000"/>
          <w:sz w:val="28"/>
        </w:rPr>
        <w:t>
                               заңды тұлғалар үшін - заңды мекенжайы)</w:t>
      </w:r>
      <w:r>
        <w:br/>
      </w:r>
      <w:r>
        <w:rPr>
          <w:rFonts w:ascii="Times New Roman"/>
          <w:b w:val="false"/>
          <w:i w:val="false"/>
          <w:color w:val="000000"/>
          <w:sz w:val="28"/>
        </w:rPr>
        <w:t>
5. Жоба іске асырылатын орын: _______________________________________</w:t>
      </w:r>
      <w:r>
        <w:br/>
      </w:r>
      <w:r>
        <w:rPr>
          <w:rFonts w:ascii="Times New Roman"/>
          <w:b w:val="false"/>
          <w:i w:val="false"/>
          <w:color w:val="000000"/>
          <w:sz w:val="28"/>
        </w:rPr>
        <w:t>
                                       (қала, аудан, облыс)</w:t>
      </w:r>
    </w:p>
    <w:p>
      <w:pPr>
        <w:spacing w:after="0"/>
        <w:ind w:left="0"/>
        <w:jc w:val="both"/>
      </w:pPr>
      <w:r>
        <w:rPr>
          <w:rFonts w:ascii="Times New Roman"/>
          <w:b w:val="false"/>
          <w:i w:val="false"/>
          <w:color w:val="000000"/>
          <w:sz w:val="28"/>
        </w:rPr>
        <w:t>6. Жобаның жетекшісі</w:t>
      </w:r>
      <w:r>
        <w:br/>
      </w:r>
      <w:r>
        <w:rPr>
          <w:rFonts w:ascii="Times New Roman"/>
          <w:b w:val="false"/>
          <w:i w:val="false"/>
          <w:color w:val="000000"/>
          <w:sz w:val="28"/>
        </w:rPr>
        <w:t>
   Т.А.Ә. ___________________________________________________________</w:t>
      </w:r>
      <w:r>
        <w:br/>
      </w:r>
      <w:r>
        <w:rPr>
          <w:rFonts w:ascii="Times New Roman"/>
          <w:b w:val="false"/>
          <w:i w:val="false"/>
          <w:color w:val="000000"/>
          <w:sz w:val="28"/>
        </w:rPr>
        <w:t>
   Жұмыс орны: _______________________ Лауазымы: ____________________</w:t>
      </w:r>
      <w:r>
        <w:br/>
      </w:r>
      <w:r>
        <w:rPr>
          <w:rFonts w:ascii="Times New Roman"/>
          <w:b w:val="false"/>
          <w:i w:val="false"/>
          <w:color w:val="000000"/>
          <w:sz w:val="28"/>
        </w:rPr>
        <w:t>
   Мамандығы: _______________________________________________________</w:t>
      </w:r>
      <w:r>
        <w:br/>
      </w:r>
      <w:r>
        <w:rPr>
          <w:rFonts w:ascii="Times New Roman"/>
          <w:b w:val="false"/>
          <w:i w:val="false"/>
          <w:color w:val="000000"/>
          <w:sz w:val="28"/>
        </w:rPr>
        <w:t>
   Мамандануы _______________________________________________________</w:t>
      </w:r>
      <w:r>
        <w:br/>
      </w:r>
      <w:r>
        <w:rPr>
          <w:rFonts w:ascii="Times New Roman"/>
          <w:b w:val="false"/>
          <w:i w:val="false"/>
          <w:color w:val="000000"/>
          <w:sz w:val="28"/>
        </w:rPr>
        <w:t>
   Ғылыми дәрежесі ___________________ Ғылыми атағы _________________</w:t>
      </w:r>
      <w:r>
        <w:br/>
      </w:r>
      <w:r>
        <w:rPr>
          <w:rFonts w:ascii="Times New Roman"/>
          <w:b w:val="false"/>
          <w:i w:val="false"/>
          <w:color w:val="000000"/>
          <w:sz w:val="28"/>
        </w:rPr>
        <w:t>
7. Өтінімге сәйкес ТБИ қызметінің құны, мың:</w:t>
      </w:r>
      <w:r>
        <w:br/>
      </w:r>
      <w:r>
        <w:rPr>
          <w:rFonts w:ascii="Times New Roman"/>
          <w:b w:val="false"/>
          <w:i w:val="false"/>
          <w:color w:val="000000"/>
          <w:sz w:val="28"/>
        </w:rPr>
        <w:t>
                                              (цифрлармен, жазбаша)</w:t>
      </w:r>
      <w:r>
        <w:br/>
      </w:r>
      <w:r>
        <w:rPr>
          <w:rFonts w:ascii="Times New Roman"/>
          <w:b w:val="false"/>
          <w:i w:val="false"/>
          <w:color w:val="000000"/>
          <w:sz w:val="28"/>
        </w:rPr>
        <w:t>
                                            -------------------------</w:t>
      </w:r>
      <w:r>
        <w:br/>
      </w:r>
      <w:r>
        <w:rPr>
          <w:rFonts w:ascii="Times New Roman"/>
          <w:b w:val="false"/>
          <w:i w:val="false"/>
          <w:color w:val="000000"/>
          <w:sz w:val="28"/>
        </w:rPr>
        <w:t>
8. Бірлесіп қаржыландыру көлемі, мың теңге:</w:t>
      </w:r>
      <w:r>
        <w:br/>
      </w:r>
      <w:r>
        <w:rPr>
          <w:rFonts w:ascii="Times New Roman"/>
          <w:b w:val="false"/>
          <w:i w:val="false"/>
          <w:color w:val="000000"/>
          <w:sz w:val="28"/>
        </w:rPr>
        <w:t>
                                              (цифрлармен, жазбаша)</w:t>
      </w:r>
      <w:r>
        <w:br/>
      </w:r>
      <w:r>
        <w:rPr>
          <w:rFonts w:ascii="Times New Roman"/>
          <w:b w:val="false"/>
          <w:i w:val="false"/>
          <w:color w:val="000000"/>
          <w:sz w:val="28"/>
        </w:rPr>
        <w:t>
                                            -------------------------</w:t>
      </w:r>
      <w:r>
        <w:br/>
      </w:r>
      <w:r>
        <w:rPr>
          <w:rFonts w:ascii="Times New Roman"/>
          <w:b w:val="false"/>
          <w:i w:val="false"/>
          <w:color w:val="000000"/>
          <w:sz w:val="28"/>
        </w:rPr>
        <w:t>
9. Жобаның өнімі ____________________________________________________</w:t>
      </w:r>
      <w:r>
        <w:br/>
      </w:r>
      <w:r>
        <w:rPr>
          <w:rFonts w:ascii="Times New Roman"/>
          <w:b w:val="false"/>
          <w:i w:val="false"/>
          <w:color w:val="000000"/>
          <w:sz w:val="28"/>
        </w:rPr>
        <w:t>
10. ТБИ-дың қызмет көрсету ұзақтығы          ___________________ апта</w:t>
      </w:r>
      <w:r>
        <w:br/>
      </w:r>
      <w:r>
        <w:rPr>
          <w:rFonts w:ascii="Times New Roman"/>
          <w:b w:val="false"/>
          <w:i w:val="false"/>
          <w:color w:val="000000"/>
          <w:sz w:val="28"/>
        </w:rPr>
        <w:t>
                                    1 кезең  ___________________ апта</w:t>
      </w:r>
      <w:r>
        <w:br/>
      </w:r>
      <w:r>
        <w:rPr>
          <w:rFonts w:ascii="Times New Roman"/>
          <w:b w:val="false"/>
          <w:i w:val="false"/>
          <w:color w:val="000000"/>
          <w:sz w:val="28"/>
        </w:rPr>
        <w:t>
                                    2 кезең  ___________________ апта</w:t>
      </w:r>
      <w:r>
        <w:br/>
      </w:r>
      <w:r>
        <w:rPr>
          <w:rFonts w:ascii="Times New Roman"/>
          <w:b w:val="false"/>
          <w:i w:val="false"/>
          <w:color w:val="000000"/>
          <w:sz w:val="28"/>
        </w:rPr>
        <w:t>
                                    ...кезең ___________________ апта</w:t>
      </w:r>
      <w:r>
        <w:br/>
      </w:r>
      <w:r>
        <w:rPr>
          <w:rFonts w:ascii="Times New Roman"/>
          <w:b w:val="false"/>
          <w:i w:val="false"/>
          <w:color w:val="000000"/>
          <w:sz w:val="28"/>
        </w:rPr>
        <w:t>
                                    N кезең  ___________________ апта</w:t>
      </w:r>
      <w:r>
        <w:br/>
      </w:r>
      <w:r>
        <w:rPr>
          <w:rFonts w:ascii="Times New Roman"/>
          <w:b w:val="false"/>
          <w:i w:val="false"/>
          <w:color w:val="000000"/>
          <w:sz w:val="28"/>
        </w:rPr>
        <w:t>
11. Жобаның түпкілікті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1289"/>
        <w:gridCol w:w="1082"/>
        <w:gridCol w:w="1024"/>
        <w:gridCol w:w="950"/>
        <w:gridCol w:w="949"/>
        <w:gridCol w:w="940"/>
        <w:gridCol w:w="940"/>
        <w:gridCol w:w="940"/>
        <w:gridCol w:w="940"/>
        <w:gridCol w:w="940"/>
        <w:gridCol w:w="941"/>
      </w:tblGrid>
      <w:tr>
        <w:trPr>
          <w:trHeight w:val="705"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Көрсеткіш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Көрсеткіш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Көрсеткіш</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Өтініш берушінің    _____________________________________________</w:t>
      </w:r>
      <w:r>
        <w:br/>
      </w:r>
      <w:r>
        <w:rPr>
          <w:rFonts w:ascii="Times New Roman"/>
          <w:b w:val="false"/>
          <w:i w:val="false"/>
          <w:color w:val="000000"/>
          <w:sz w:val="28"/>
        </w:rPr>
        <w:t>
    байланыс ақпараты            (телефоны)          (факс)</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(электронды поштасының мекенжайы)</w:t>
      </w:r>
      <w:r>
        <w:br/>
      </w:r>
      <w:r>
        <w:rPr>
          <w:rFonts w:ascii="Times New Roman"/>
          <w:b w:val="false"/>
          <w:i w:val="false"/>
          <w:color w:val="000000"/>
          <w:sz w:val="28"/>
        </w:rPr>
        <w:t>
13. Әлеуетті бірлесіп</w:t>
      </w:r>
      <w:r>
        <w:br/>
      </w:r>
      <w:r>
        <w:rPr>
          <w:rFonts w:ascii="Times New Roman"/>
          <w:b w:val="false"/>
          <w:i w:val="false"/>
          <w:color w:val="000000"/>
          <w:sz w:val="28"/>
        </w:rPr>
        <w:t>
    орындаушылар</w:t>
      </w:r>
      <w:r>
        <w:br/>
      </w:r>
      <w:r>
        <w:rPr>
          <w:rFonts w:ascii="Times New Roman"/>
          <w:b w:val="false"/>
          <w:i w:val="false"/>
          <w:color w:val="000000"/>
          <w:sz w:val="28"/>
        </w:rPr>
        <w:t>
                    1.  _____________________________________________</w:t>
      </w:r>
      <w:r>
        <w:br/>
      </w:r>
      <w:r>
        <w:rPr>
          <w:rFonts w:ascii="Times New Roman"/>
          <w:b w:val="false"/>
          <w:i w:val="false"/>
          <w:color w:val="000000"/>
          <w:sz w:val="28"/>
        </w:rPr>
        <w:t>
                    2.  _____________________________________________</w:t>
      </w:r>
      <w:r>
        <w:br/>
      </w:r>
      <w:r>
        <w:rPr>
          <w:rFonts w:ascii="Times New Roman"/>
          <w:b w:val="false"/>
          <w:i w:val="false"/>
          <w:color w:val="000000"/>
          <w:sz w:val="28"/>
        </w:rPr>
        <w:t>
                    3.  _____________________________________________</w:t>
      </w:r>
      <w:r>
        <w:br/>
      </w:r>
      <w:r>
        <w:rPr>
          <w:rFonts w:ascii="Times New Roman"/>
          <w:b w:val="false"/>
          <w:i w:val="false"/>
          <w:color w:val="000000"/>
          <w:sz w:val="28"/>
        </w:rPr>
        <w:t>
                    ... _____________________________________________</w:t>
      </w:r>
      <w:r>
        <w:br/>
      </w:r>
      <w:r>
        <w:rPr>
          <w:rFonts w:ascii="Times New Roman"/>
          <w:b w:val="false"/>
          <w:i w:val="false"/>
          <w:color w:val="000000"/>
          <w:sz w:val="28"/>
        </w:rPr>
        <w:t>
                    N   _____________________________________________</w:t>
      </w:r>
      <w:r>
        <w:br/>
      </w:r>
      <w:r>
        <w:rPr>
          <w:rFonts w:ascii="Times New Roman"/>
          <w:b w:val="false"/>
          <w:i w:val="false"/>
          <w:color w:val="000000"/>
          <w:sz w:val="28"/>
        </w:rPr>
        <w:t>
                           (жеке тұлғалар үшін - Т.А.Ә., мамандығы,</w:t>
      </w:r>
      <w:r>
        <w:br/>
      </w:r>
      <w:r>
        <w:rPr>
          <w:rFonts w:ascii="Times New Roman"/>
          <w:b w:val="false"/>
          <w:i w:val="false"/>
          <w:color w:val="000000"/>
          <w:sz w:val="28"/>
        </w:rPr>
        <w:t>
                         заңды тұлғалар үшін - толық атауы, қызметтің</w:t>
      </w:r>
      <w:r>
        <w:br/>
      </w:r>
      <w:r>
        <w:rPr>
          <w:rFonts w:ascii="Times New Roman"/>
          <w:b w:val="false"/>
          <w:i w:val="false"/>
          <w:color w:val="000000"/>
          <w:sz w:val="28"/>
        </w:rPr>
        <w:t>
                                         негізгі түрі)</w:t>
      </w:r>
      <w:r>
        <w:br/>
      </w:r>
      <w:r>
        <w:rPr>
          <w:rFonts w:ascii="Times New Roman"/>
          <w:b w:val="false"/>
          <w:i w:val="false"/>
          <w:color w:val="000000"/>
          <w:sz w:val="28"/>
        </w:rPr>
        <w:t>
14. Қажет емес сарапшылар:</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(Т.А.Ә., сарапшының өңірі, оны тарту</w:t>
      </w:r>
      <w:r>
        <w:br/>
      </w:r>
      <w:r>
        <w:rPr>
          <w:rFonts w:ascii="Times New Roman"/>
          <w:b w:val="false"/>
          <w:i w:val="false"/>
          <w:color w:val="000000"/>
          <w:sz w:val="28"/>
        </w:rPr>
        <w:t>
                              өтінімнің сараптамасы үшін жеке немесе</w:t>
      </w:r>
      <w:r>
        <w:br/>
      </w:r>
      <w:r>
        <w:rPr>
          <w:rFonts w:ascii="Times New Roman"/>
          <w:b w:val="false"/>
          <w:i w:val="false"/>
          <w:color w:val="000000"/>
          <w:sz w:val="28"/>
        </w:rPr>
        <w:t>
                               өзге де субъективті себептер бойынша</w:t>
      </w:r>
      <w:r>
        <w:br/>
      </w:r>
      <w:r>
        <w:rPr>
          <w:rFonts w:ascii="Times New Roman"/>
          <w:b w:val="false"/>
          <w:i w:val="false"/>
          <w:color w:val="000000"/>
          <w:sz w:val="28"/>
        </w:rPr>
        <w:t>
                                           қажет емес)</w:t>
      </w:r>
      <w:r>
        <w:br/>
      </w:r>
      <w:r>
        <w:rPr>
          <w:rFonts w:ascii="Times New Roman"/>
          <w:b w:val="false"/>
          <w:i w:val="false"/>
          <w:color w:val="000000"/>
          <w:sz w:val="28"/>
        </w:rPr>
        <w:t>
      Өтініш беруші   ______________________   ______________________</w:t>
      </w:r>
      <w:r>
        <w:br/>
      </w:r>
      <w:r>
        <w:rPr>
          <w:rFonts w:ascii="Times New Roman"/>
          <w:b w:val="false"/>
          <w:i w:val="false"/>
          <w:color w:val="000000"/>
          <w:sz w:val="28"/>
        </w:rPr>
        <w:t>
                        (өтініш берушінің</w:t>
      </w:r>
      <w:r>
        <w:br/>
      </w:r>
      <w:r>
        <w:rPr>
          <w:rFonts w:ascii="Times New Roman"/>
          <w:b w:val="false"/>
          <w:i w:val="false"/>
          <w:color w:val="000000"/>
          <w:sz w:val="28"/>
        </w:rPr>
        <w:t>
                      немесе оның уәкілетті</w:t>
      </w:r>
      <w:r>
        <w:br/>
      </w:r>
      <w:r>
        <w:rPr>
          <w:rFonts w:ascii="Times New Roman"/>
          <w:b w:val="false"/>
          <w:i w:val="false"/>
          <w:color w:val="000000"/>
          <w:sz w:val="28"/>
        </w:rPr>
        <w:t>
                         тұлғасының қолы)        (Т.А.Ә. толығымен)</w:t>
      </w:r>
      <w:r>
        <w:br/>
      </w:r>
      <w:r>
        <w:rPr>
          <w:rFonts w:ascii="Times New Roman"/>
          <w:b w:val="false"/>
          <w:i w:val="false"/>
          <w:color w:val="000000"/>
          <w:sz w:val="28"/>
        </w:rPr>
        <w:t>
                      ----------------------   ----------------------</w:t>
      </w:r>
    </w:p>
    <w:bookmarkStart w:name="z275" w:id="96"/>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5-қосымша              </w:t>
      </w:r>
    </w:p>
    <w:bookmarkEnd w:id="96"/>
    <w:bookmarkStart w:name="z276" w:id="97"/>
    <w:p>
      <w:pPr>
        <w:spacing w:after="0"/>
        <w:ind w:left="0"/>
        <w:jc w:val="left"/>
      </w:pPr>
      <w:r>
        <w:rPr>
          <w:rFonts w:ascii="Times New Roman"/>
          <w:b/>
          <w:i w:val="false"/>
          <w:color w:val="000000"/>
        </w:rPr>
        <w:t xml:space="preserve"> 
Жобаның қысқаша сипаттамасына қойылатын талаптар</w:t>
      </w:r>
    </w:p>
    <w:bookmarkEnd w:id="97"/>
    <w:bookmarkStart w:name="z277" w:id="98"/>
    <w:p>
      <w:pPr>
        <w:spacing w:after="0"/>
        <w:ind w:left="0"/>
        <w:jc w:val="both"/>
      </w:pPr>
      <w:r>
        <w:rPr>
          <w:rFonts w:ascii="Times New Roman"/>
          <w:b w:val="false"/>
          <w:i w:val="false"/>
          <w:color w:val="000000"/>
          <w:sz w:val="28"/>
        </w:rPr>
        <w:t>
      Жобаның қысқаша сипаттамасын өтініш беруші мынадай құрылымға сәйкес ресімдейді:</w:t>
      </w:r>
      <w:r>
        <w:br/>
      </w:r>
      <w:r>
        <w:rPr>
          <w:rFonts w:ascii="Times New Roman"/>
          <w:b w:val="false"/>
          <w:i w:val="false"/>
          <w:color w:val="000000"/>
          <w:sz w:val="28"/>
        </w:rPr>
        <w:t>
</w:t>
      </w:r>
      <w:r>
        <w:rPr>
          <w:rFonts w:ascii="Times New Roman"/>
          <w:b w:val="false"/>
          <w:i w:val="false"/>
          <w:color w:val="000000"/>
          <w:sz w:val="28"/>
        </w:rPr>
        <w:t>
      1) жобаның атауы;</w:t>
      </w:r>
      <w:r>
        <w:br/>
      </w:r>
      <w:r>
        <w:rPr>
          <w:rFonts w:ascii="Times New Roman"/>
          <w:b w:val="false"/>
          <w:i w:val="false"/>
          <w:color w:val="000000"/>
          <w:sz w:val="28"/>
        </w:rPr>
        <w:t>
</w:t>
      </w:r>
      <w:r>
        <w:rPr>
          <w:rFonts w:ascii="Times New Roman"/>
          <w:b w:val="false"/>
          <w:i w:val="false"/>
          <w:color w:val="000000"/>
          <w:sz w:val="28"/>
        </w:rPr>
        <w:t>
      2) жоба тұжырымдаманың жалпы сипаттамасы;</w:t>
      </w:r>
      <w:r>
        <w:br/>
      </w:r>
      <w:r>
        <w:rPr>
          <w:rFonts w:ascii="Times New Roman"/>
          <w:b w:val="false"/>
          <w:i w:val="false"/>
          <w:color w:val="000000"/>
          <w:sz w:val="28"/>
        </w:rPr>
        <w:t>
</w:t>
      </w:r>
      <w:r>
        <w:rPr>
          <w:rFonts w:ascii="Times New Roman"/>
          <w:b w:val="false"/>
          <w:i w:val="false"/>
          <w:color w:val="000000"/>
          <w:sz w:val="28"/>
        </w:rPr>
        <w:t>
      3) жобаның өнімі;</w:t>
      </w:r>
      <w:r>
        <w:br/>
      </w:r>
      <w:r>
        <w:rPr>
          <w:rFonts w:ascii="Times New Roman"/>
          <w:b w:val="false"/>
          <w:i w:val="false"/>
          <w:color w:val="000000"/>
          <w:sz w:val="28"/>
        </w:rPr>
        <w:t>
</w:t>
      </w:r>
      <w:r>
        <w:rPr>
          <w:rFonts w:ascii="Times New Roman"/>
          <w:b w:val="false"/>
          <w:i w:val="false"/>
          <w:color w:val="000000"/>
          <w:sz w:val="28"/>
        </w:rPr>
        <w:t>
      4) жоба өнімінің нарығы;</w:t>
      </w:r>
      <w:r>
        <w:br/>
      </w:r>
      <w:r>
        <w:rPr>
          <w:rFonts w:ascii="Times New Roman"/>
          <w:b w:val="false"/>
          <w:i w:val="false"/>
          <w:color w:val="000000"/>
          <w:sz w:val="28"/>
        </w:rPr>
        <w:t>
</w:t>
      </w:r>
      <w:r>
        <w:rPr>
          <w:rFonts w:ascii="Times New Roman"/>
          <w:b w:val="false"/>
          <w:i w:val="false"/>
          <w:color w:val="000000"/>
          <w:sz w:val="28"/>
        </w:rPr>
        <w:t>
      5) жобаны іске асыру орнының негіздемесі;</w:t>
      </w:r>
      <w:r>
        <w:br/>
      </w:r>
      <w:r>
        <w:rPr>
          <w:rFonts w:ascii="Times New Roman"/>
          <w:b w:val="false"/>
          <w:i w:val="false"/>
          <w:color w:val="000000"/>
          <w:sz w:val="28"/>
        </w:rPr>
        <w:t>
</w:t>
      </w:r>
      <w:r>
        <w:rPr>
          <w:rFonts w:ascii="Times New Roman"/>
          <w:b w:val="false"/>
          <w:i w:val="false"/>
          <w:color w:val="000000"/>
          <w:sz w:val="28"/>
        </w:rPr>
        <w:t>
      6) жобаның іске асырылуының дайындық деңгейі;</w:t>
      </w:r>
      <w:r>
        <w:br/>
      </w:r>
      <w:r>
        <w:rPr>
          <w:rFonts w:ascii="Times New Roman"/>
          <w:b w:val="false"/>
          <w:i w:val="false"/>
          <w:color w:val="000000"/>
          <w:sz w:val="28"/>
        </w:rPr>
        <w:t>
</w:t>
      </w:r>
      <w:r>
        <w:rPr>
          <w:rFonts w:ascii="Times New Roman"/>
          <w:b w:val="false"/>
          <w:i w:val="false"/>
          <w:color w:val="000000"/>
          <w:sz w:val="28"/>
        </w:rPr>
        <w:t>
      7) жоба шеңберінде кәсіпкерлік қызметті дамыту пайымы;</w:t>
      </w:r>
      <w:r>
        <w:br/>
      </w:r>
      <w:r>
        <w:rPr>
          <w:rFonts w:ascii="Times New Roman"/>
          <w:b w:val="false"/>
          <w:i w:val="false"/>
          <w:color w:val="000000"/>
          <w:sz w:val="28"/>
        </w:rPr>
        <w:t>
</w:t>
      </w:r>
      <w:r>
        <w:rPr>
          <w:rFonts w:ascii="Times New Roman"/>
          <w:b w:val="false"/>
          <w:i w:val="false"/>
          <w:color w:val="000000"/>
          <w:sz w:val="28"/>
        </w:rPr>
        <w:t>
      8) жобаның экономикалық тиімділігі;</w:t>
      </w:r>
      <w:r>
        <w:br/>
      </w:r>
      <w:r>
        <w:rPr>
          <w:rFonts w:ascii="Times New Roman"/>
          <w:b w:val="false"/>
          <w:i w:val="false"/>
          <w:color w:val="000000"/>
          <w:sz w:val="28"/>
        </w:rPr>
        <w:t>
</w:t>
      </w:r>
      <w:r>
        <w:rPr>
          <w:rFonts w:ascii="Times New Roman"/>
          <w:b w:val="false"/>
          <w:i w:val="false"/>
          <w:color w:val="000000"/>
          <w:sz w:val="28"/>
        </w:rPr>
        <w:t>
      9) жобаның командасы;</w:t>
      </w:r>
      <w:r>
        <w:br/>
      </w:r>
      <w:r>
        <w:rPr>
          <w:rFonts w:ascii="Times New Roman"/>
          <w:b w:val="false"/>
          <w:i w:val="false"/>
          <w:color w:val="000000"/>
          <w:sz w:val="28"/>
        </w:rPr>
        <w:t>
</w:t>
      </w:r>
      <w:r>
        <w:rPr>
          <w:rFonts w:ascii="Times New Roman"/>
          <w:b w:val="false"/>
          <w:i w:val="false"/>
          <w:color w:val="000000"/>
          <w:sz w:val="28"/>
        </w:rPr>
        <w:t>
      10) технологиялық бизнес-инкубациялаудың талап етілетін қызметтері;</w:t>
      </w:r>
      <w:r>
        <w:br/>
      </w:r>
      <w:r>
        <w:rPr>
          <w:rFonts w:ascii="Times New Roman"/>
          <w:b w:val="false"/>
          <w:i w:val="false"/>
          <w:color w:val="000000"/>
          <w:sz w:val="28"/>
        </w:rPr>
        <w:t>
</w:t>
      </w:r>
      <w:r>
        <w:rPr>
          <w:rFonts w:ascii="Times New Roman"/>
          <w:b w:val="false"/>
          <w:i w:val="false"/>
          <w:color w:val="000000"/>
          <w:sz w:val="28"/>
        </w:rPr>
        <w:t>
      11) жобаны іске асыруға өтініш берушінің қатысуы;</w:t>
      </w:r>
      <w:r>
        <w:br/>
      </w:r>
      <w:r>
        <w:rPr>
          <w:rFonts w:ascii="Times New Roman"/>
          <w:b w:val="false"/>
          <w:i w:val="false"/>
          <w:color w:val="000000"/>
          <w:sz w:val="28"/>
        </w:rPr>
        <w:t>
</w:t>
      </w:r>
      <w:r>
        <w:rPr>
          <w:rFonts w:ascii="Times New Roman"/>
          <w:b w:val="false"/>
          <w:i w:val="false"/>
          <w:color w:val="000000"/>
          <w:sz w:val="28"/>
        </w:rPr>
        <w:t>
      12) жобаны іске асыру бойынша жоспарланатын нәтижелер.</w:t>
      </w:r>
      <w:r>
        <w:br/>
      </w:r>
      <w:r>
        <w:rPr>
          <w:rFonts w:ascii="Times New Roman"/>
          <w:b w:val="false"/>
          <w:i w:val="false"/>
          <w:color w:val="000000"/>
          <w:sz w:val="28"/>
        </w:rPr>
        <w:t>
</w:t>
      </w:r>
      <w:r>
        <w:rPr>
          <w:rFonts w:ascii="Times New Roman"/>
          <w:b w:val="false"/>
          <w:i w:val="false"/>
          <w:color w:val="000000"/>
          <w:sz w:val="28"/>
        </w:rPr>
        <w:t>
      Мүмкіндігіне қарай өтініш беруші қысқаша сипаттаманы дайындау кезінде оны сәйкестендіруге мүмкіндік беретін мәліметтерді тікелей көрсетуден сақтануы тиіс.</w:t>
      </w:r>
      <w:r>
        <w:br/>
      </w:r>
      <w:r>
        <w:rPr>
          <w:rFonts w:ascii="Times New Roman"/>
          <w:b w:val="false"/>
          <w:i w:val="false"/>
          <w:color w:val="000000"/>
          <w:sz w:val="28"/>
        </w:rPr>
        <w:t>
</w:t>
      </w:r>
      <w:r>
        <w:rPr>
          <w:rFonts w:ascii="Times New Roman"/>
          <w:b w:val="false"/>
          <w:i w:val="false"/>
          <w:color w:val="000000"/>
          <w:sz w:val="28"/>
        </w:rPr>
        <w:t>
      Барлық ақпарат нақты, түсінікті түрде баяндалуы тиіс, жобаның іске асырылуына қатысты өтініш беруші тарапынан ұсынылатын тәсілдерді негіздейтін және негізгі іс-шаралардың мазмұнын ашатын нақты деректерді қамтитын екі ойды білдірмеуі тиіс.</w:t>
      </w:r>
      <w:r>
        <w:br/>
      </w:r>
      <w:r>
        <w:rPr>
          <w:rFonts w:ascii="Times New Roman"/>
          <w:b w:val="false"/>
          <w:i w:val="false"/>
          <w:color w:val="000000"/>
          <w:sz w:val="28"/>
        </w:rPr>
        <w:t>
</w:t>
      </w:r>
      <w:r>
        <w:rPr>
          <w:rFonts w:ascii="Times New Roman"/>
          <w:b w:val="false"/>
          <w:i w:val="false"/>
          <w:color w:val="000000"/>
          <w:sz w:val="28"/>
        </w:rPr>
        <w:t>
      Өтініш беруші – жеке тұлға немесе заңды тұлғаның басшысы – өтініш беруші тарапынан жобаның қысқаша сипаттамасының әрбір бетіне қол қойылады. Электрондық пішімдегі жобаның қысқаша сипаттамасы әрбір бетіне қол қойылмай тапсырылады.</w:t>
      </w:r>
      <w:r>
        <w:br/>
      </w:r>
      <w:r>
        <w:rPr>
          <w:rFonts w:ascii="Times New Roman"/>
          <w:b w:val="false"/>
          <w:i w:val="false"/>
          <w:color w:val="000000"/>
          <w:sz w:val="28"/>
        </w:rPr>
        <w:t>
</w:t>
      </w:r>
      <w:r>
        <w:rPr>
          <w:rFonts w:ascii="Times New Roman"/>
          <w:b w:val="false"/>
          <w:i w:val="false"/>
          <w:color w:val="000000"/>
          <w:sz w:val="28"/>
        </w:rPr>
        <w:t>
      «Жоба тұжырымдамасының жалпы сипаттамасы» бөлімі мыналарды қамтуы тиіс:</w:t>
      </w:r>
      <w:r>
        <w:br/>
      </w:r>
      <w:r>
        <w:rPr>
          <w:rFonts w:ascii="Times New Roman"/>
          <w:b w:val="false"/>
          <w:i w:val="false"/>
          <w:color w:val="000000"/>
          <w:sz w:val="28"/>
        </w:rPr>
        <w:t>
</w:t>
      </w:r>
      <w:r>
        <w:rPr>
          <w:rFonts w:ascii="Times New Roman"/>
          <w:b w:val="false"/>
          <w:i w:val="false"/>
          <w:color w:val="000000"/>
          <w:sz w:val="28"/>
        </w:rPr>
        <w:t>
      1) қолданылатын технологияның 1 парақтан аспайтын көлемдегі қысқаша сипаттамасы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жоба өзектілігінің негіздемесі – жобаның іске асырылуы орынды болып табылатын нақты себептер, жоба арқылы шешілетін мәселелер, көлемі бір парақтан артық емес;</w:t>
      </w:r>
      <w:r>
        <w:br/>
      </w:r>
      <w:r>
        <w:rPr>
          <w:rFonts w:ascii="Times New Roman"/>
          <w:b w:val="false"/>
          <w:i w:val="false"/>
          <w:color w:val="000000"/>
          <w:sz w:val="28"/>
        </w:rPr>
        <w:t>
</w:t>
      </w:r>
      <w:r>
        <w:rPr>
          <w:rFonts w:ascii="Times New Roman"/>
          <w:b w:val="false"/>
          <w:i w:val="false"/>
          <w:color w:val="000000"/>
          <w:sz w:val="28"/>
        </w:rPr>
        <w:t>
      3) жобаның жаңашылдығы – 1 парақтан аспайтын көлемдегi негіздемесімен қоса берілген қорытындыларды, шешімдерді іске асыру барысында қолданатын жаңашылдықты, жобаның бірегейлігін анықтайтын нақты айғақтар;</w:t>
      </w:r>
      <w:r>
        <w:br/>
      </w:r>
      <w:r>
        <w:rPr>
          <w:rFonts w:ascii="Times New Roman"/>
          <w:b w:val="false"/>
          <w:i w:val="false"/>
          <w:color w:val="000000"/>
          <w:sz w:val="28"/>
        </w:rPr>
        <w:t>
</w:t>
      </w:r>
      <w:r>
        <w:rPr>
          <w:rFonts w:ascii="Times New Roman"/>
          <w:b w:val="false"/>
          <w:i w:val="false"/>
          <w:color w:val="000000"/>
          <w:sz w:val="28"/>
        </w:rPr>
        <w:t>
      4) жобаның мақсаты – 0,5 парақтан аспайтын көлемдегі ТБИ бағдарламасына қатысуға мүмкіндігі бар қол жеткізуге болатын нақты пысықталған жобаны жүзеге асырудың мақсаты;</w:t>
      </w:r>
      <w:r>
        <w:br/>
      </w:r>
      <w:r>
        <w:rPr>
          <w:rFonts w:ascii="Times New Roman"/>
          <w:b w:val="false"/>
          <w:i w:val="false"/>
          <w:color w:val="000000"/>
          <w:sz w:val="28"/>
        </w:rPr>
        <w:t>
</w:t>
      </w:r>
      <w:r>
        <w:rPr>
          <w:rFonts w:ascii="Times New Roman"/>
          <w:b w:val="false"/>
          <w:i w:val="false"/>
          <w:color w:val="000000"/>
          <w:sz w:val="28"/>
        </w:rPr>
        <w:t>
      5) жобаның іске асырылу кезеңдері – шаралар және әр кезеңінен күтілетін нәтижелер апталарға жалғасатындығы көрсетілген, қажеттілігінің негіздемесі бар жобаны іске асырудың негізгі кезеңдерінің 2 парақтан аспайтын көлемдегі қысқаша сипаттамасы.</w:t>
      </w:r>
      <w:r>
        <w:br/>
      </w:r>
      <w:r>
        <w:rPr>
          <w:rFonts w:ascii="Times New Roman"/>
          <w:b w:val="false"/>
          <w:i w:val="false"/>
          <w:color w:val="000000"/>
          <w:sz w:val="28"/>
        </w:rPr>
        <w:t>
</w:t>
      </w:r>
      <w:r>
        <w:rPr>
          <w:rFonts w:ascii="Times New Roman"/>
          <w:b w:val="false"/>
          <w:i w:val="false"/>
          <w:color w:val="000000"/>
          <w:sz w:val="28"/>
        </w:rPr>
        <w:t>
      «Жоба өнімі» бөлімінде жоба аясында өндірілуі жоспарланатын өнімнің қысқаша сипаттамасы көрсетіледі, оның ішінде:</w:t>
      </w:r>
      <w:r>
        <w:br/>
      </w:r>
      <w:r>
        <w:rPr>
          <w:rFonts w:ascii="Times New Roman"/>
          <w:b w:val="false"/>
          <w:i w:val="false"/>
          <w:color w:val="000000"/>
          <w:sz w:val="28"/>
        </w:rPr>
        <w:t>
</w:t>
      </w:r>
      <w:r>
        <w:rPr>
          <w:rFonts w:ascii="Times New Roman"/>
          <w:b w:val="false"/>
          <w:i w:val="false"/>
          <w:color w:val="000000"/>
          <w:sz w:val="28"/>
        </w:rPr>
        <w:t>
      1) өнімнің ассортименті;</w:t>
      </w:r>
      <w:r>
        <w:br/>
      </w:r>
      <w:r>
        <w:rPr>
          <w:rFonts w:ascii="Times New Roman"/>
          <w:b w:val="false"/>
          <w:i w:val="false"/>
          <w:color w:val="000000"/>
          <w:sz w:val="28"/>
        </w:rPr>
        <w:t>
</w:t>
      </w:r>
      <w:r>
        <w:rPr>
          <w:rFonts w:ascii="Times New Roman"/>
          <w:b w:val="false"/>
          <w:i w:val="false"/>
          <w:color w:val="000000"/>
          <w:sz w:val="28"/>
        </w:rPr>
        <w:t>
      2) өнімнің қолдану аясы;</w:t>
      </w:r>
      <w:r>
        <w:br/>
      </w:r>
      <w:r>
        <w:rPr>
          <w:rFonts w:ascii="Times New Roman"/>
          <w:b w:val="false"/>
          <w:i w:val="false"/>
          <w:color w:val="000000"/>
          <w:sz w:val="28"/>
        </w:rPr>
        <w:t>
</w:t>
      </w:r>
      <w:r>
        <w:rPr>
          <w:rFonts w:ascii="Times New Roman"/>
          <w:b w:val="false"/>
          <w:i w:val="false"/>
          <w:color w:val="000000"/>
          <w:sz w:val="28"/>
        </w:rPr>
        <w:t>
      3) өнімнің техникалық параметрлері;</w:t>
      </w:r>
      <w:r>
        <w:br/>
      </w:r>
      <w:r>
        <w:rPr>
          <w:rFonts w:ascii="Times New Roman"/>
          <w:b w:val="false"/>
          <w:i w:val="false"/>
          <w:color w:val="000000"/>
          <w:sz w:val="28"/>
        </w:rPr>
        <w:t>
</w:t>
      </w:r>
      <w:r>
        <w:rPr>
          <w:rFonts w:ascii="Times New Roman"/>
          <w:b w:val="false"/>
          <w:i w:val="false"/>
          <w:color w:val="000000"/>
          <w:sz w:val="28"/>
        </w:rPr>
        <w:t>
      4) өнімнің экономикалық параметрлері;</w:t>
      </w:r>
      <w:r>
        <w:br/>
      </w:r>
      <w:r>
        <w:rPr>
          <w:rFonts w:ascii="Times New Roman"/>
          <w:b w:val="false"/>
          <w:i w:val="false"/>
          <w:color w:val="000000"/>
          <w:sz w:val="28"/>
        </w:rPr>
        <w:t>
</w:t>
      </w:r>
      <w:r>
        <w:rPr>
          <w:rFonts w:ascii="Times New Roman"/>
          <w:b w:val="false"/>
          <w:i w:val="false"/>
          <w:color w:val="000000"/>
          <w:sz w:val="28"/>
        </w:rPr>
        <w:t>
      5) бәсекелестердің өнімімен салыстырғанда өнімнің басымдылығы;</w:t>
      </w:r>
      <w:r>
        <w:br/>
      </w:r>
      <w:r>
        <w:rPr>
          <w:rFonts w:ascii="Times New Roman"/>
          <w:b w:val="false"/>
          <w:i w:val="false"/>
          <w:color w:val="000000"/>
          <w:sz w:val="28"/>
        </w:rPr>
        <w:t>
</w:t>
      </w:r>
      <w:r>
        <w:rPr>
          <w:rFonts w:ascii="Times New Roman"/>
          <w:b w:val="false"/>
          <w:i w:val="false"/>
          <w:color w:val="000000"/>
          <w:sz w:val="28"/>
        </w:rPr>
        <w:t>
      6) жоспарланатын өнімнің, оның ішінде ТБИ бағдарламасы шегінде өндіріс көлемін игеру;</w:t>
      </w:r>
      <w:r>
        <w:br/>
      </w:r>
      <w:r>
        <w:rPr>
          <w:rFonts w:ascii="Times New Roman"/>
          <w:b w:val="false"/>
          <w:i w:val="false"/>
          <w:color w:val="000000"/>
          <w:sz w:val="28"/>
        </w:rPr>
        <w:t>
</w:t>
      </w:r>
      <w:r>
        <w:rPr>
          <w:rFonts w:ascii="Times New Roman"/>
          <w:b w:val="false"/>
          <w:i w:val="false"/>
          <w:color w:val="000000"/>
          <w:sz w:val="28"/>
        </w:rPr>
        <w:t>
      7) өнімді өндірудің бұрын жүзеге асырылған нәтижелері, өнім сатылымдары туралы-өнімнің бұрын өткізілген сынағының нәтижелері туралы мәліметтер.</w:t>
      </w:r>
      <w:r>
        <w:br/>
      </w:r>
      <w:r>
        <w:rPr>
          <w:rFonts w:ascii="Times New Roman"/>
          <w:b w:val="false"/>
          <w:i w:val="false"/>
          <w:color w:val="000000"/>
          <w:sz w:val="28"/>
        </w:rPr>
        <w:t>
</w:t>
      </w:r>
      <w:r>
        <w:rPr>
          <w:rFonts w:ascii="Times New Roman"/>
          <w:b w:val="false"/>
          <w:i w:val="false"/>
          <w:color w:val="000000"/>
          <w:sz w:val="28"/>
        </w:rPr>
        <w:t>
      «Жоба өнімдері» деген бөлім көлемі жағынан 2 парақтан аспауы тиіс.</w:t>
      </w:r>
      <w:r>
        <w:br/>
      </w:r>
      <w:r>
        <w:rPr>
          <w:rFonts w:ascii="Times New Roman"/>
          <w:b w:val="false"/>
          <w:i w:val="false"/>
          <w:color w:val="000000"/>
          <w:sz w:val="28"/>
        </w:rPr>
        <w:t>
</w:t>
      </w:r>
      <w:r>
        <w:rPr>
          <w:rFonts w:ascii="Times New Roman"/>
          <w:b w:val="false"/>
          <w:i w:val="false"/>
          <w:color w:val="000000"/>
          <w:sz w:val="28"/>
        </w:rPr>
        <w:t>
      «Жоба өнімінің нарығы» деген бөлім өтініш берушінің өнімді нарыққа шығару жөніндегі бағдарын, оның ішінде:</w:t>
      </w:r>
      <w:r>
        <w:br/>
      </w:r>
      <w:r>
        <w:rPr>
          <w:rFonts w:ascii="Times New Roman"/>
          <w:b w:val="false"/>
          <w:i w:val="false"/>
          <w:color w:val="000000"/>
          <w:sz w:val="28"/>
        </w:rPr>
        <w:t>
</w:t>
      </w:r>
      <w:r>
        <w:rPr>
          <w:rFonts w:ascii="Times New Roman"/>
          <w:b w:val="false"/>
          <w:i w:val="false"/>
          <w:color w:val="000000"/>
          <w:sz w:val="28"/>
        </w:rPr>
        <w:t>
      1) жоба өнімінің жүзеге асырылу бағыты: аймақтық, ұлттық немесе сыртқы нарықтар;</w:t>
      </w:r>
      <w:r>
        <w:br/>
      </w:r>
      <w:r>
        <w:rPr>
          <w:rFonts w:ascii="Times New Roman"/>
          <w:b w:val="false"/>
          <w:i w:val="false"/>
          <w:color w:val="000000"/>
          <w:sz w:val="28"/>
        </w:rPr>
        <w:t>
</w:t>
      </w:r>
      <w:r>
        <w:rPr>
          <w:rFonts w:ascii="Times New Roman"/>
          <w:b w:val="false"/>
          <w:i w:val="false"/>
          <w:color w:val="000000"/>
          <w:sz w:val="28"/>
        </w:rPr>
        <w:t>
      2) нарықтағы жоба өнімінің өндіріс көлемі және тұтынылуы;</w:t>
      </w:r>
      <w:r>
        <w:br/>
      </w:r>
      <w:r>
        <w:rPr>
          <w:rFonts w:ascii="Times New Roman"/>
          <w:b w:val="false"/>
          <w:i w:val="false"/>
          <w:color w:val="000000"/>
          <w:sz w:val="28"/>
        </w:rPr>
        <w:t>
</w:t>
      </w:r>
      <w:r>
        <w:rPr>
          <w:rFonts w:ascii="Times New Roman"/>
          <w:b w:val="false"/>
          <w:i w:val="false"/>
          <w:color w:val="000000"/>
          <w:sz w:val="28"/>
        </w:rPr>
        <w:t>
      3) жоба өнімінің әлеуетті тұтынушылары;</w:t>
      </w:r>
      <w:r>
        <w:br/>
      </w:r>
      <w:r>
        <w:rPr>
          <w:rFonts w:ascii="Times New Roman"/>
          <w:b w:val="false"/>
          <w:i w:val="false"/>
          <w:color w:val="000000"/>
          <w:sz w:val="28"/>
        </w:rPr>
        <w:t>
</w:t>
      </w:r>
      <w:r>
        <w:rPr>
          <w:rFonts w:ascii="Times New Roman"/>
          <w:b w:val="false"/>
          <w:i w:val="false"/>
          <w:color w:val="000000"/>
          <w:sz w:val="28"/>
        </w:rPr>
        <w:t>
      4) нарықтағы жоба өнімінің өндірушілері мен жеткізушілері;</w:t>
      </w:r>
      <w:r>
        <w:br/>
      </w:r>
      <w:r>
        <w:rPr>
          <w:rFonts w:ascii="Times New Roman"/>
          <w:b w:val="false"/>
          <w:i w:val="false"/>
          <w:color w:val="000000"/>
          <w:sz w:val="28"/>
        </w:rPr>
        <w:t>
</w:t>
      </w:r>
      <w:r>
        <w:rPr>
          <w:rFonts w:ascii="Times New Roman"/>
          <w:b w:val="false"/>
          <w:i w:val="false"/>
          <w:color w:val="000000"/>
          <w:sz w:val="28"/>
        </w:rPr>
        <w:t>
      5) нарықтағы бағаның деңгейі, өтініш берушінің басқа да ақпараты;</w:t>
      </w:r>
      <w:r>
        <w:br/>
      </w:r>
      <w:r>
        <w:rPr>
          <w:rFonts w:ascii="Times New Roman"/>
          <w:b w:val="false"/>
          <w:i w:val="false"/>
          <w:color w:val="000000"/>
          <w:sz w:val="28"/>
        </w:rPr>
        <w:t>
</w:t>
      </w:r>
      <w:r>
        <w:rPr>
          <w:rFonts w:ascii="Times New Roman"/>
          <w:b w:val="false"/>
          <w:i w:val="false"/>
          <w:color w:val="000000"/>
          <w:sz w:val="28"/>
        </w:rPr>
        <w:t>
      6) бастапқы уағдаластықтар, келісімдер, ниет туралы хаттамалар, жобаның іске асырылуы үшін жоба өнімінің тұтынушыларымен арадағы шарттар туралы мәліметтерді қамтиды.</w:t>
      </w:r>
      <w:r>
        <w:br/>
      </w:r>
      <w:r>
        <w:rPr>
          <w:rFonts w:ascii="Times New Roman"/>
          <w:b w:val="false"/>
          <w:i w:val="false"/>
          <w:color w:val="000000"/>
          <w:sz w:val="28"/>
        </w:rPr>
        <w:t>
</w:t>
      </w:r>
      <w:r>
        <w:rPr>
          <w:rFonts w:ascii="Times New Roman"/>
          <w:b w:val="false"/>
          <w:i w:val="false"/>
          <w:color w:val="000000"/>
          <w:sz w:val="28"/>
        </w:rPr>
        <w:t>
      «Өнім жобасының нарығы» деген бөлім көлемі бойынша 2 парақтан аспауы тиіс.</w:t>
      </w:r>
      <w:r>
        <w:br/>
      </w:r>
      <w:r>
        <w:rPr>
          <w:rFonts w:ascii="Times New Roman"/>
          <w:b w:val="false"/>
          <w:i w:val="false"/>
          <w:color w:val="000000"/>
          <w:sz w:val="28"/>
        </w:rPr>
        <w:t>
</w:t>
      </w:r>
      <w:r>
        <w:rPr>
          <w:rFonts w:ascii="Times New Roman"/>
          <w:b w:val="false"/>
          <w:i w:val="false"/>
          <w:color w:val="000000"/>
          <w:sz w:val="28"/>
        </w:rPr>
        <w:t>
      «Жобаны іске асыру негіздемесі» деген бөлім көлемі жағына 1 парақтан аспауы тиіс және оның таңдауын, басымдылықтарын және кемшіліктерін негіздейтін факторларын көрсете отырып, жобаны іске асыру сипаттамасын қамтиды.</w:t>
      </w:r>
      <w:r>
        <w:br/>
      </w:r>
      <w:r>
        <w:rPr>
          <w:rFonts w:ascii="Times New Roman"/>
          <w:b w:val="false"/>
          <w:i w:val="false"/>
          <w:color w:val="000000"/>
          <w:sz w:val="28"/>
        </w:rPr>
        <w:t>
</w:t>
      </w:r>
      <w:r>
        <w:rPr>
          <w:rFonts w:ascii="Times New Roman"/>
          <w:b w:val="false"/>
          <w:i w:val="false"/>
          <w:color w:val="000000"/>
          <w:sz w:val="28"/>
        </w:rPr>
        <w:t>
      «Жобаның іске асырылу дайындығының деңгейі» бөлімі одан әрі іске асырылу барысында пайдаланылатын жоба бойынша жасалымдарының сипаттамасын, оның ішінде:</w:t>
      </w:r>
      <w:r>
        <w:br/>
      </w:r>
      <w:r>
        <w:rPr>
          <w:rFonts w:ascii="Times New Roman"/>
          <w:b w:val="false"/>
          <w:i w:val="false"/>
          <w:color w:val="000000"/>
          <w:sz w:val="28"/>
        </w:rPr>
        <w:t>
</w:t>
      </w:r>
      <w:r>
        <w:rPr>
          <w:rFonts w:ascii="Times New Roman"/>
          <w:b w:val="false"/>
          <w:i w:val="false"/>
          <w:color w:val="000000"/>
          <w:sz w:val="28"/>
        </w:rPr>
        <w:t>
      1) жоба бойынша олардың нәтижелері, көрсетілген жұмыстарының қаржыландыру көздерін көрсету арқылы бұрын орындалған ғылыми-зерттеу және тәжірибелі конструкторлық жұмыстар туралы ақпаратты;</w:t>
      </w:r>
      <w:r>
        <w:br/>
      </w:r>
      <w:r>
        <w:rPr>
          <w:rFonts w:ascii="Times New Roman"/>
          <w:b w:val="false"/>
          <w:i w:val="false"/>
          <w:color w:val="000000"/>
          <w:sz w:val="28"/>
        </w:rPr>
        <w:t>
</w:t>
      </w:r>
      <w:r>
        <w:rPr>
          <w:rFonts w:ascii="Times New Roman"/>
          <w:b w:val="false"/>
          <w:i w:val="false"/>
          <w:color w:val="000000"/>
          <w:sz w:val="28"/>
        </w:rPr>
        <w:t>
      2) жобаны жүзеге асыру процесінде пайдалануға жоспарланатын зияткерлік меншік нысандарының өтініш берушіде бар болуы туралы ақпаратты;</w:t>
      </w:r>
      <w:r>
        <w:br/>
      </w:r>
      <w:r>
        <w:rPr>
          <w:rFonts w:ascii="Times New Roman"/>
          <w:b w:val="false"/>
          <w:i w:val="false"/>
          <w:color w:val="000000"/>
          <w:sz w:val="28"/>
        </w:rPr>
        <w:t>
</w:t>
      </w:r>
      <w:r>
        <w:rPr>
          <w:rFonts w:ascii="Times New Roman"/>
          <w:b w:val="false"/>
          <w:i w:val="false"/>
          <w:color w:val="000000"/>
          <w:sz w:val="28"/>
        </w:rPr>
        <w:t>
      3) жобаның бұрын соңды қаржыландырылғандығы, қаржыландырылған жағдайда қандай көздерден, қандай көлемде, қандай нәтижелерге қол жеткізілгендігі туралы мәліметтерді;</w:t>
      </w:r>
      <w:r>
        <w:br/>
      </w:r>
      <w:r>
        <w:rPr>
          <w:rFonts w:ascii="Times New Roman"/>
          <w:b w:val="false"/>
          <w:i w:val="false"/>
          <w:color w:val="000000"/>
          <w:sz w:val="28"/>
        </w:rPr>
        <w:t>
</w:t>
      </w:r>
      <w:r>
        <w:rPr>
          <w:rFonts w:ascii="Times New Roman"/>
          <w:b w:val="false"/>
          <w:i w:val="false"/>
          <w:color w:val="000000"/>
          <w:sz w:val="28"/>
        </w:rPr>
        <w:t>
      4) жобаның жасалуының қазіргі жай-күйін сипаттайтын басқа да ақпараттарды қамтиды.</w:t>
      </w:r>
      <w:r>
        <w:br/>
      </w:r>
      <w:r>
        <w:rPr>
          <w:rFonts w:ascii="Times New Roman"/>
          <w:b w:val="false"/>
          <w:i w:val="false"/>
          <w:color w:val="000000"/>
          <w:sz w:val="28"/>
        </w:rPr>
        <w:t>
</w:t>
      </w:r>
      <w:r>
        <w:rPr>
          <w:rFonts w:ascii="Times New Roman"/>
          <w:b w:val="false"/>
          <w:i w:val="false"/>
          <w:color w:val="000000"/>
          <w:sz w:val="28"/>
        </w:rPr>
        <w:t>
      «Жобаның іске асырылу дайындығының деңгейі» деген бөлім көлемі жағынан 2 беттен аспауы тиіс.</w:t>
      </w:r>
      <w:r>
        <w:br/>
      </w:r>
      <w:r>
        <w:rPr>
          <w:rFonts w:ascii="Times New Roman"/>
          <w:b w:val="false"/>
          <w:i w:val="false"/>
          <w:color w:val="000000"/>
          <w:sz w:val="28"/>
        </w:rPr>
        <w:t>
</w:t>
      </w:r>
      <w:r>
        <w:rPr>
          <w:rFonts w:ascii="Times New Roman"/>
          <w:b w:val="false"/>
          <w:i w:val="false"/>
          <w:color w:val="000000"/>
          <w:sz w:val="28"/>
        </w:rPr>
        <w:t>
      «Жоба шеңберінде кәсіпкерлік қызметтің даму бағдары» деген бөлім табысты бизнесті құру үшін жобаның келешектегі даму бағыттарын, сонымен бірге технологиялық бизнес-инкубациялау қызметін көрсету аяқталғаннан кейін де өтініш берушінің түсінуін айқындауы тиіс, және көлемі жағынан 1 беттен аспауы тиіс.</w:t>
      </w:r>
      <w:r>
        <w:br/>
      </w:r>
      <w:r>
        <w:rPr>
          <w:rFonts w:ascii="Times New Roman"/>
          <w:b w:val="false"/>
          <w:i w:val="false"/>
          <w:color w:val="000000"/>
          <w:sz w:val="28"/>
        </w:rPr>
        <w:t>
</w:t>
      </w:r>
      <w:r>
        <w:rPr>
          <w:rFonts w:ascii="Times New Roman"/>
          <w:b w:val="false"/>
          <w:i w:val="false"/>
          <w:color w:val="000000"/>
          <w:sz w:val="28"/>
        </w:rPr>
        <w:t>
      «Жобаның экономикалық тиімділігі» деген бөлімде өтініш берушінің өзінде бар мәліметтер негізінде өндірілген жобаның экономикалық тиімділігін бағалау көрсетіледі. ТБИ бағдарламасы шеңберінде мәлімделген мақсаттарға қол жеткізу үшін қосымша инвестициялардың тартылуы талап етіледі және қосымша инвестицияларға қажеттіліктің бағалануы келтіріледі және инвестициялардың әлеуетті көздері көздері көрсетіледі.</w:t>
      </w:r>
      <w:r>
        <w:br/>
      </w:r>
      <w:r>
        <w:rPr>
          <w:rFonts w:ascii="Times New Roman"/>
          <w:b w:val="false"/>
          <w:i w:val="false"/>
          <w:color w:val="000000"/>
          <w:sz w:val="28"/>
        </w:rPr>
        <w:t>
</w:t>
      </w:r>
      <w:r>
        <w:rPr>
          <w:rFonts w:ascii="Times New Roman"/>
          <w:b w:val="false"/>
          <w:i w:val="false"/>
          <w:color w:val="000000"/>
          <w:sz w:val="28"/>
        </w:rPr>
        <w:t>
      «Жобаның экономикалық тиімділігі» деген бөлімнің көлемі 1 беттен аспауы тиіс.</w:t>
      </w:r>
      <w:r>
        <w:br/>
      </w:r>
      <w:r>
        <w:rPr>
          <w:rFonts w:ascii="Times New Roman"/>
          <w:b w:val="false"/>
          <w:i w:val="false"/>
          <w:color w:val="000000"/>
          <w:sz w:val="28"/>
        </w:rPr>
        <w:t>
</w:t>
      </w:r>
      <w:r>
        <w:rPr>
          <w:rFonts w:ascii="Times New Roman"/>
          <w:b w:val="false"/>
          <w:i w:val="false"/>
          <w:color w:val="000000"/>
          <w:sz w:val="28"/>
        </w:rPr>
        <w:t>
      «Жоба командасы» деген бөлімде мына мәліметтер көрсетіледі:</w:t>
      </w:r>
      <w:r>
        <w:br/>
      </w:r>
      <w:r>
        <w:rPr>
          <w:rFonts w:ascii="Times New Roman"/>
          <w:b w:val="false"/>
          <w:i w:val="false"/>
          <w:color w:val="000000"/>
          <w:sz w:val="28"/>
        </w:rPr>
        <w:t>
</w:t>
      </w:r>
      <w:r>
        <w:rPr>
          <w:rFonts w:ascii="Times New Roman"/>
          <w:b w:val="false"/>
          <w:i w:val="false"/>
          <w:color w:val="000000"/>
          <w:sz w:val="28"/>
        </w:rPr>
        <w:t>
      1) мамандығы, мамандануы, жұмыс тәжірибесі, біліктілігін растайтын басқа да ақпараты көрсетілген қысқаша түйіндемені қоса тіркеп жоба жетекшісі туралы;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vertAlign w:val="superscript"/>
        </w:rPr>
        <w:t>3</w:t>
      </w:r>
      <w:r>
        <w:rPr>
          <w:rFonts w:ascii="Times New Roman"/>
          <w:b w:val="false"/>
          <w:i w:val="false"/>
          <w:color w:val="000000"/>
          <w:sz w:val="28"/>
        </w:rPr>
        <w:t>жобаны іске асырудағы рөлі, қатысу қажеттілігінің негіздемесімен, мамандығы, мамандануы, жұмыс тәжірибесі, біліктілігін растайтын басқа да ақпаратты көрсете отырып (жеке тұлғалар үшін) - олардың орындалуын жоспарлайтын іс-шараларды бірлесе орындаушы ретінде ұсынылған заңды тұлғаларды, атап айтқанда оларды таңдаудың, тартудың мақсатқа сәйкестілігінің негіздемесі мен (заңды тұлғалар үшін) бірлесе орындаушылар туралы.</w:t>
      </w:r>
      <w:r>
        <w:br/>
      </w:r>
      <w:r>
        <w:rPr>
          <w:rFonts w:ascii="Times New Roman"/>
          <w:b w:val="false"/>
          <w:i w:val="false"/>
          <w:color w:val="000000"/>
          <w:sz w:val="28"/>
        </w:rPr>
        <w:t>
</w:t>
      </w:r>
      <w:r>
        <w:rPr>
          <w:rFonts w:ascii="Times New Roman"/>
          <w:b w:val="false"/>
          <w:i w:val="false"/>
          <w:color w:val="000000"/>
          <w:sz w:val="28"/>
        </w:rPr>
        <w:t>
      Тиісті қосымшалары бар «Жобаның командасы» бөлімі жобаны сыртқы сараптамаға жіберу барысында қысқаша сипаттамадан алу мақсатында қысқаша қалған мәтіннен бөлек қалыптастырылады.</w:t>
      </w:r>
      <w:r>
        <w:br/>
      </w:r>
      <w:r>
        <w:rPr>
          <w:rFonts w:ascii="Times New Roman"/>
          <w:b w:val="false"/>
          <w:i w:val="false"/>
          <w:color w:val="000000"/>
          <w:sz w:val="28"/>
        </w:rPr>
        <w:t>
</w:t>
      </w:r>
      <w:r>
        <w:rPr>
          <w:rFonts w:ascii="Times New Roman"/>
          <w:b w:val="false"/>
          <w:i w:val="false"/>
          <w:color w:val="000000"/>
          <w:sz w:val="28"/>
        </w:rPr>
        <w:t>
      «Жобаның командасы» бөлімі көлемі жағынан 2 беттен аспауы тиіс.</w:t>
      </w:r>
      <w:r>
        <w:br/>
      </w:r>
      <w:r>
        <w:rPr>
          <w:rFonts w:ascii="Times New Roman"/>
          <w:b w:val="false"/>
          <w:i w:val="false"/>
          <w:color w:val="000000"/>
          <w:sz w:val="28"/>
        </w:rPr>
        <w:t>
</w:t>
      </w:r>
      <w:r>
        <w:rPr>
          <w:rFonts w:ascii="Times New Roman"/>
          <w:b w:val="false"/>
          <w:i w:val="false"/>
          <w:color w:val="000000"/>
          <w:sz w:val="28"/>
        </w:rPr>
        <w:t>
      «Технологиялық бизнес-инкубациялаудың талап ететін қызметтері» бөлімі жобаның жүзеге асырылуы мақсатында өтініш берушіге қажетті технологиялық бизнес-инкубациялау қызметтерін қысқаша сипатын қамтуы тиіс, мыналар көрсетілуі керек:</w:t>
      </w:r>
      <w:r>
        <w:br/>
      </w:r>
      <w:r>
        <w:rPr>
          <w:rFonts w:ascii="Times New Roman"/>
          <w:b w:val="false"/>
          <w:i w:val="false"/>
          <w:color w:val="000000"/>
          <w:sz w:val="28"/>
        </w:rPr>
        <w:t>
</w:t>
      </w:r>
      <w:r>
        <w:rPr>
          <w:rFonts w:ascii="Times New Roman"/>
          <w:b w:val="false"/>
          <w:i w:val="false"/>
          <w:color w:val="000000"/>
          <w:sz w:val="28"/>
        </w:rPr>
        <w:t>
      1) қажетті қызметтердің көлемі;</w:t>
      </w:r>
      <w:r>
        <w:br/>
      </w:r>
      <w:r>
        <w:rPr>
          <w:rFonts w:ascii="Times New Roman"/>
          <w:b w:val="false"/>
          <w:i w:val="false"/>
          <w:color w:val="000000"/>
          <w:sz w:val="28"/>
        </w:rPr>
        <w:t>
</w:t>
      </w:r>
      <w:r>
        <w:rPr>
          <w:rFonts w:ascii="Times New Roman"/>
          <w:b w:val="false"/>
          <w:i w:val="false"/>
          <w:color w:val="000000"/>
          <w:sz w:val="28"/>
        </w:rPr>
        <w:t>
      2) көрсетілетін қызметтердің мәлімделген көлемінің есептері бар қызметтерді көрсетудің түрлері мен кезеңдері бөлінісінде қажетті қызметтері көлемінің негіздемесі;</w:t>
      </w:r>
      <w:r>
        <w:br/>
      </w:r>
      <w:r>
        <w:rPr>
          <w:rFonts w:ascii="Times New Roman"/>
          <w:b w:val="false"/>
          <w:i w:val="false"/>
          <w:color w:val="000000"/>
          <w:sz w:val="28"/>
        </w:rPr>
        <w:t>
</w:t>
      </w:r>
      <w:r>
        <w:rPr>
          <w:rFonts w:ascii="Times New Roman"/>
          <w:b w:val="false"/>
          <w:i w:val="false"/>
          <w:color w:val="000000"/>
          <w:sz w:val="28"/>
        </w:rPr>
        <w:t>
      3) негіздемемен бірге қызметтер құнының есептері;</w:t>
      </w:r>
      <w:r>
        <w:br/>
      </w:r>
      <w:r>
        <w:rPr>
          <w:rFonts w:ascii="Times New Roman"/>
          <w:b w:val="false"/>
          <w:i w:val="false"/>
          <w:color w:val="000000"/>
          <w:sz w:val="28"/>
        </w:rPr>
        <w:t>
</w:t>
      </w:r>
      <w:r>
        <w:rPr>
          <w:rFonts w:ascii="Times New Roman"/>
          <w:b w:val="false"/>
          <w:i w:val="false"/>
          <w:color w:val="000000"/>
          <w:sz w:val="28"/>
        </w:rPr>
        <w:t>
      4) әрбір қызмет көрсету түрлерінің, оның ішінде кезеңдер бөлінісінде күтілетін нәтижелер;</w:t>
      </w:r>
      <w:r>
        <w:br/>
      </w:r>
      <w:r>
        <w:rPr>
          <w:rFonts w:ascii="Times New Roman"/>
          <w:b w:val="false"/>
          <w:i w:val="false"/>
          <w:color w:val="000000"/>
          <w:sz w:val="28"/>
        </w:rPr>
        <w:t>
</w:t>
      </w:r>
      <w:r>
        <w:rPr>
          <w:rFonts w:ascii="Times New Roman"/>
          <w:b w:val="false"/>
          <w:i w:val="false"/>
          <w:color w:val="000000"/>
          <w:sz w:val="28"/>
        </w:rPr>
        <w:t>
      «Технологиялық бизнес-инкубациялау» бөлімінің көлемі 4 беттен аспауы тиіс.</w:t>
      </w:r>
      <w:r>
        <w:br/>
      </w:r>
      <w:r>
        <w:rPr>
          <w:rFonts w:ascii="Times New Roman"/>
          <w:b w:val="false"/>
          <w:i w:val="false"/>
          <w:color w:val="000000"/>
          <w:sz w:val="28"/>
        </w:rPr>
        <w:t>
</w:t>
      </w:r>
      <w:r>
        <w:rPr>
          <w:rFonts w:ascii="Times New Roman"/>
          <w:b w:val="false"/>
          <w:i w:val="false"/>
          <w:color w:val="000000"/>
          <w:sz w:val="28"/>
        </w:rPr>
        <w:t>
      «Жобаның іске асырылуына өтініш берушінің қатысуы» бөліміне ТБИ бағдарламасы шеңберінде жобаны іске асыру мақсатында өтініш берушінің қолданатын нақты ресурстары көрсетіледі. Өтініш берушінің ресурсы ретінде мыналар көрсетіледі:</w:t>
      </w:r>
      <w:r>
        <w:br/>
      </w:r>
      <w:r>
        <w:rPr>
          <w:rFonts w:ascii="Times New Roman"/>
          <w:b w:val="false"/>
          <w:i w:val="false"/>
          <w:color w:val="000000"/>
          <w:sz w:val="28"/>
        </w:rPr>
        <w:t>
</w:t>
      </w:r>
      <w:r>
        <w:rPr>
          <w:rFonts w:ascii="Times New Roman"/>
          <w:b w:val="false"/>
          <w:i w:val="false"/>
          <w:color w:val="000000"/>
          <w:sz w:val="28"/>
        </w:rPr>
        <w:t>
      1) үй-жайлар мен жабдықтары көрсетілген ТБИ бағдарламалары шеңберіндегі жобаны іске асыру процесінде өтініш берушінің пайдаланатын үй-жайы, жабдықтары;</w:t>
      </w:r>
      <w:r>
        <w:br/>
      </w:r>
      <w:r>
        <w:rPr>
          <w:rFonts w:ascii="Times New Roman"/>
          <w:b w:val="false"/>
          <w:i w:val="false"/>
          <w:color w:val="000000"/>
          <w:sz w:val="28"/>
        </w:rPr>
        <w:t>
</w:t>
      </w:r>
      <w:r>
        <w:rPr>
          <w:rFonts w:ascii="Times New Roman"/>
          <w:b w:val="false"/>
          <w:i w:val="false"/>
          <w:color w:val="000000"/>
          <w:sz w:val="28"/>
        </w:rPr>
        <w:t>
      2) қаражаттардың қайда және қалай жұмсалуын және күтілетін нәтижелерін көрсете отырып, жобаны іске асыру шеңберінде өтініш берушінің жұмсайтын ақшалай қаражаттары;</w:t>
      </w:r>
      <w:r>
        <w:br/>
      </w:r>
      <w:r>
        <w:rPr>
          <w:rFonts w:ascii="Times New Roman"/>
          <w:b w:val="false"/>
          <w:i w:val="false"/>
          <w:color w:val="000000"/>
          <w:sz w:val="28"/>
        </w:rPr>
        <w:t>
</w:t>
      </w:r>
      <w:r>
        <w:rPr>
          <w:rFonts w:ascii="Times New Roman"/>
          <w:b w:val="false"/>
          <w:i w:val="false"/>
          <w:color w:val="000000"/>
          <w:sz w:val="28"/>
        </w:rPr>
        <w:t>
      3) өтініш берушілердің өз қаражаттары есебінен өндірілетін жобаның іске асырылуына тартылатын бірлесіп орындаушылар қызметтері үшін ақы төлеу шығыстары;</w:t>
      </w:r>
      <w:r>
        <w:br/>
      </w:r>
      <w:r>
        <w:rPr>
          <w:rFonts w:ascii="Times New Roman"/>
          <w:b w:val="false"/>
          <w:i w:val="false"/>
          <w:color w:val="000000"/>
          <w:sz w:val="28"/>
        </w:rPr>
        <w:t>
</w:t>
      </w:r>
      <w:r>
        <w:rPr>
          <w:rFonts w:ascii="Times New Roman"/>
          <w:b w:val="false"/>
          <w:i w:val="false"/>
          <w:color w:val="000000"/>
          <w:sz w:val="28"/>
        </w:rPr>
        <w:t>
      4) жобаны іске асыру барысында пайдаланатын зияткерлік меншік нысандары;</w:t>
      </w:r>
      <w:r>
        <w:br/>
      </w:r>
      <w:r>
        <w:rPr>
          <w:rFonts w:ascii="Times New Roman"/>
          <w:b w:val="false"/>
          <w:i w:val="false"/>
          <w:color w:val="000000"/>
          <w:sz w:val="28"/>
        </w:rPr>
        <w:t>
</w:t>
      </w:r>
      <w:r>
        <w:rPr>
          <w:rFonts w:ascii="Times New Roman"/>
          <w:b w:val="false"/>
          <w:i w:val="false"/>
          <w:color w:val="000000"/>
          <w:sz w:val="28"/>
        </w:rPr>
        <w:t>
      5) технопарк тарапынан ешбір шығынсыз мақсаттарын жүзеге асыру үшін өтініш беруші пайдаланатын және жобаның жүзеге асырылу үдерісінде талап ететін басқа да ресурстар.</w:t>
      </w:r>
      <w:r>
        <w:br/>
      </w:r>
      <w:r>
        <w:rPr>
          <w:rFonts w:ascii="Times New Roman"/>
          <w:b w:val="false"/>
          <w:i w:val="false"/>
          <w:color w:val="000000"/>
          <w:sz w:val="28"/>
        </w:rPr>
        <w:t>
</w:t>
      </w:r>
      <w:r>
        <w:rPr>
          <w:rFonts w:ascii="Times New Roman"/>
          <w:b w:val="false"/>
          <w:i w:val="false"/>
          <w:color w:val="000000"/>
          <w:sz w:val="28"/>
        </w:rPr>
        <w:t>
      Бұдан басқа, жобаны жүзеге асыру процесінде өтініш беруші жұмсалатын ресурстардың құнын көрсетеді. Ұсынылған бағаның негіздемесі арқылы өтініш берушінің өзіндік бағасы негізінде өтініш беруші тарапынан жобаны қоса қаржыландыру ретінде көрсетілген ресурстардың құны көрсетіледі.</w:t>
      </w:r>
      <w:r>
        <w:br/>
      </w:r>
      <w:r>
        <w:rPr>
          <w:rFonts w:ascii="Times New Roman"/>
          <w:b w:val="false"/>
          <w:i w:val="false"/>
          <w:color w:val="000000"/>
          <w:sz w:val="28"/>
        </w:rPr>
        <w:t>
</w:t>
      </w:r>
      <w:r>
        <w:rPr>
          <w:rFonts w:ascii="Times New Roman"/>
          <w:b w:val="false"/>
          <w:i w:val="false"/>
          <w:color w:val="000000"/>
          <w:sz w:val="28"/>
        </w:rPr>
        <w:t>
      «Жобаның іске асырылуына өтініш берушінің қатысуы» бөлімінің көлемі 2 беттен аспауы тиіс.</w:t>
      </w:r>
      <w:r>
        <w:br/>
      </w:r>
      <w:r>
        <w:rPr>
          <w:rFonts w:ascii="Times New Roman"/>
          <w:b w:val="false"/>
          <w:i w:val="false"/>
          <w:color w:val="000000"/>
          <w:sz w:val="28"/>
        </w:rPr>
        <w:t>
</w:t>
      </w:r>
      <w:r>
        <w:rPr>
          <w:rFonts w:ascii="Times New Roman"/>
          <w:b w:val="false"/>
          <w:i w:val="false"/>
          <w:color w:val="000000"/>
          <w:sz w:val="28"/>
        </w:rPr>
        <w:t>
      «Жобаны іске асырудан күтілетін жоспарланған нәтижелер» бөлімінде экономикалық, әлеуметтік, экологиялық және технологиялық бизнес-инкубациялауды аяқтау бойынша жобаны жүзеге асыру нәтижесінде қол жеткізілетін оңтайлы тиімділікті сипаттайтын нақты сандық және сапалық көрсеткіштер көрсетіледі. Атап айтқанда, жобаны іске асыру бөлінісінде мыналар көрсетілуі тиіс:</w:t>
      </w:r>
      <w:r>
        <w:br/>
      </w:r>
      <w:r>
        <w:rPr>
          <w:rFonts w:ascii="Times New Roman"/>
          <w:b w:val="false"/>
          <w:i w:val="false"/>
          <w:color w:val="000000"/>
          <w:sz w:val="28"/>
        </w:rPr>
        <w:t>
</w:t>
      </w:r>
      <w:r>
        <w:rPr>
          <w:rFonts w:ascii="Times New Roman"/>
          <w:b w:val="false"/>
          <w:i w:val="false"/>
          <w:color w:val="000000"/>
          <w:sz w:val="28"/>
        </w:rPr>
        <w:t>
      1) жоба өнімі өндірісінің көлемі;</w:t>
      </w:r>
      <w:r>
        <w:br/>
      </w:r>
      <w:r>
        <w:rPr>
          <w:rFonts w:ascii="Times New Roman"/>
          <w:b w:val="false"/>
          <w:i w:val="false"/>
          <w:color w:val="000000"/>
          <w:sz w:val="28"/>
        </w:rPr>
        <w:t>
</w:t>
      </w:r>
      <w:r>
        <w:rPr>
          <w:rFonts w:ascii="Times New Roman"/>
          <w:b w:val="false"/>
          <w:i w:val="false"/>
          <w:color w:val="000000"/>
          <w:sz w:val="28"/>
        </w:rPr>
        <w:t>
      2) сатылым көлемі және сатудан түскен жоспарланатын табыстар;</w:t>
      </w:r>
      <w:r>
        <w:br/>
      </w:r>
      <w:r>
        <w:rPr>
          <w:rFonts w:ascii="Times New Roman"/>
          <w:b w:val="false"/>
          <w:i w:val="false"/>
          <w:color w:val="000000"/>
          <w:sz w:val="28"/>
        </w:rPr>
        <w:t>
</w:t>
      </w:r>
      <w:r>
        <w:rPr>
          <w:rFonts w:ascii="Times New Roman"/>
          <w:b w:val="false"/>
          <w:i w:val="false"/>
          <w:color w:val="000000"/>
          <w:sz w:val="28"/>
        </w:rPr>
        <w:t>
      3) жобаны іске асыру үшін қызметтерді алушы құрған заңды тұлғадағы жұмыс орындарының саны;</w:t>
      </w:r>
      <w:r>
        <w:br/>
      </w:r>
      <w:r>
        <w:rPr>
          <w:rFonts w:ascii="Times New Roman"/>
          <w:b w:val="false"/>
          <w:i w:val="false"/>
          <w:color w:val="000000"/>
          <w:sz w:val="28"/>
        </w:rPr>
        <w:t>
</w:t>
      </w:r>
      <w:r>
        <w:rPr>
          <w:rFonts w:ascii="Times New Roman"/>
          <w:b w:val="false"/>
          <w:i w:val="false"/>
          <w:color w:val="000000"/>
          <w:sz w:val="28"/>
        </w:rPr>
        <w:t>
      4) жобаның салалық және өзге де ерекшелігімен анықталатын басқа да көрсеткіштер.</w:t>
      </w:r>
      <w:r>
        <w:br/>
      </w:r>
      <w:r>
        <w:rPr>
          <w:rFonts w:ascii="Times New Roman"/>
          <w:b w:val="false"/>
          <w:i w:val="false"/>
          <w:color w:val="000000"/>
          <w:sz w:val="28"/>
        </w:rPr>
        <w:t>
</w:t>
      </w:r>
      <w:r>
        <w:rPr>
          <w:rFonts w:ascii="Times New Roman"/>
          <w:b w:val="false"/>
          <w:i w:val="false"/>
          <w:color w:val="000000"/>
          <w:sz w:val="28"/>
        </w:rPr>
        <w:t>
      «Жобаны іске асырудан күтілетін жоспарланатын нәтижелер» бөлімі 2 беттен аспауы тиіс, көлемі оңай және қолайлы болу үшін көрсеткіштер кесте түрінде берілуі мүмкін: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167"/>
        <w:gridCol w:w="1803"/>
        <w:gridCol w:w="2375"/>
        <w:gridCol w:w="2191"/>
        <w:gridCol w:w="2193"/>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99"/>
    <w:p>
      <w:pPr>
        <w:spacing w:after="0"/>
        <w:ind w:left="0"/>
        <w:jc w:val="both"/>
      </w:pPr>
      <w:r>
        <w:rPr>
          <w:rFonts w:ascii="Times New Roman"/>
          <w:b w:val="false"/>
          <w:i w:val="false"/>
          <w:color w:val="000000"/>
          <w:sz w:val="28"/>
        </w:rPr>
        <w:t>
      Қажеттілік туындаған жағдайда, өтініш беруші әрбір бөлімде осы талаптарда көрсетілген материалдың көлемі бойынша шектеулердің сақталуы барысында олардың тақырыпқа сәйкес қосымша ақпарат көрсетуі мүмкін.</w:t>
      </w:r>
      <w:r>
        <w:br/>
      </w:r>
      <w:r>
        <w:rPr>
          <w:rFonts w:ascii="Times New Roman"/>
          <w:b w:val="false"/>
          <w:i w:val="false"/>
          <w:color w:val="000000"/>
          <w:sz w:val="28"/>
        </w:rPr>
        <w:t>
</w:t>
      </w:r>
      <w:r>
        <w:rPr>
          <w:rFonts w:ascii="Times New Roman"/>
          <w:b w:val="false"/>
          <w:i w:val="false"/>
          <w:color w:val="000000"/>
          <w:sz w:val="28"/>
        </w:rPr>
        <w:t>
      Жобаның қысқаша сипаттамасының жалпы көлемі 25 беттен аспауы тиіс. Жобаның қысқаша сипаттамасында баяндалған негіздейтін амалдар қажетті есептемелер және басқа көлемді ақпарат (кестелер, иллюстрациялар, басқалары) өтініште берілген мәліметтердің деректілігін растайтын материалдар қосымша ретінде шығарылуы мүмкін. Бұл ретте жобаның қысқаша сипаттамасының мәтінінде оларға міндетті түрде сілтеме көрсетіледі.</w:t>
      </w:r>
      <w:r>
        <w:br/>
      </w:r>
      <w:r>
        <w:rPr>
          <w:rFonts w:ascii="Times New Roman"/>
          <w:b w:val="false"/>
          <w:i w:val="false"/>
          <w:color w:val="000000"/>
          <w:sz w:val="28"/>
        </w:rPr>
        <w:t>
</w:t>
      </w:r>
      <w:r>
        <w:rPr>
          <w:rFonts w:ascii="Times New Roman"/>
          <w:b w:val="false"/>
          <w:i w:val="false"/>
          <w:color w:val="000000"/>
          <w:sz w:val="28"/>
        </w:rPr>
        <w:t>
      Жобаның қысқаша сипаттамасына жеке тұлғалар үшін - өтініш беруші қол қояды, заңды тұлғалар үшін және өтініш берушінің уәкілетті тұлғасы қол қояды - мөрмен бекітіледі.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 парақ ретінде А4 пішіміндегі Times New Roman қарпімен, кегель 14,1 жоларалық интервалымен толтырылатын стандартты парақ түсіндіріледі.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бірлесе орындаушы тұлға жеке шараларды орындау үшін технопарк тарапынан тартылатын ТБИ  бағдарламасы шеңберінде жобаны жүзеге асыруға тікелей қатысушы түсініледі.</w:t>
      </w:r>
    </w:p>
    <w:bookmarkEnd w:id="99"/>
    <w:bookmarkStart w:name="z354" w:id="100"/>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6-қосымша               </w:t>
      </w:r>
    </w:p>
    <w:bookmarkEnd w:id="100"/>
    <w:bookmarkStart w:name="z355" w:id="101"/>
    <w:p>
      <w:pPr>
        <w:spacing w:after="0"/>
        <w:ind w:left="0"/>
        <w:jc w:val="left"/>
      </w:pPr>
      <w:r>
        <w:rPr>
          <w:rFonts w:ascii="Times New Roman"/>
          <w:b/>
          <w:i w:val="false"/>
          <w:color w:val="000000"/>
        </w:rPr>
        <w:t xml:space="preserve"> 
Технологиялық бизнес-инкубациялау қызметтерін көрсетуге арналған шығыстар сметасы</w:t>
      </w:r>
    </w:p>
    <w:bookmarkEnd w:id="101"/>
    <w:p>
      <w:pPr>
        <w:spacing w:after="0"/>
        <w:ind w:left="0"/>
        <w:jc w:val="both"/>
      </w:pPr>
      <w:r>
        <w:rPr>
          <w:rFonts w:ascii="Times New Roman"/>
          <w:b w:val="false"/>
          <w:i w:val="false"/>
          <w:color w:val="000000"/>
          <w:sz w:val="28"/>
        </w:rPr>
        <w:t>Жобаның атауы: ______________________________________________________</w:t>
      </w:r>
      <w:r>
        <w:br/>
      </w:r>
      <w:r>
        <w:rPr>
          <w:rFonts w:ascii="Times New Roman"/>
          <w:b w:val="false"/>
          <w:i w:val="false"/>
          <w:color w:val="000000"/>
          <w:sz w:val="28"/>
        </w:rPr>
        <w:t>
Технологиялық бизнес-инкубациялау бағдарламасы шеңберінде жобаны дамыту үшін мынадай қызметтер көрсетілуі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406"/>
        <w:gridCol w:w="1349"/>
        <w:gridCol w:w="1152"/>
        <w:gridCol w:w="1159"/>
        <w:gridCol w:w="1155"/>
        <w:gridCol w:w="936"/>
        <w:gridCol w:w="936"/>
        <w:gridCol w:w="936"/>
        <w:gridCol w:w="958"/>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бухгалтерлік сүйемелдеу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заңдық сүйемелдеу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менеджерінің қызметтері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жалпы және әкімшілік сүйемелдеу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сыртқы көздеріне қол жеткізу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тауарлармен және керек-жарақтармен қамтамасыз ету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экономикалық сүйемелдеу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маркетингтік сүйемелдеу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 әзірлеу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әзірлеу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қызметтері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мақсатта үй-жайларды жалдау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 үй-жайларды жалдау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 көрсету мақсатында үй-жайларды жалдау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өзге де қызметтері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жылжыту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Аудармашының қызметтері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инжинирингтік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Іссапарларды ұйымдастыру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игеру процесінде оның параметрлерін айқындау үшін өнімді сынау және апробациялау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 іске асырылуы мақсатында жоба өнімінің тәжірибелік партиясын шығару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шикізаттар мен материалдар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жабдықтар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алу жөніндегі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02"/>
    <w:p>
      <w:pPr>
        <w:spacing w:after="0"/>
        <w:ind w:left="0"/>
        <w:jc w:val="both"/>
      </w:pPr>
      <w:r>
        <w:rPr>
          <w:rFonts w:ascii="Times New Roman"/>
          <w:b w:val="false"/>
          <w:i w:val="false"/>
          <w:color w:val="000000"/>
          <w:sz w:val="28"/>
        </w:rPr>
        <w:t xml:space="preserve">
Технологиялық бизнес-инкубациялау  </w:t>
      </w:r>
      <w:r>
        <w:br/>
      </w:r>
      <w:r>
        <w:rPr>
          <w:rFonts w:ascii="Times New Roman"/>
          <w:b w:val="false"/>
          <w:i w:val="false"/>
          <w:color w:val="000000"/>
          <w:sz w:val="28"/>
        </w:rPr>
        <w:t>
қызметтерін көрсету, сондай-ақ мұндай</w:t>
      </w:r>
      <w:r>
        <w:br/>
      </w:r>
      <w:r>
        <w:rPr>
          <w:rFonts w:ascii="Times New Roman"/>
          <w:b w:val="false"/>
          <w:i w:val="false"/>
          <w:color w:val="000000"/>
          <w:sz w:val="28"/>
        </w:rPr>
        <w:t>
қызметтер құнын айқындау қағидаларына</w:t>
      </w:r>
      <w:r>
        <w:br/>
      </w:r>
      <w:r>
        <w:rPr>
          <w:rFonts w:ascii="Times New Roman"/>
          <w:b w:val="false"/>
          <w:i w:val="false"/>
          <w:color w:val="000000"/>
          <w:sz w:val="28"/>
        </w:rPr>
        <w:t xml:space="preserve">
7-қосымша              </w:t>
      </w:r>
    </w:p>
    <w:bookmarkEnd w:id="102"/>
    <w:bookmarkStart w:name="z357" w:id="103"/>
    <w:p>
      <w:pPr>
        <w:spacing w:after="0"/>
        <w:ind w:left="0"/>
        <w:jc w:val="left"/>
      </w:pPr>
      <w:r>
        <w:rPr>
          <w:rFonts w:ascii="Times New Roman"/>
          <w:b/>
          <w:i w:val="false"/>
          <w:color w:val="000000"/>
        </w:rPr>
        <w:t xml:space="preserve"> 
Жобаны іске асырудың күнтізбелік жоспары</w:t>
      </w:r>
    </w:p>
    <w:bookmarkEnd w:id="103"/>
    <w:p>
      <w:pPr>
        <w:spacing w:after="0"/>
        <w:ind w:left="0"/>
        <w:jc w:val="both"/>
      </w:pPr>
      <w:r>
        <w:rPr>
          <w:rFonts w:ascii="Times New Roman"/>
          <w:b w:val="false"/>
          <w:i w:val="false"/>
          <w:color w:val="000000"/>
          <w:sz w:val="28"/>
        </w:rPr>
        <w:t>Жобаның атауы: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187"/>
        <w:gridCol w:w="1953"/>
        <w:gridCol w:w="1395"/>
        <w:gridCol w:w="2093"/>
        <w:gridCol w:w="2233"/>
      </w:tblGrid>
      <w:tr>
        <w:trPr>
          <w:trHeight w:val="225"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