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d691" w14:textId="78cd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2012 жылға арналған жоспары туралы" Қазақстан Республикасы Үкіметінің 2011 жылғы 30 желтоқсандағы № 1680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қыркүйектегі № 1208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2012 жылға арналған жоспары туралы» Қазақстан Республикасы Үкіметінің  2011 жылғы 30 желтоқсандағы № 1680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15, 251-құжат)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