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011f" w14:textId="962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 мен мұнайдан жасалған тауарларға кедендік әкету баждары туралы" Қазақстан Республикасы Үкіметінің 2005 жылғы 15 қазандағы №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қыркүйектегі № 1162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кедендiк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«СЭҚ ТН бойынша тауардың жіктеуіші»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«2709 00 900 6» деген сандар «2709 00 900 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 тонна үшін доллармен)»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 тонна үшін доллармен)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168,88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Үкіметінің 17.06.2013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шілдеден бастап қолданысқа енгізілетін осы қаулының 1-тармағының төртінші абзацын қоспағанда,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