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c2252" w14:textId="7dc22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Көлiк және коммуникация министрлiгiнiң көліктік бақылау саласындағы мемлекеттiк қызмет стандарттарын бекiту және Қазақстан Республикасы Үкіметінің кейбір шешімдеріне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5 қыркүйектегі № 1153 Қаулысы. Күші жойылды - Қазақстан Республикасы Үкіметінің 2016 жылғы 7 желтоқсандағы № 778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07.12.2016 </w:t>
      </w:r>
      <w:r>
        <w:rPr>
          <w:rFonts w:ascii="Times New Roman"/>
          <w:b w:val="false"/>
          <w:i w:val="false"/>
          <w:color w:val="ff0000"/>
          <w:sz w:val="28"/>
        </w:rPr>
        <w:t>№ 778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83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34-бабына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«Әкімшілік рәсімдер туралы» Қазақстан Республикасының 2000 жылғы 27 қарашадағы Заңының 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15-2-баптарына </w:t>
      </w:r>
      <w:r>
        <w:rPr>
          <w:rFonts w:ascii="Times New Roman"/>
          <w:b w:val="false"/>
          <w:i w:val="false"/>
          <w:color w:val="000000"/>
          <w:sz w:val="28"/>
        </w:rPr>
        <w:t>«Ақпараттандыру туралы» Қазақстан Республикасының 2007 жылғы 11 қаңтардағы Заңының 6-бабының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26.03.2014 </w:t>
      </w:r>
      <w:r>
        <w:rPr>
          <w:rFonts w:ascii="Times New Roman"/>
          <w:b w:val="false"/>
          <w:i w:val="false"/>
          <w:color w:val="000000"/>
          <w:sz w:val="28"/>
        </w:rPr>
        <w:t>N 265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күнтiзбелiк он күн өткен соң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>алынып тасталды - ҚР Үкіметінің 25.12.2013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1399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қаулысымен (алғашқы ресми жарияланған күнiнен бастап күнтiзбелiк он күн өткен соң қолданысқа енгiзiледi);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26.03.2014 </w:t>
      </w:r>
      <w:r>
        <w:rPr>
          <w:rFonts w:ascii="Times New Roman"/>
          <w:b w:val="false"/>
          <w:i w:val="false"/>
          <w:color w:val="000000"/>
          <w:sz w:val="28"/>
        </w:rPr>
        <w:t>N 265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күнтiзбелiк он күн өткен соң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26.03.2014 </w:t>
      </w:r>
      <w:r>
        <w:rPr>
          <w:rFonts w:ascii="Times New Roman"/>
          <w:b w:val="false"/>
          <w:i w:val="false"/>
          <w:color w:val="000000"/>
          <w:sz w:val="28"/>
        </w:rPr>
        <w:t>N 265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күнтiзбелiк он күн өткен соң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ff0000"/>
          <w:sz w:val="28"/>
        </w:rPr>
        <w:t>алынып тасталды - ҚР Үкіметінің 25.12.2013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1399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қаулысымен (алғашқы ресми жарияланған күнiнен бастап күнтiзбелiк он күн өткен соң қолданысқа енгiзiледi);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26.03.2014 </w:t>
      </w:r>
      <w:r>
        <w:rPr>
          <w:rFonts w:ascii="Times New Roman"/>
          <w:b w:val="false"/>
          <w:i w:val="false"/>
          <w:color w:val="000000"/>
          <w:sz w:val="28"/>
        </w:rPr>
        <w:t>N 265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күнтiзбелiк он күн өткен соң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26.03.2014 </w:t>
      </w:r>
      <w:r>
        <w:rPr>
          <w:rFonts w:ascii="Times New Roman"/>
          <w:b w:val="false"/>
          <w:i w:val="false"/>
          <w:color w:val="000000"/>
          <w:sz w:val="28"/>
        </w:rPr>
        <w:t>N 265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күнтiзбелiк он күн өткен соң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ff0000"/>
          <w:sz w:val="28"/>
        </w:rPr>
        <w:t>күші жойылды - ҚР Үкіметінің 12.03.2014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күнтiзбелiк он күн өткен соң қолданысқа енгiзiледi);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ff0000"/>
          <w:sz w:val="28"/>
        </w:rPr>
        <w:t>күші жойылды - ҚР Үкіметінің 12.03.2014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күнтiзбелiк он күн өткен соң қолданысқа енгiзiледi);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ff0000"/>
          <w:sz w:val="28"/>
        </w:rPr>
        <w:t>күші жойылды - ҚР Үкіметінің 12.03.2014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күнтiзбелiк он күн өткен соң қолданысқа енгiзiледi);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ff0000"/>
          <w:sz w:val="28"/>
        </w:rPr>
        <w:t>күші жойылды - ҚР Үкіметінің 12.03.2014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күнтiзбелiк он күн өткен соң қолданысқа енгiзiледi);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26.03.2014 </w:t>
      </w:r>
      <w:r>
        <w:rPr>
          <w:rFonts w:ascii="Times New Roman"/>
          <w:b w:val="false"/>
          <w:i w:val="false"/>
          <w:color w:val="000000"/>
          <w:sz w:val="28"/>
        </w:rPr>
        <w:t>N 265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күнтiзбелiк он күн өткен соң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26.03.2014 </w:t>
      </w:r>
      <w:r>
        <w:rPr>
          <w:rFonts w:ascii="Times New Roman"/>
          <w:b w:val="false"/>
          <w:i w:val="false"/>
          <w:color w:val="000000"/>
          <w:sz w:val="28"/>
        </w:rPr>
        <w:t>N 265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күнтiзбелiк он күн өткен соң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26.03.2014 </w:t>
      </w:r>
      <w:r>
        <w:rPr>
          <w:rFonts w:ascii="Times New Roman"/>
          <w:b w:val="false"/>
          <w:i w:val="false"/>
          <w:color w:val="000000"/>
          <w:sz w:val="28"/>
        </w:rPr>
        <w:t>N 265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күнтiзбелiк он күн өткен соң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Қазақстан Республикасы Үкіметінің кейбір шешімдеріне енгізілетін өзгерістер мен толықтырулар </w:t>
      </w:r>
      <w:r>
        <w:rPr>
          <w:rFonts w:ascii="Times New Roman"/>
          <w:b w:val="false"/>
          <w:i w:val="false"/>
          <w:color w:val="000000"/>
          <w:sz w:val="28"/>
        </w:rPr>
        <w:t>бекітілсін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өзгерістер енгізілді - ҚР Үкіметінің 21.05.2013 </w:t>
      </w:r>
      <w:r>
        <w:rPr>
          <w:rFonts w:ascii="Times New Roman"/>
          <w:b w:val="false"/>
          <w:i w:val="false"/>
          <w:color w:val="000000"/>
          <w:sz w:val="28"/>
        </w:rPr>
        <w:t>N 508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енгізіледі); 25.12.2013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1399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(алғашқы ресми жарияланған күнiнен бастап күнтiзбелiк он күн өткен соң қолданысқа енгiзiледi); 12.03.2014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күнтiзбелiк он күн өткен соң қолданысқа енгiзiледi); 26.03.2014 </w:t>
      </w:r>
      <w:r>
        <w:rPr>
          <w:rFonts w:ascii="Times New Roman"/>
          <w:b w:val="false"/>
          <w:i w:val="false"/>
          <w:color w:val="000000"/>
          <w:sz w:val="28"/>
        </w:rPr>
        <w:t>N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күнтiзбелiк он күн өткен соң қолданысқа енгізіледі)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Премьер-Министрi                           К. Мәсiмов</w:t>
      </w:r>
    </w:p>
    <w:bookmarkStart w:name="z84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5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1153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"/>
    <w:bookmarkStart w:name="z84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«Жүк көлік құралдарын өлшеудің халықаралық</w:t>
      </w:r>
      <w:r>
        <w:br/>
      </w:r>
      <w:r>
        <w:rPr>
          <w:rFonts w:ascii="Times New Roman"/>
          <w:b/>
          <w:i w:val="false"/>
          <w:color w:val="000000"/>
        </w:rPr>
        <w:t>
сертификатын беру» мемлекеттік қызмет стандарты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Стандарттың күші жойылды - ҚР Үкіметінің 26.03.2014 </w:t>
      </w:r>
      <w:r>
        <w:rPr>
          <w:rFonts w:ascii="Times New Roman"/>
          <w:b w:val="false"/>
          <w:i w:val="false"/>
          <w:color w:val="ff0000"/>
          <w:sz w:val="28"/>
        </w:rPr>
        <w:t>N 265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күнтiзбелiк он күн өткен соң қолданысқа енгізіледі).</w:t>
      </w:r>
    </w:p>
    <w:bookmarkStart w:name="z89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5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1153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3"/>
    <w:bookmarkStart w:name="z89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«Электрондық (цифрлық) тахографтарға электрондық карточкалар беру» мемлекеттік қызмет стандарты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  Ескерту. Стандарт алынып тасталды - ҚР Үкіметінің 25.12.2013 </w:t>
      </w:r>
      <w:r>
        <w:rPr>
          <w:rFonts w:ascii="Times New Roman"/>
          <w:b w:val="false"/>
          <w:i w:val="false"/>
          <w:color w:val="ff0000"/>
          <w:sz w:val="28"/>
        </w:rPr>
        <w:t>№ 1399</w:t>
      </w:r>
      <w:r>
        <w:rPr>
          <w:rFonts w:ascii="Times New Roman"/>
          <w:b w:val="false"/>
          <w:i w:val="false"/>
          <w:color w:val="ff0000"/>
          <w:sz w:val="28"/>
        </w:rPr>
        <w:t> қаулысымен (алғашқы ресми жарияланған күнiнен бастап күнтiзбелiк он күн өткен соң қолданысқа енгiзiледi).</w:t>
      </w:r>
    </w:p>
    <w:bookmarkStart w:name="z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5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1153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End w:id="5"/>
    <w:bookmarkStart w:name="z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«Халықаралық автомобиль тасымалдарын жүзеге асыруға рұқсат беру</w:t>
      </w:r>
      <w:r>
        <w:br/>
      </w:r>
      <w:r>
        <w:rPr>
          <w:rFonts w:ascii="Times New Roman"/>
          <w:b/>
          <w:i w:val="false"/>
          <w:color w:val="000000"/>
        </w:rPr>
        <w:t>
куәлігін және рұқсат карточкасын беру» мемлекеттік қызмет стандарты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Стандарттың күші жойылды - ҚР Үкіметінің 26.03.2014 </w:t>
      </w:r>
      <w:r>
        <w:rPr>
          <w:rFonts w:ascii="Times New Roman"/>
          <w:b w:val="false"/>
          <w:i w:val="false"/>
          <w:color w:val="ff0000"/>
          <w:sz w:val="28"/>
        </w:rPr>
        <w:t>N 265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күнтiзбелiк он күн өткен соң қолданысқа енгізіледі).</w:t>
      </w:r>
    </w:p>
    <w:bookmarkStart w:name="z8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5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1153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End w:id="7"/>
    <w:bookmarkStart w:name="z8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«Техникалық байқаудың халықаралық сертификатын беру»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 стандарты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Стандарттың күші жойылды - ҚР Үкіметінің 26.03.2014 </w:t>
      </w:r>
      <w:r>
        <w:rPr>
          <w:rFonts w:ascii="Times New Roman"/>
          <w:b w:val="false"/>
          <w:i w:val="false"/>
          <w:color w:val="ff0000"/>
          <w:sz w:val="28"/>
        </w:rPr>
        <w:t>N 265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күнтiзбелiк он күн өткен соң қолданысқа енгізіледі).</w:t>
      </w:r>
    </w:p>
    <w:bookmarkStart w:name="z15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5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1153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9"/>
    <w:bookmarkStart w:name="z15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«Электрондық (цифрлық) тахографтар орнатуды жүзеге асыратын</w:t>
      </w:r>
      <w:r>
        <w:br/>
      </w:r>
      <w:r>
        <w:rPr>
          <w:rFonts w:ascii="Times New Roman"/>
          <w:b/>
          <w:i w:val="false"/>
          <w:color w:val="000000"/>
        </w:rPr>
        <w:t>
сервистік орталықтарының тізбесіне енгізу» мемлекеттік қызмет</w:t>
      </w:r>
      <w:r>
        <w:br/>
      </w:r>
      <w:r>
        <w:rPr>
          <w:rFonts w:ascii="Times New Roman"/>
          <w:b/>
          <w:i w:val="false"/>
          <w:color w:val="000000"/>
        </w:rPr>
        <w:t>
стандарты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Стандарт алынып тасталды - ҚР Үкіметінің 25.12.2013 </w:t>
      </w:r>
      <w:r>
        <w:rPr>
          <w:rFonts w:ascii="Times New Roman"/>
          <w:b w:val="false"/>
          <w:i w:val="false"/>
          <w:color w:val="ff0000"/>
          <w:sz w:val="28"/>
        </w:rPr>
        <w:t>№ 1399</w:t>
      </w:r>
      <w:r>
        <w:rPr>
          <w:rFonts w:ascii="Times New Roman"/>
          <w:b w:val="false"/>
          <w:i w:val="false"/>
          <w:color w:val="ff0000"/>
          <w:sz w:val="28"/>
        </w:rPr>
        <w:t> қаулысымен (алғашқы ресми жарияланған күнiнен бастап күнтiзбелiк он күн өткен соң қолданысқа енгiзiледi).</w:t>
      </w:r>
    </w:p>
    <w:bookmarkStart w:name="z2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5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1153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End w:id="11"/>
    <w:bookmarkStart w:name="z2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«Техникалық байқау операторларының тiзiлiмiне енгізу»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 стандарты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Стандарттың күші жойылды - ҚР Үкіметінің 26.03.2014 </w:t>
      </w:r>
      <w:r>
        <w:rPr>
          <w:rFonts w:ascii="Times New Roman"/>
          <w:b w:val="false"/>
          <w:i w:val="false"/>
          <w:color w:val="ff0000"/>
          <w:sz w:val="28"/>
        </w:rPr>
        <w:t>N 265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күнтiзбелiк он күн өткен соң қолданысқа енгізіледі).</w:t>
      </w:r>
    </w:p>
    <w:bookmarkStart w:name="z96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5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1153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3"/>
    <w:bookmarkStart w:name="z28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«Техникалық байқау операторларына механикалық көлiк</w:t>
      </w:r>
      <w:r>
        <w:br/>
      </w:r>
      <w:r>
        <w:rPr>
          <w:rFonts w:ascii="Times New Roman"/>
          <w:b/>
          <w:i w:val="false"/>
          <w:color w:val="000000"/>
        </w:rPr>
        <w:t>
құралдарының және оларға тiркемелердiң мiндеттi техникалық</w:t>
      </w:r>
      <w:r>
        <w:br/>
      </w:r>
      <w:r>
        <w:rPr>
          <w:rFonts w:ascii="Times New Roman"/>
          <w:b/>
          <w:i w:val="false"/>
          <w:color w:val="000000"/>
        </w:rPr>
        <w:t>
байқаудан өтуі туралы куәлiк бланкiлерiн беру» мемлекеттік</w:t>
      </w:r>
      <w:r>
        <w:br/>
      </w:r>
      <w:r>
        <w:rPr>
          <w:rFonts w:ascii="Times New Roman"/>
          <w:b/>
          <w:i w:val="false"/>
          <w:color w:val="000000"/>
        </w:rPr>
        <w:t>
қызмет стандарты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Стандарттың күші жойылды - ҚР Үкіметінің 26.03.2014 </w:t>
      </w:r>
      <w:r>
        <w:rPr>
          <w:rFonts w:ascii="Times New Roman"/>
          <w:b w:val="false"/>
          <w:i w:val="false"/>
          <w:color w:val="ff0000"/>
          <w:sz w:val="28"/>
        </w:rPr>
        <w:t>N 265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күнтiзбелiк он күн өткен соң қолданысқа енгізіледі).</w:t>
      </w:r>
    </w:p>
    <w:bookmarkStart w:name="z3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5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1153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5"/>
    <w:bookmarkStart w:name="z34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«Кемелердің командалық құрамының адамдарына</w:t>
      </w:r>
      <w:r>
        <w:br/>
      </w:r>
      <w:r>
        <w:rPr>
          <w:rFonts w:ascii="Times New Roman"/>
          <w:b/>
          <w:i w:val="false"/>
          <w:color w:val="000000"/>
        </w:rPr>
        <w:t>
және экипаждың басқа да мүшелеріне диплом беру»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 стандарты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ҚР Үкіметінің 12.03.2014 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күнтiзбелiк он күн өткен соң қолданысқа енгiзiледi).</w:t>
      </w:r>
    </w:p>
    <w:bookmarkStart w:name="z15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5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1153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 </w:t>
      </w:r>
    </w:p>
    <w:bookmarkEnd w:id="17"/>
    <w:bookmarkStart w:name="z154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«Кеме ипотекасын мемлекеттік тіркеу»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 стандарты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ҚР Үкіметінің 12.03.2014 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күнтiзбелiк он күн өткен соң қолданысқа енгiзiледi).</w:t>
      </w:r>
    </w:p>
    <w:bookmarkStart w:name="z160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5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1153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 </w:t>
      </w:r>
    </w:p>
    <w:bookmarkEnd w:id="19"/>
    <w:bookmarkStart w:name="z161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«Шағын көлемді кеменің ипотекасын мемлекеттік тіркеу»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 стандарты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ҚР Үкіметінің 12.03.2014 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күнтiзбелiк он күн өткен соң қолданысқа енгiзiледi).</w:t>
      </w:r>
    </w:p>
    <w:bookmarkStart w:name="z167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5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1153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 </w:t>
      </w:r>
    </w:p>
    <w:bookmarkEnd w:id="21"/>
    <w:bookmarkStart w:name="z167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«Кемелер экипаждарының ең аз құрамы туралы куәлік беру» мемлекеттік қызмет стандарты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ҚР Үкіметінің 12.03.2014 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күнтiзбелiк он күн өткен соң қолданысқа енгiзiледi).</w:t>
      </w:r>
    </w:p>
    <w:bookmarkStart w:name="z17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5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1153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 </w:t>
      </w:r>
    </w:p>
    <w:bookmarkEnd w:id="23"/>
    <w:bookmarkStart w:name="z17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«Жолаушыларды облысаралық қалааралық, ауданаралық (облысішiлiк қалааралық) және халықаралық қатынастарда автобустармен, шағын автобустармен тұрақты емес тасымалдау, сондай-ақ жолаушыларды халықаралық қатынаста автобустармен, шағын автобустармен тұрақты тасымалдау бойынша қызметпен айналысу құқығына лицензия беру, қайта ресімдеу, лицензия телнұсқасын беру» мемлекеттік қызмет стандарты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ҚР Үкіметінің 12.03.2014 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күнтiзбелiк он күн өткен соң қолданысқа енгiзiледi).</w:t>
      </w:r>
    </w:p>
    <w:bookmarkStart w:name="z66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5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1153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25"/>
    <w:bookmarkStart w:name="z66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«Қазақстан Республикасы ратификацияланған халықаралық шарттарға сәйкес Қазақстан Республикасының тасымалдаушыларына шетел мемлекеттері аумағы бойынша жүрiп өтуіне рұқсаттар беру» мемлекеттік қызметтер стандарты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ҚР Үкіметінің 12.03.2014 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күнтiзбелiк он күн өткен соң қолданысқа енгiзiледi).</w:t>
      </w:r>
    </w:p>
    <w:bookmarkStart w:name="z74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5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1153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27"/>
    <w:bookmarkStart w:name="z75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«Қазақстан Республикасының аумағы арқылы ауыр салмақты</w:t>
      </w:r>
      <w:r>
        <w:br/>
      </w:r>
      <w:r>
        <w:rPr>
          <w:rFonts w:ascii="Times New Roman"/>
          <w:b/>
          <w:i w:val="false"/>
          <w:color w:val="000000"/>
        </w:rPr>
        <w:t>
және iрi көлемді көлiк құралдарының (шетелдiктердi қоса</w:t>
      </w:r>
      <w:r>
        <w:br/>
      </w:r>
      <w:r>
        <w:rPr>
          <w:rFonts w:ascii="Times New Roman"/>
          <w:b/>
          <w:i w:val="false"/>
          <w:color w:val="000000"/>
        </w:rPr>
        <w:t>
алғанда) жүрiп өтуіне арнайы рұқсат беру»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 стандарты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ҚР Үкіметінің 12.03.2014 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күнтiзбелiк он күн өткен соң қолданысқа енгiзiледi).</w:t>
      </w:r>
    </w:p>
    <w:bookmarkStart w:name="z39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5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1153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29"/>
    <w:bookmarkStart w:name="z40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кейбір шешімдеріне</w:t>
      </w:r>
      <w:r>
        <w:br/>
      </w:r>
      <w:r>
        <w:rPr>
          <w:rFonts w:ascii="Times New Roman"/>
          <w:b/>
          <w:i w:val="false"/>
          <w:color w:val="000000"/>
        </w:rPr>
        <w:t>
енгізілетін өзгерістер мен толықтырулар</w:t>
      </w:r>
    </w:p>
    <w:bookmarkEnd w:id="30"/>
    <w:bookmarkStart w:name="z40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«Жүргiзушiлердiң еңбегi мен тынығуын ұйымдастыру, сондай-ақ тахографтарды қолдану қағидасын бекiту туралы» Қазақстан Республикасы Үкiметiнiң 2011 жылғы 11 мамырдағы № 493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37, 452-құжат):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Жүргiзушiлердiң еңбегi мен тынығуын ұйымдастыру, сондай-ақ тахографтарды қолдану 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«98. Тахографтарды орнату, дәлдеу және жөндеу жөннідегі жұмыстарды жүргізуге аттестатталған сервис орталықтарының тізбесіне (бұдан әрі – тізбе) кіру үшін жеке және заңды тұлғалар тиісті Өңіраралық инспекцияға мынадай құжаттарды ұсынады: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Қағидаға 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электрондық (цифрлық) тахографтарға қызмет көрсету кезінде жабдықтарға және бағдарламалық қамтамасыз етуге технологиялық құжаттаманың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өлшеу құралдарын тексеру құқығына аккредиттеу аттестатының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өлшеу құралдарының, сынақ жабдықтарының метрологиялық қамтамасыз етілуін растайтын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сервис орталығы аумағының, өндірістік үй-жайларының, технологиялық үдерістерінің және жабдықтарының схемасы;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дайындаушы зауыттан олардың қойылатын талаптарға сәйкестік құжатының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маманның тиісті оқып-үйренуден өткендігі туралы дайындаушы зауыт немесе ол уәкілеттік берген орган сертификатының көшірмесі.»;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134-тармақтың </w:t>
      </w:r>
      <w:r>
        <w:rPr>
          <w:rFonts w:ascii="Times New Roman"/>
          <w:b w:val="false"/>
          <w:i w:val="false"/>
          <w:color w:val="000000"/>
          <w:sz w:val="28"/>
        </w:rPr>
        <w:t>7) тармақшасы</w:t>
      </w:r>
      <w:r>
        <w:rPr>
          <w:rFonts w:ascii="Times New Roman"/>
          <w:b w:val="false"/>
          <w:i w:val="false"/>
          <w:color w:val="000000"/>
          <w:sz w:val="28"/>
        </w:rPr>
        <w:t>, 136-тармақтың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>, 138-тармақтың 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>, 140-тармақтың </w:t>
      </w:r>
      <w:r>
        <w:rPr>
          <w:rFonts w:ascii="Times New Roman"/>
          <w:b w:val="false"/>
          <w:i w:val="false"/>
          <w:color w:val="000000"/>
          <w:sz w:val="28"/>
        </w:rPr>
        <w:t>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140-1-тармақпен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«140-1. Өңіраралық инспекция 15 жұмыс күні ішінде жүргізушінің, тасымалдаушының, сервис орталығының карточкаларын немесе бақылау карточкасын беруді не оларды беруден бас тартуды жүзеге асырады.».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18.09.2013 </w:t>
      </w:r>
      <w:r>
        <w:rPr>
          <w:rFonts w:ascii="Times New Roman"/>
          <w:b w:val="false"/>
          <w:i w:val="false"/>
          <w:color w:val="000000"/>
          <w:sz w:val="28"/>
        </w:rPr>
        <w:t>№ 983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25.09.2015 </w:t>
      </w:r>
      <w:r>
        <w:rPr>
          <w:rFonts w:ascii="Times New Roman"/>
          <w:b w:val="false"/>
          <w:i w:val="false"/>
          <w:color w:val="000000"/>
          <w:sz w:val="28"/>
        </w:rPr>
        <w:t>№ 783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>Күші жойылды - ҚР Үкіметінің 12.03.2014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күнтiзбелiк он күн өткен соң қолданысқа енгiзiледi).</w:t>
      </w:r>
    </w:p>
    <w:bookmarkEnd w:id="31"/>
    <w:bookmarkStart w:name="z4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5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1153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1-қосымшаның күші жойылды - ҚР Үкіметінің 12.03.2014 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күнтiзбелiк он күн өткен соң қолданысқа енгiзiледi).</w:t>
      </w:r>
    </w:p>
    <w:bookmarkStart w:name="z110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5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1153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2-қосымшаның күші жойылды - ҚР Үкіметінің 12.03.2014 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күнтiзбелiк он күн өткен соң қолданысқа енгiзiледi).</w:t>
      </w:r>
    </w:p>
    <w:bookmarkStart w:name="z117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5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1153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3-қосымшаның күші жойылды - ҚР Үкіметінің 12.03.2014 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күнтiзбелiк он күн өткен соң қолданысқа енгiзiледi).</w:t>
      </w:r>
    </w:p>
    <w:bookmarkStart w:name="z12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5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1153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4-қосымшаның күші жойылды - ҚР Үкіметінің 12.03.2014 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күнтiзбелiк он күн өткен соң қолданысқа енгiзiледi).</w:t>
      </w:r>
    </w:p>
    <w:bookmarkStart w:name="z133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5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1153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5-қосымшаның күші жойылды - ҚР Үкіметінің 12.03.2014 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күнтiзбелiк он күн өткен соң қолданысқа енгiзiледi).</w:t>
      </w:r>
    </w:p>
    <w:bookmarkStart w:name="z141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5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1153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6-қосымша      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6-қосымшаның күші жойылды - ҚР Үкіметінің 12.03.2014 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күнтiзбелiк он күн өткен соң қолданысқа енгiзiледi).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