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9561" w14:textId="b299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министрлiгi көрсететiн байланыс саласындағы мемлекеттiк қызметтердiң стандарттарын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5 қыркүйектегі № 1152 қаулысы. Күші жойылды - Қазақстан Республикасы Үкіметінің 2014 жылғы 28 ақпандағы № 158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28.02.2014 </w:t>
      </w:r>
      <w:r>
        <w:rPr>
          <w:rFonts w:ascii="Times New Roman"/>
          <w:b w:val="false"/>
          <w:i w:val="false"/>
          <w:color w:val="ff0000"/>
          <w:sz w:val="28"/>
        </w:rPr>
        <w:t>№ 158</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6-бабының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тармақшаларына</w:t>
      </w:r>
      <w:r>
        <w:rPr>
          <w:rFonts w:ascii="Times New Roman"/>
          <w:b w:val="false"/>
          <w:i w:val="false"/>
          <w:color w:val="000000"/>
          <w:sz w:val="28"/>
        </w:rPr>
        <w:t>,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w:t>
      </w:r>
      <w:r>
        <w:br/>
      </w:r>
      <w:r>
        <w:rPr>
          <w:rFonts w:ascii="Times New Roman"/>
          <w:b w:val="false"/>
          <w:i w:val="false"/>
          <w:color w:val="000000"/>
          <w:sz w:val="28"/>
        </w:rPr>
        <w:t>
</w:t>
      </w:r>
      <w:r>
        <w:rPr>
          <w:rFonts w:ascii="Times New Roman"/>
          <w:b w:val="false"/>
          <w:i w:val="false"/>
          <w:color w:val="000000"/>
          <w:sz w:val="28"/>
        </w:rPr>
        <w:t>
      1) «Байланыс саласындағы қызметтерді көрсетуге лицензия беру, қайта ресімдеу, лицензияның телнұсқасын беру» мемлекеттiк қызмет</w:t>
      </w:r>
      <w:r>
        <w:rPr>
          <w:rFonts w:ascii="Times New Roman"/>
          <w:b w:val="false"/>
          <w:i w:val="false"/>
          <w:color w:val="000000"/>
          <w:sz w:val="28"/>
        </w:rPr>
        <w:t xml:space="preserve"> 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«Нөмірлеу ресурсын бөлу және нөмірлерді беру, сондай-ақ оларды алып қою» мемлекеттiк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Республикасының радиожиілік спектрін пайдалануға рұқсат беру» мемлекеттiк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«Радиоэлектрондық құралдар мен жоғары жиілікті құрылғыларды пайдалануға рұқсат беру»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күнiнен бастап күнтiзбелiк он күн өткен соң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5 қыркүйектегі</w:t>
      </w:r>
      <w:r>
        <w:br/>
      </w:r>
      <w:r>
        <w:rPr>
          <w:rFonts w:ascii="Times New Roman"/>
          <w:b w:val="false"/>
          <w:i w:val="false"/>
          <w:color w:val="000000"/>
          <w:sz w:val="28"/>
        </w:rPr>
        <w:t xml:space="preserve">
№ 1152 қаулысымен    </w:t>
      </w:r>
      <w:r>
        <w:br/>
      </w:r>
      <w:r>
        <w:rPr>
          <w:rFonts w:ascii="Times New Roman"/>
          <w:b w:val="false"/>
          <w:i w:val="false"/>
          <w:color w:val="000000"/>
          <w:sz w:val="28"/>
        </w:rPr>
        <w:t xml:space="preserve">
бекітілген        </w:t>
      </w:r>
    </w:p>
    <w:bookmarkEnd w:id="2"/>
    <w:bookmarkStart w:name="z9" w:id="3"/>
    <w:p>
      <w:pPr>
        <w:spacing w:after="0"/>
        <w:ind w:left="0"/>
        <w:jc w:val="left"/>
      </w:pPr>
      <w:r>
        <w:rPr>
          <w:rFonts w:ascii="Times New Roman"/>
          <w:b/>
          <w:i w:val="false"/>
          <w:color w:val="000000"/>
        </w:rPr>
        <w:t xml:space="preserve"> 
«Байланыс саласындағы қызметтерді көрсетуге лицензия беру, қайта ресімдеу, лицензияның телнұсқасын беру» мемлекеттік қызмет стандарты</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1. «Байланыс саласындағы қызметтерді көрсетуге лицензия беру, қайта ресімдеу, лицензияның телнұсқасын беру» мемлекеттік қызметін (бұдан әрі – мемлекеттік қызмет) Қазақстан Республикасы Көлік және коммуникация министрлігінің Байланыс және ақпараттандыру комитетімен (бұдан әрі – Комитет) </w:t>
      </w:r>
      <w:r>
        <w:rPr>
          <w:rFonts w:ascii="Times New Roman"/>
          <w:b w:val="false"/>
          <w:i w:val="false"/>
          <w:color w:val="000000"/>
          <w:sz w:val="28"/>
        </w:rPr>
        <w:t>көрсетіледі</w:t>
      </w:r>
      <w:r>
        <w:rPr>
          <w:rFonts w:ascii="Times New Roman"/>
          <w:b w:val="false"/>
          <w:i w:val="false"/>
          <w:color w:val="000000"/>
          <w:sz w:val="28"/>
        </w:rPr>
        <w:t>. Комитеттің мекенжайы: 010000, Астана қаласы, Орынбор көшесі, 8, интернет-ресурсы: www.mtс.gov.kz, телефон: 8 (7172) 74-03-64, факс: 8 (7172) 74-03-64.</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толық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«Байланыс туралы» Қазақстан Республикасының 2004 жылғы 5 шілдедегі Заңының 8-бабы 1) тармағының </w:t>
      </w:r>
      <w:r>
        <w:rPr>
          <w:rFonts w:ascii="Times New Roman"/>
          <w:b w:val="false"/>
          <w:i w:val="false"/>
          <w:color w:val="000000"/>
          <w:sz w:val="28"/>
        </w:rPr>
        <w:t>9) тармақшасы</w:t>
      </w:r>
      <w:r>
        <w:rPr>
          <w:rFonts w:ascii="Times New Roman"/>
          <w:b w:val="false"/>
          <w:i w:val="false"/>
          <w:color w:val="000000"/>
          <w:sz w:val="28"/>
        </w:rPr>
        <w:t>, «Лицензиялау туралы» Қазақстан Республикасының 2007 жылғы 11 қаңтардағы Заңының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w:t>
      </w:r>
      <w:r>
        <w:rPr>
          <w:rFonts w:ascii="Times New Roman"/>
          <w:b w:val="false"/>
          <w:i w:val="false"/>
          <w:color w:val="000000"/>
          <w:sz w:val="28"/>
        </w:rPr>
        <w:t>47-баптары</w:t>
      </w:r>
      <w:r>
        <w:rPr>
          <w:rFonts w:ascii="Times New Roman"/>
          <w:b w:val="false"/>
          <w:i w:val="false"/>
          <w:color w:val="000000"/>
          <w:sz w:val="28"/>
        </w:rPr>
        <w:t xml:space="preserve"> негізінде және «Байланыс саласында қызметтер көрсету жөніндегі қызметті лицензиялау кезінде қойылатын біліктілік талаптарын бекіту туралы» Қазақстан Республикасы Үкіметінің 2009 жылғы 14 сәуірдегі № 513 </w:t>
      </w:r>
      <w:r>
        <w:rPr>
          <w:rFonts w:ascii="Times New Roman"/>
          <w:b w:val="false"/>
          <w:i w:val="false"/>
          <w:color w:val="000000"/>
          <w:sz w:val="28"/>
        </w:rPr>
        <w:t xml:space="preserve">қаулысы </w:t>
      </w:r>
      <w:r>
        <w:rPr>
          <w:rFonts w:ascii="Times New Roman"/>
          <w:b w:val="false"/>
          <w:i w:val="false"/>
          <w:color w:val="000000"/>
          <w:sz w:val="28"/>
        </w:rPr>
        <w:t>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стандарты: www.mtc.gov.kz интернет-ресурсында және құжаттарды қабылдау орнында ақпараттық стенділерде орналастырылады.</w:t>
      </w:r>
      <w:r>
        <w:br/>
      </w:r>
      <w:r>
        <w:rPr>
          <w:rFonts w:ascii="Times New Roman"/>
          <w:b w:val="false"/>
          <w:i w:val="false"/>
          <w:color w:val="000000"/>
          <w:sz w:val="28"/>
        </w:rPr>
        <w:t>
</w:t>
      </w:r>
      <w:r>
        <w:rPr>
          <w:rFonts w:ascii="Times New Roman"/>
          <w:b w:val="false"/>
          <w:i w:val="false"/>
          <w:color w:val="000000"/>
          <w:sz w:val="28"/>
        </w:rPr>
        <w:t>
      5. Мемлекеттік қызмет нәтижесі осы стандартқа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ресімделген Мемлекеттік лицензия және (немесе) лицензияға қосымшалар, лицензияның телнұсқасын немесе мемлекеттік қызметті ұсынудан www.elicense.kz интернет порталының «Байланыс саласындағы лицензиялау» бөлімі арқылы электронды түрде дәлелді бас тарту болып табылады.</w:t>
      </w:r>
      <w:r>
        <w:br/>
      </w:r>
      <w:r>
        <w:rPr>
          <w:rFonts w:ascii="Times New Roman"/>
          <w:b w:val="false"/>
          <w:i w:val="false"/>
          <w:color w:val="000000"/>
          <w:sz w:val="28"/>
        </w:rPr>
        <w:t>
</w:t>
      </w:r>
      <w:r>
        <w:rPr>
          <w:rFonts w:ascii="Times New Roman"/>
          <w:b w:val="false"/>
          <w:i w:val="false"/>
          <w:color w:val="000000"/>
          <w:sz w:val="28"/>
        </w:rPr>
        <w:t>
      Өтініш беруші немесе лицензиат лицензияны және (немесе) лицензияға қосымшаны қағаз жеткізгіште алуға өтініш білдірген жағдайда лицензия және (немесе) лицензияға қосымша электрондық форматта ресімделіп, басып шығарылады және Комитет мөрімен және басшысының қолымен расталады.</w:t>
      </w:r>
      <w:r>
        <w:br/>
      </w:r>
      <w:r>
        <w:rPr>
          <w:rFonts w:ascii="Times New Roman"/>
          <w:b w:val="false"/>
          <w:i w:val="false"/>
          <w:color w:val="000000"/>
          <w:sz w:val="28"/>
        </w:rPr>
        <w:t>
</w:t>
      </w:r>
      <w:r>
        <w:rPr>
          <w:rFonts w:ascii="Times New Roman"/>
          <w:b w:val="false"/>
          <w:i w:val="false"/>
          <w:color w:val="000000"/>
          <w:sz w:val="28"/>
        </w:rPr>
        <w:t>
      Егер лицензия қағаз жеткізгіште берілген болса, лицензиат телнұсқаны алмастан, оны өтініш бойынша электрондық форматқа аударуға құқылы.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а) мемлекеттік қызметті алушы осы стандарттың </w:t>
      </w:r>
      <w:r>
        <w:rPr>
          <w:rFonts w:ascii="Times New Roman"/>
          <w:b w:val="false"/>
          <w:i w:val="false"/>
          <w:color w:val="000000"/>
          <w:sz w:val="28"/>
        </w:rPr>
        <w:t>11-тармағындағы</w:t>
      </w:r>
      <w:r>
        <w:rPr>
          <w:rFonts w:ascii="Times New Roman"/>
          <w:b w:val="false"/>
          <w:i w:val="false"/>
          <w:color w:val="000000"/>
          <w:sz w:val="28"/>
        </w:rPr>
        <w:t xml:space="preserve"> қажетті құжаттарды тапсырған кезден бастап – 15 күнтізбелік күн;</w:t>
      </w:r>
      <w:r>
        <w:br/>
      </w:r>
      <w:r>
        <w:rPr>
          <w:rFonts w:ascii="Times New Roman"/>
          <w:b w:val="false"/>
          <w:i w:val="false"/>
          <w:color w:val="000000"/>
          <w:sz w:val="28"/>
        </w:rPr>
        <w:t>
</w:t>
      </w:r>
      <w:r>
        <w:rPr>
          <w:rFonts w:ascii="Times New Roman"/>
          <w:b w:val="false"/>
          <w:i w:val="false"/>
          <w:color w:val="000000"/>
          <w:sz w:val="28"/>
        </w:rPr>
        <w:t>
      б) мемлекеттік қызметті алу үшін электрондық өтінім берілген кезден бастап - 15 күнтізбелік күннен аспайды;</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(тіркеген), электрондық сұрау салуды қалыптастырған кезде өтініш беруші берген күні сол жерде көрсетілетін мемлекеттік қызметті алуға дейін күтудің рұқсат берілген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3) лицензия және (немесе) лицензия қосымшасын беру мерзімі – құжаттар берілген күннен бастап 15 жұмыс күнінен аспайды;</w:t>
      </w:r>
      <w:r>
        <w:br/>
      </w:r>
      <w:r>
        <w:rPr>
          <w:rFonts w:ascii="Times New Roman"/>
          <w:b w:val="false"/>
          <w:i w:val="false"/>
          <w:color w:val="000000"/>
          <w:sz w:val="28"/>
        </w:rPr>
        <w:t>
</w:t>
      </w:r>
      <w:r>
        <w:rPr>
          <w:rFonts w:ascii="Times New Roman"/>
          <w:b w:val="false"/>
          <w:i w:val="false"/>
          <w:color w:val="000000"/>
          <w:sz w:val="28"/>
        </w:rPr>
        <w:t>
      4) лицензия және (немесе) лицензия қосымшасын қайта рәсімдеу мерзімі – құжаттар берілген сәттен бастап 10 жұмыс күнінен аспайды;</w:t>
      </w:r>
      <w:r>
        <w:br/>
      </w:r>
      <w:r>
        <w:rPr>
          <w:rFonts w:ascii="Times New Roman"/>
          <w:b w:val="false"/>
          <w:i w:val="false"/>
          <w:color w:val="000000"/>
          <w:sz w:val="28"/>
        </w:rPr>
        <w:t>
</w:t>
      </w:r>
      <w:r>
        <w:rPr>
          <w:rFonts w:ascii="Times New Roman"/>
          <w:b w:val="false"/>
          <w:i w:val="false"/>
          <w:color w:val="000000"/>
          <w:sz w:val="28"/>
        </w:rPr>
        <w:t>
      5) лицензия және (немесе) лицензия қосымшасының телнұсқасын беру мерзімі құжаттар берілген сәттен бастап – 2 жұмыс күнінен аспайды.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көрсеткені үшін ақы төлеу «Салық және бюджетке төленетiн басқа да мiндеттi төлемдер туралы» (Салық кодексі) Қазақстан Республикасының 2008 жылғы 10 желтоқсандағы Кодексiнiң</w:t>
      </w:r>
      <w:r>
        <w:rPr>
          <w:rFonts w:ascii="Times New Roman"/>
          <w:b w:val="false"/>
          <w:i w:val="false"/>
          <w:color w:val="000000"/>
          <w:sz w:val="28"/>
        </w:rPr>
        <w:t xml:space="preserve"> 471-бабына</w:t>
      </w:r>
      <w:r>
        <w:rPr>
          <w:rFonts w:ascii="Times New Roman"/>
          <w:b w:val="false"/>
          <w:i w:val="false"/>
          <w:color w:val="000000"/>
          <w:sz w:val="28"/>
        </w:rPr>
        <w:t xml:space="preserve"> сәйкес жүргiзiледi.</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1) Комитетте күн сайын жұмыс күндері сағат 9.00-ден 18.30-ға дейін көрсетіледі, түскі үзіліс 13.00-ден 14.30-ға дейін, демалыс күндері: сенбі, жексенбі;</w:t>
      </w:r>
      <w:r>
        <w:br/>
      </w:r>
      <w:r>
        <w:rPr>
          <w:rFonts w:ascii="Times New Roman"/>
          <w:b w:val="false"/>
          <w:i w:val="false"/>
          <w:color w:val="000000"/>
          <w:sz w:val="28"/>
        </w:rPr>
        <w:t>
</w:t>
      </w:r>
      <w:r>
        <w:rPr>
          <w:rFonts w:ascii="Times New Roman"/>
          <w:b w:val="false"/>
          <w:i w:val="false"/>
          <w:color w:val="000000"/>
          <w:sz w:val="28"/>
        </w:rPr>
        <w:t>
      2) www. elicense.kz порталында - тәулік бойы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 кезінде алдын ала жазылу, сондай-ақ жеделдетілген қызмет көрсету болмайды.</w:t>
      </w:r>
      <w:r>
        <w:br/>
      </w:r>
      <w:r>
        <w:rPr>
          <w:rFonts w:ascii="Times New Roman"/>
          <w:b w:val="false"/>
          <w:i w:val="false"/>
          <w:color w:val="000000"/>
          <w:sz w:val="28"/>
        </w:rPr>
        <w:t>
</w:t>
      </w:r>
      <w:r>
        <w:rPr>
          <w:rFonts w:ascii="Times New Roman"/>
          <w:b w:val="false"/>
          <w:i w:val="false"/>
          <w:color w:val="000000"/>
          <w:sz w:val="28"/>
        </w:rPr>
        <w:t>
      10. Комитет ғимараты:</w:t>
      </w:r>
      <w:r>
        <w:br/>
      </w:r>
      <w:r>
        <w:rPr>
          <w:rFonts w:ascii="Times New Roman"/>
          <w:b w:val="false"/>
          <w:i w:val="false"/>
          <w:color w:val="000000"/>
          <w:sz w:val="28"/>
        </w:rPr>
        <w:t>
</w:t>
      </w:r>
      <w:r>
        <w:rPr>
          <w:rFonts w:ascii="Times New Roman"/>
          <w:b w:val="false"/>
          <w:i w:val="false"/>
          <w:color w:val="000000"/>
          <w:sz w:val="28"/>
        </w:rPr>
        <w:t>
      1) физикалық мүмкіндігі шектеулі адамдардың кіруіне арналған пандустары бар кіретін есікпен;</w:t>
      </w:r>
      <w:r>
        <w:br/>
      </w:r>
      <w:r>
        <w:rPr>
          <w:rFonts w:ascii="Times New Roman"/>
          <w:b w:val="false"/>
          <w:i w:val="false"/>
          <w:color w:val="000000"/>
          <w:sz w:val="28"/>
        </w:rPr>
        <w:t>
</w:t>
      </w:r>
      <w:r>
        <w:rPr>
          <w:rFonts w:ascii="Times New Roman"/>
          <w:b w:val="false"/>
          <w:i w:val="false"/>
          <w:color w:val="000000"/>
          <w:sz w:val="28"/>
        </w:rPr>
        <w:t>
      2) құжаттарды қабылдау орны ақпараттық стенділермен жабдықталған.</w:t>
      </w:r>
    </w:p>
    <w:bookmarkEnd w:id="5"/>
    <w:bookmarkStart w:name="z35" w:id="6"/>
    <w:p>
      <w:pPr>
        <w:spacing w:after="0"/>
        <w:ind w:left="0"/>
        <w:jc w:val="left"/>
      </w:pPr>
      <w:r>
        <w:rPr>
          <w:rFonts w:ascii="Times New Roman"/>
          <w:b/>
          <w:i w:val="false"/>
          <w:color w:val="000000"/>
        </w:rPr>
        <w:t xml:space="preserve"> 
2. Мемлекеттік қызмет көрсету тәртібі</w:t>
      </w:r>
    </w:p>
    <w:bookmarkEnd w:id="6"/>
    <w:bookmarkStart w:name="z36" w:id="7"/>
    <w:p>
      <w:pPr>
        <w:spacing w:after="0"/>
        <w:ind w:left="0"/>
        <w:jc w:val="both"/>
      </w:pPr>
      <w:r>
        <w:rPr>
          <w:rFonts w:ascii="Times New Roman"/>
          <w:b w:val="false"/>
          <w:i w:val="false"/>
          <w:color w:val="000000"/>
          <w:sz w:val="28"/>
        </w:rPr>
        <w:t>
      11. Мемлекеттік лицензияны және оның қосымшасын алу үшін мемлекеттік қызметті алушы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ресімделген, белгіленген үлгідегі өтініш;</w:t>
      </w:r>
      <w:r>
        <w:br/>
      </w:r>
      <w:r>
        <w:rPr>
          <w:rFonts w:ascii="Times New Roman"/>
          <w:b w:val="false"/>
          <w:i w:val="false"/>
          <w:color w:val="000000"/>
          <w:sz w:val="28"/>
        </w:rPr>
        <w:t>
</w:t>
      </w:r>
      <w:r>
        <w:rPr>
          <w:rFonts w:ascii="Times New Roman"/>
          <w:b w:val="false"/>
          <w:i w:val="false"/>
          <w:color w:val="000000"/>
          <w:sz w:val="28"/>
        </w:rPr>
        <w:t>
      2) заңды тұлға үшiн – жарғының (экспорт және импорт операцияларын қоспағанда) және заңды тұлға ретiнде мемлекеттiк тiркелгенi туралы куәлiктiң (салыстырып тексеру үшiн түпнұсқалары берiлмеген жағдайда нотариалды куәландырған) көшiрмелерi;</w:t>
      </w:r>
      <w:r>
        <w:br/>
      </w:r>
      <w:r>
        <w:rPr>
          <w:rFonts w:ascii="Times New Roman"/>
          <w:b w:val="false"/>
          <w:i w:val="false"/>
          <w:color w:val="000000"/>
          <w:sz w:val="28"/>
        </w:rPr>
        <w:t>
</w:t>
      </w:r>
      <w:r>
        <w:rPr>
          <w:rFonts w:ascii="Times New Roman"/>
          <w:b w:val="false"/>
          <w:i w:val="false"/>
          <w:color w:val="000000"/>
          <w:sz w:val="28"/>
        </w:rPr>
        <w:t>
      3) жеке тұлға үшін -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4) жеке кәсіпкер үшін – өтініш берушінің дара кәсіпкер ретінде мемлекеттік тіркелгені туралы куәліктің (салыстырып тексеру үшiн түпнұсқалары берiлмеген жағдайда нотариат куәландырған) көшірмесін;</w:t>
      </w:r>
      <w:r>
        <w:br/>
      </w:r>
      <w:r>
        <w:rPr>
          <w:rFonts w:ascii="Times New Roman"/>
          <w:b w:val="false"/>
          <w:i w:val="false"/>
          <w:color w:val="000000"/>
          <w:sz w:val="28"/>
        </w:rPr>
        <w:t>
</w:t>
      </w:r>
      <w:r>
        <w:rPr>
          <w:rFonts w:ascii="Times New Roman"/>
          <w:b w:val="false"/>
          <w:i w:val="false"/>
          <w:color w:val="000000"/>
          <w:sz w:val="28"/>
        </w:rPr>
        <w:t>
      5) өтініш берушінің салық органында есепте тұрғаны туралы куәліктің (салыстырып тексеру үшiн түпнұсқалары ұсынылмаған жағдайда нотариалды куәландырған) көшірмесін;</w:t>
      </w:r>
      <w:r>
        <w:br/>
      </w:r>
      <w:r>
        <w:rPr>
          <w:rFonts w:ascii="Times New Roman"/>
          <w:b w:val="false"/>
          <w:i w:val="false"/>
          <w:color w:val="000000"/>
          <w:sz w:val="28"/>
        </w:rPr>
        <w:t>
</w:t>
      </w:r>
      <w:r>
        <w:rPr>
          <w:rFonts w:ascii="Times New Roman"/>
          <w:b w:val="false"/>
          <w:i w:val="false"/>
          <w:color w:val="000000"/>
          <w:sz w:val="28"/>
        </w:rPr>
        <w:t>
      6) қызметтің жеке түрлерімен айналысу құқығы үшін лицензиялық алымның бюджетке төленгенін растайтын құжаттың (салыстырып тексеру үшiн түпнұсқалары ұсынылмаған жағдайда нотариалды куәландырған) көшірмесін;</w:t>
      </w:r>
      <w:r>
        <w:br/>
      </w:r>
      <w:r>
        <w:rPr>
          <w:rFonts w:ascii="Times New Roman"/>
          <w:b w:val="false"/>
          <w:i w:val="false"/>
          <w:color w:val="000000"/>
          <w:sz w:val="28"/>
        </w:rPr>
        <w:t>
</w:t>
      </w:r>
      <w:r>
        <w:rPr>
          <w:rFonts w:ascii="Times New Roman"/>
          <w:b w:val="false"/>
          <w:i w:val="false"/>
          <w:color w:val="000000"/>
          <w:sz w:val="28"/>
        </w:rPr>
        <w:t>
      7) «Байланыс саласындағы қызметтерді көрсету жөніндегі қызметті лицензиялау кезінде қойылатын біліктілік талаптарын бекіту туралы» Қазақстан Республикасы Үкіметінің 2009 жылғы 14 сәуірдегі № 513 қаулысымен бекітілген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мәліметтер мен құжаттар.</w:t>
      </w:r>
      <w:r>
        <w:br/>
      </w:r>
      <w:r>
        <w:rPr>
          <w:rFonts w:ascii="Times New Roman"/>
          <w:b w:val="false"/>
          <w:i w:val="false"/>
          <w:color w:val="000000"/>
          <w:sz w:val="28"/>
        </w:rPr>
        <w:t>
</w:t>
      </w:r>
      <w:r>
        <w:rPr>
          <w:rFonts w:ascii="Times New Roman"/>
          <w:b w:val="false"/>
          <w:i w:val="false"/>
          <w:color w:val="000000"/>
          <w:sz w:val="28"/>
        </w:rPr>
        <w:t>
      Осы тармақтың бірінші бөлігінің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құжаттарды ұсыну олардағы ақпаратты мемлекеттік ақпараттық жүйелерден және (немесе) мәліметтер нысанынан алу мүмкін болған жағдайда, талап етілмейді.</w:t>
      </w:r>
      <w:r>
        <w:br/>
      </w:r>
      <w:r>
        <w:rPr>
          <w:rFonts w:ascii="Times New Roman"/>
          <w:b w:val="false"/>
          <w:i w:val="false"/>
          <w:color w:val="000000"/>
          <w:sz w:val="28"/>
        </w:rPr>
        <w:t>
</w:t>
      </w:r>
      <w:r>
        <w:rPr>
          <w:rFonts w:ascii="Times New Roman"/>
          <w:b w:val="false"/>
          <w:i w:val="false"/>
          <w:color w:val="000000"/>
          <w:sz w:val="28"/>
        </w:rPr>
        <w:t>
      Лицензиясы бар қызмет түрі шеңберінде лицензияға қосымшаны алу үшін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ресімделген, белгіленген үлгідегі өтініш;</w:t>
      </w:r>
      <w:r>
        <w:br/>
      </w:r>
      <w:r>
        <w:rPr>
          <w:rFonts w:ascii="Times New Roman"/>
          <w:b w:val="false"/>
          <w:i w:val="false"/>
          <w:color w:val="000000"/>
          <w:sz w:val="28"/>
        </w:rPr>
        <w:t>
</w:t>
      </w:r>
      <w:r>
        <w:rPr>
          <w:rFonts w:ascii="Times New Roman"/>
          <w:b w:val="false"/>
          <w:i w:val="false"/>
          <w:color w:val="000000"/>
          <w:sz w:val="28"/>
        </w:rPr>
        <w:t>
      2) «Байланыс саласындағы қызметтерді көрсету жөніндегі қызметті лицензиялау кезінде қойылатын біліктілік талаптарын бекіту туралы» Қазақстан Республикасы Үкіметінің 2009 жылғы 14 сәуірдегі № 513 қаулысымен бекітілген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мәліметтер мен құжаттар.</w:t>
      </w:r>
      <w:r>
        <w:br/>
      </w:r>
      <w:r>
        <w:rPr>
          <w:rFonts w:ascii="Times New Roman"/>
          <w:b w:val="false"/>
          <w:i w:val="false"/>
          <w:color w:val="000000"/>
          <w:sz w:val="28"/>
        </w:rPr>
        <w:t>
</w:t>
      </w:r>
      <w:r>
        <w:rPr>
          <w:rFonts w:ascii="Times New Roman"/>
          <w:b w:val="false"/>
          <w:i w:val="false"/>
          <w:color w:val="000000"/>
          <w:sz w:val="28"/>
        </w:rPr>
        <w:t>
      Лицензия және (немесе) лицензия қосымшасын қайта рәсімдеу үшін төмендегі құжаттарды ұсыну қажет:</w:t>
      </w:r>
      <w:r>
        <w:br/>
      </w:r>
      <w:r>
        <w:rPr>
          <w:rFonts w:ascii="Times New Roman"/>
          <w:b w:val="false"/>
          <w:i w:val="false"/>
          <w:color w:val="000000"/>
          <w:sz w:val="28"/>
        </w:rPr>
        <w:t>
</w:t>
      </w:r>
      <w:r>
        <w:rPr>
          <w:rFonts w:ascii="Times New Roman"/>
          <w:b w:val="false"/>
          <w:i w:val="false"/>
          <w:color w:val="000000"/>
          <w:sz w:val="28"/>
        </w:rPr>
        <w:t>
      1) еркін нысандағы өтініш;</w:t>
      </w:r>
      <w:r>
        <w:br/>
      </w:r>
      <w:r>
        <w:rPr>
          <w:rFonts w:ascii="Times New Roman"/>
          <w:b w:val="false"/>
          <w:i w:val="false"/>
          <w:color w:val="000000"/>
          <w:sz w:val="28"/>
        </w:rPr>
        <w:t>
</w:t>
      </w:r>
      <w:r>
        <w:rPr>
          <w:rFonts w:ascii="Times New Roman"/>
          <w:b w:val="false"/>
          <w:i w:val="false"/>
          <w:color w:val="000000"/>
          <w:sz w:val="28"/>
        </w:rPr>
        <w:t>
      2) қызметтiң жекелеген түрлерiмен айналысу құқығы үшiн бюджетке лицензиялық алым төлегенiн растайтын құжат.</w:t>
      </w:r>
      <w:r>
        <w:br/>
      </w:r>
      <w:r>
        <w:rPr>
          <w:rFonts w:ascii="Times New Roman"/>
          <w:b w:val="false"/>
          <w:i w:val="false"/>
          <w:color w:val="000000"/>
          <w:sz w:val="28"/>
        </w:rPr>
        <w:t>
</w:t>
      </w:r>
      <w:r>
        <w:rPr>
          <w:rFonts w:ascii="Times New Roman"/>
          <w:b w:val="false"/>
          <w:i w:val="false"/>
          <w:color w:val="000000"/>
          <w:sz w:val="28"/>
        </w:rPr>
        <w:t>
      Лицензия және (немесе) лицензияға қосымшасының телнұсқасын алу үшін төмендегі құжат қажет:</w:t>
      </w:r>
      <w:r>
        <w:br/>
      </w:r>
      <w:r>
        <w:rPr>
          <w:rFonts w:ascii="Times New Roman"/>
          <w:b w:val="false"/>
          <w:i w:val="false"/>
          <w:color w:val="000000"/>
          <w:sz w:val="28"/>
        </w:rPr>
        <w:t>
</w:t>
      </w:r>
      <w:r>
        <w:rPr>
          <w:rFonts w:ascii="Times New Roman"/>
          <w:b w:val="false"/>
          <w:i w:val="false"/>
          <w:color w:val="000000"/>
          <w:sz w:val="28"/>
        </w:rPr>
        <w:t>
      1) еркін нысандағы өтініш;</w:t>
      </w:r>
      <w:r>
        <w:br/>
      </w:r>
      <w:r>
        <w:rPr>
          <w:rFonts w:ascii="Times New Roman"/>
          <w:b w:val="false"/>
          <w:i w:val="false"/>
          <w:color w:val="000000"/>
          <w:sz w:val="28"/>
        </w:rPr>
        <w:t>
</w:t>
      </w:r>
      <w:r>
        <w:rPr>
          <w:rFonts w:ascii="Times New Roman"/>
          <w:b w:val="false"/>
          <w:i w:val="false"/>
          <w:color w:val="000000"/>
          <w:sz w:val="28"/>
        </w:rPr>
        <w:t>
      2) қызметтiң жекелеген түрлерiмен айналысу құқығы үшiн бюджетке лицензиялық алым төлегенiн растайтын құжат.</w:t>
      </w:r>
      <w:r>
        <w:br/>
      </w:r>
      <w:r>
        <w:rPr>
          <w:rFonts w:ascii="Times New Roman"/>
          <w:b w:val="false"/>
          <w:i w:val="false"/>
          <w:color w:val="000000"/>
          <w:sz w:val="28"/>
        </w:rPr>
        <w:t>
</w:t>
      </w:r>
      <w:r>
        <w:rPr>
          <w:rFonts w:ascii="Times New Roman"/>
          <w:b w:val="false"/>
          <w:i w:val="false"/>
          <w:color w:val="000000"/>
          <w:sz w:val="28"/>
        </w:rPr>
        <w:t>
      12. Құжаттардың үлгілері Комитетте арнайы ақпараттық стенділерде және www.elicense.kz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санамаланған құжаттар Комитет кеңсесіне қағаз немесе www.elicense.kz интернет-ресурсына ұсынылады.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 құжаттар ұсынылғаннан кейін кіріс нөмірі мен қабылданған күні көрсетілген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Құжаттар www.elicense.kz интернет-ресурсы арқылы жолданған жағдайда мемлекеттік қызметті алушы электрондық нысанда хабарлама алады.</w:t>
      </w:r>
      <w:r>
        <w:br/>
      </w:r>
      <w:r>
        <w:rPr>
          <w:rFonts w:ascii="Times New Roman"/>
          <w:b w:val="false"/>
          <w:i w:val="false"/>
          <w:color w:val="000000"/>
          <w:sz w:val="28"/>
        </w:rPr>
        <w:t>
</w:t>
      </w:r>
      <w:r>
        <w:rPr>
          <w:rFonts w:ascii="Times New Roman"/>
          <w:b w:val="false"/>
          <w:i w:val="false"/>
          <w:color w:val="000000"/>
          <w:sz w:val="28"/>
        </w:rPr>
        <w:t>
      15. Комитет мемлекеттік қызметті алушыдан құжаттарды алғаннан сәттен бастап екі жұмыс күні ішінде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құжаттардың толықтылығы мен дұрыстығын тексереді.</w:t>
      </w:r>
      <w:r>
        <w:br/>
      </w:r>
      <w:r>
        <w:rPr>
          <w:rFonts w:ascii="Times New Roman"/>
          <w:b w:val="false"/>
          <w:i w:val="false"/>
          <w:color w:val="000000"/>
          <w:sz w:val="28"/>
        </w:rPr>
        <w:t>
</w:t>
      </w:r>
      <w:r>
        <w:rPr>
          <w:rFonts w:ascii="Times New Roman"/>
          <w:b w:val="false"/>
          <w:i w:val="false"/>
          <w:color w:val="000000"/>
          <w:sz w:val="28"/>
        </w:rPr>
        <w:t>
      Құжаттар толық ұсынылмаған немесе дұрыс болмаған жағдайда Комитет сәйкесінше мемлекеттік қызметті алушыға ұсынылған құжаттарды қарастырудан бас тарту туралы хабарлама береді.</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көрсетуден бас тартылады, егер:</w:t>
      </w:r>
      <w:r>
        <w:br/>
      </w:r>
      <w:r>
        <w:rPr>
          <w:rFonts w:ascii="Times New Roman"/>
          <w:b w:val="false"/>
          <w:i w:val="false"/>
          <w:color w:val="000000"/>
          <w:sz w:val="28"/>
        </w:rPr>
        <w:t>
</w:t>
      </w:r>
      <w:r>
        <w:rPr>
          <w:rFonts w:ascii="Times New Roman"/>
          <w:b w:val="false"/>
          <w:i w:val="false"/>
          <w:color w:val="000000"/>
          <w:sz w:val="28"/>
        </w:rPr>
        <w:t>
      1) субъектiлердiң осы санаты үшiн Қазақстан Республикасының заңдарында тыйым салынған қызметтiң жекелеген түрiмен айналысу;</w:t>
      </w:r>
      <w:r>
        <w:br/>
      </w:r>
      <w:r>
        <w:rPr>
          <w:rFonts w:ascii="Times New Roman"/>
          <w:b w:val="false"/>
          <w:i w:val="false"/>
          <w:color w:val="000000"/>
          <w:sz w:val="28"/>
        </w:rPr>
        <w:t>
</w:t>
      </w:r>
      <w:r>
        <w:rPr>
          <w:rFonts w:ascii="Times New Roman"/>
          <w:b w:val="false"/>
          <w:i w:val="false"/>
          <w:color w:val="000000"/>
          <w:sz w:val="28"/>
        </w:rPr>
        <w:t>
      2) қызмет түрiне лицензия беруге өтiнiш берiлген жағдайда қызметтiң жекелеген түрлерiмен айналысу құқығы үшiн лицензиялық алым енгiзiлмеу;</w:t>
      </w:r>
      <w:r>
        <w:br/>
      </w:r>
      <w:r>
        <w:rPr>
          <w:rFonts w:ascii="Times New Roman"/>
          <w:b w:val="false"/>
          <w:i w:val="false"/>
          <w:color w:val="000000"/>
          <w:sz w:val="28"/>
        </w:rPr>
        <w:t>
</w:t>
      </w:r>
      <w:r>
        <w:rPr>
          <w:rFonts w:ascii="Times New Roman"/>
          <w:b w:val="false"/>
          <w:i w:val="false"/>
          <w:color w:val="000000"/>
          <w:sz w:val="28"/>
        </w:rPr>
        <w:t>
      3) мемлекеттік қызметті алушының бiлiктiлiк талаптарына сәйкес келмеуі;</w:t>
      </w:r>
      <w:r>
        <w:br/>
      </w:r>
      <w:r>
        <w:rPr>
          <w:rFonts w:ascii="Times New Roman"/>
          <w:b w:val="false"/>
          <w:i w:val="false"/>
          <w:color w:val="000000"/>
          <w:sz w:val="28"/>
        </w:rPr>
        <w:t>
</w:t>
      </w:r>
      <w:r>
        <w:rPr>
          <w:rFonts w:ascii="Times New Roman"/>
          <w:b w:val="false"/>
          <w:i w:val="false"/>
          <w:color w:val="000000"/>
          <w:sz w:val="28"/>
        </w:rPr>
        <w:t>
      4) мемлекеттік қызметті алушыға қатысты оның қызметтің жекелеген түрiмен айналысуына тыйым салатын заңды күшiне енген сот үкiмi болған;</w:t>
      </w:r>
      <w:r>
        <w:br/>
      </w:r>
      <w:r>
        <w:rPr>
          <w:rFonts w:ascii="Times New Roman"/>
          <w:b w:val="false"/>
          <w:i w:val="false"/>
          <w:color w:val="000000"/>
          <w:sz w:val="28"/>
        </w:rPr>
        <w:t>
</w:t>
      </w:r>
      <w:r>
        <w:rPr>
          <w:rFonts w:ascii="Times New Roman"/>
          <w:b w:val="false"/>
          <w:i w:val="false"/>
          <w:color w:val="000000"/>
          <w:sz w:val="28"/>
        </w:rPr>
        <w:t>
      5) сот орындаушысының ұсынуы негiзiнде соттың өтiнiш берушiге лицензия алуға тыйым салуы болып табылады.</w:t>
      </w:r>
    </w:p>
    <w:bookmarkEnd w:id="7"/>
    <w:bookmarkStart w:name="z66" w:id="8"/>
    <w:p>
      <w:pPr>
        <w:spacing w:after="0"/>
        <w:ind w:left="0"/>
        <w:jc w:val="left"/>
      </w:pPr>
      <w:r>
        <w:rPr>
          <w:rFonts w:ascii="Times New Roman"/>
          <w:b/>
          <w:i w:val="false"/>
          <w:color w:val="000000"/>
        </w:rPr>
        <w:t xml:space="preserve"> 
3. Жұмыс қағидаттары</w:t>
      </w:r>
    </w:p>
    <w:bookmarkEnd w:id="8"/>
    <w:bookmarkStart w:name="z67" w:id="9"/>
    <w:p>
      <w:pPr>
        <w:spacing w:after="0"/>
        <w:ind w:left="0"/>
        <w:jc w:val="both"/>
      </w:pPr>
      <w:r>
        <w:rPr>
          <w:rFonts w:ascii="Times New Roman"/>
          <w:b w:val="false"/>
          <w:i w:val="false"/>
          <w:color w:val="000000"/>
          <w:sz w:val="28"/>
        </w:rPr>
        <w:t>
      17. Комитеттің қызметі адамның конституциялық құқықтарының, жүктелген функциялардың орындалу кезінде заңдылықтардың сақталуына негізделеді және әдептілік, көрсетілетін мемлекеттік қызмет туралы толық және жан-жақты ақпаратты ұсыну, тұтынушы құжаттарының мазмұны туралы ақпараттың сақталуын, қорғалуын және құпиялығын қамтамасыз ету қағидаттарында жүзеге асырылады.</w:t>
      </w:r>
    </w:p>
    <w:bookmarkEnd w:id="9"/>
    <w:bookmarkStart w:name="z68" w:id="10"/>
    <w:p>
      <w:pPr>
        <w:spacing w:after="0"/>
        <w:ind w:left="0"/>
        <w:jc w:val="left"/>
      </w:pPr>
      <w:r>
        <w:rPr>
          <w:rFonts w:ascii="Times New Roman"/>
          <w:b/>
          <w:i w:val="false"/>
          <w:color w:val="000000"/>
        </w:rPr>
        <w:t xml:space="preserve"> 
4. Жұмыс нәтижелері</w:t>
      </w:r>
    </w:p>
    <w:bookmarkEnd w:id="10"/>
    <w:bookmarkStart w:name="z69" w:id="11"/>
    <w:p>
      <w:pPr>
        <w:spacing w:after="0"/>
        <w:ind w:left="0"/>
        <w:jc w:val="both"/>
      </w:pPr>
      <w:r>
        <w:rPr>
          <w:rFonts w:ascii="Times New Roman"/>
          <w:b w:val="false"/>
          <w:i w:val="false"/>
          <w:color w:val="000000"/>
          <w:sz w:val="28"/>
        </w:rPr>
        <w:t>
      18. Мемлекеттік қызметті алушыларға мемлекеттік қызмет көрсету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көрсетуші Комитеттің жұмысы бағаланатын мемлекеттік қызметтің сапасы мен қолжетімділік көрсеткіштерінің нысаналы мәндері жыл сайын Қазақстан Республикасы Көлік және коммуникация министрлігінің бұйрығымен бекітіледі.</w:t>
      </w:r>
    </w:p>
    <w:bookmarkEnd w:id="11"/>
    <w:bookmarkStart w:name="z71" w:id="12"/>
    <w:p>
      <w:pPr>
        <w:spacing w:after="0"/>
        <w:ind w:left="0"/>
        <w:jc w:val="left"/>
      </w:pPr>
      <w:r>
        <w:rPr>
          <w:rFonts w:ascii="Times New Roman"/>
          <w:b/>
          <w:i w:val="false"/>
          <w:color w:val="000000"/>
        </w:rPr>
        <w:t xml:space="preserve"> 
5. Шағымдану тәртібі</w:t>
      </w:r>
    </w:p>
    <w:bookmarkEnd w:id="12"/>
    <w:bookmarkStart w:name="z72" w:id="13"/>
    <w:p>
      <w:pPr>
        <w:spacing w:after="0"/>
        <w:ind w:left="0"/>
        <w:jc w:val="both"/>
      </w:pPr>
      <w:r>
        <w:rPr>
          <w:rFonts w:ascii="Times New Roman"/>
          <w:b w:val="false"/>
          <w:i w:val="false"/>
          <w:color w:val="000000"/>
          <w:sz w:val="28"/>
        </w:rPr>
        <w:t>
      20. Уәкілетті лауазымды адамдардың әрекетіне (әрекетсіздігіне) және шағымды дайындауға жәрдемдескендерге шағымдану тәртібін түсіндіруді функциялары мемлекеттік қызмет көрсетумен байланысты Комитеттің қызметкерлері жүзеге асырады. Мемлекеттік қызмет көрсету нәтижелеріне шағымдану тәртібі туралы ақпаратты Комитеттің лауазымды тұлғасынан алуға болады, № 767 кабинет, телефон: (8 7172) 74-03-64 не электрондық түрде – kanc@mtc.gov.kz мекенжайына беріледі.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Комитет Төрағасының атына жазбаша түрде пошта арқылы немесе Астана қаласы, «Министрліктер үйі», Орынбор көшесі, 8 мекенжайы бойынша қолма-қол беріледі, Комитет төрағасының қабылдау бөлмесінің телефоны: 8 (7172) 74-03-24 не электрондық түрде – kanc@mtc.gov.kz мекенжайына.</w:t>
      </w:r>
      <w:r>
        <w:br/>
      </w:r>
      <w:r>
        <w:rPr>
          <w:rFonts w:ascii="Times New Roman"/>
          <w:b w:val="false"/>
          <w:i w:val="false"/>
          <w:color w:val="000000"/>
          <w:sz w:val="28"/>
        </w:rPr>
        <w:t>
</w:t>
      </w:r>
      <w:r>
        <w:rPr>
          <w:rFonts w:ascii="Times New Roman"/>
          <w:b w:val="false"/>
          <w:i w:val="false"/>
          <w:color w:val="000000"/>
          <w:sz w:val="28"/>
        </w:rPr>
        <w:t>
      Жұмыс кестесі күн сайын жұмыс күндері сағат 9.00-ден бастап сағат 18.30-ға дейін, түскі үзіліс сағат 13.00-ден бастап 14.30-ға дейін, демалыс күндері сенбі, жексенбі.</w:t>
      </w:r>
      <w:r>
        <w:br/>
      </w:r>
      <w:r>
        <w:rPr>
          <w:rFonts w:ascii="Times New Roman"/>
          <w:b w:val="false"/>
          <w:i w:val="false"/>
          <w:color w:val="000000"/>
          <w:sz w:val="28"/>
        </w:rPr>
        <w:t>
</w:t>
      </w:r>
      <w:r>
        <w:rPr>
          <w:rFonts w:ascii="Times New Roman"/>
          <w:b w:val="false"/>
          <w:i w:val="false"/>
          <w:color w:val="000000"/>
          <w:sz w:val="28"/>
        </w:rPr>
        <w:t>
      22. Мемлекеттік қызметті алушыларға мемлекеттік қызмет көрсетілген кезде дұрыс қызмет көрсетпеу мәселелері бойынша шағым Комитетке: 010000, Астана қаласы, Орынбор көшесі 8-ші үй, «Министрліктер үйі», 14 кіреберіс, № 767 кабинет, телефон 8 (7172) 74-03-64 мекенжайы бойынша беріледі.</w:t>
      </w:r>
      <w:r>
        <w:br/>
      </w:r>
      <w:r>
        <w:rPr>
          <w:rFonts w:ascii="Times New Roman"/>
          <w:b w:val="false"/>
          <w:i w:val="false"/>
          <w:color w:val="000000"/>
          <w:sz w:val="28"/>
        </w:rPr>
        <w:t>
</w:t>
      </w:r>
      <w:r>
        <w:rPr>
          <w:rFonts w:ascii="Times New Roman"/>
          <w:b w:val="false"/>
          <w:i w:val="false"/>
          <w:color w:val="000000"/>
          <w:sz w:val="28"/>
        </w:rPr>
        <w:t>
      Жұмыс кестесі күн сайын, жұмыс күндері сағат 9.00-ден бастап сағат 18.30-ға дейін, түскі үзіліс сағат 13.00-ден бастап 14.30-ға дейін, демалыс күндері сенбі, жексенбі.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Қабылданған шағымдар Комитеттің кеңсесінде: 010000, Астана қаласы, Орынбор көшесі, 8, «Министрліктер үйі» 14 кіреберіс мекенжайы бойынша тіркеледі. Шағымның қабылданғанын растайтын құжат: шағымды қабылдайтын адам осы шағымға жауап алу мерзімі мен орнын және шағымды қарау барысы туралы білуге болатын лауазымды адамның байланыс деректерін көрсететін шағымның екінші данасы немесе шағымның көшірмесі болып табылады.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өтiнiштерiн қарау тәртiбi туралы» Қазақстан Республикасының 2007 жылғы 12 қаңтардағы</w:t>
      </w:r>
      <w:r>
        <w:rPr>
          <w:rFonts w:ascii="Times New Roman"/>
          <w:b w:val="false"/>
          <w:i w:val="false"/>
          <w:color w:val="000000"/>
          <w:sz w:val="28"/>
        </w:rPr>
        <w:t xml:space="preserve"> Заңымен</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26. Комитеттің сенім телефоны: 8 (7172) 74-03-24.</w:t>
      </w:r>
    </w:p>
    <w:bookmarkEnd w:id="13"/>
    <w:bookmarkStart w:name="z82" w:id="14"/>
    <w:p>
      <w:pPr>
        <w:spacing w:after="0"/>
        <w:ind w:left="0"/>
        <w:jc w:val="both"/>
      </w:pPr>
      <w:r>
        <w:rPr>
          <w:rFonts w:ascii="Times New Roman"/>
          <w:b w:val="false"/>
          <w:i w:val="false"/>
          <w:color w:val="000000"/>
          <w:sz w:val="28"/>
        </w:rPr>
        <w:t xml:space="preserve">
«Байланыс саласындағы қызметтерді    </w:t>
      </w:r>
      <w:r>
        <w:br/>
      </w:r>
      <w:r>
        <w:rPr>
          <w:rFonts w:ascii="Times New Roman"/>
          <w:b w:val="false"/>
          <w:i w:val="false"/>
          <w:color w:val="000000"/>
          <w:sz w:val="28"/>
        </w:rPr>
        <w:t>
көрсетуге лицензия беру, қайта рәсімдеу,</w:t>
      </w:r>
      <w:r>
        <w:br/>
      </w:r>
      <w:r>
        <w:rPr>
          <w:rFonts w:ascii="Times New Roman"/>
          <w:b w:val="false"/>
          <w:i w:val="false"/>
          <w:color w:val="000000"/>
          <w:sz w:val="28"/>
        </w:rPr>
        <w:t xml:space="preserve">
лицензия көшірмесін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4"/>
    <w:p>
      <w:pPr>
        <w:spacing w:after="0"/>
        <w:ind w:left="0"/>
        <w:jc w:val="left"/>
      </w:pPr>
      <w:r>
        <w:rPr>
          <w:rFonts w:ascii="Times New Roman"/>
          <w:b/>
          <w:i w:val="false"/>
          <w:color w:val="000000"/>
        </w:rPr>
        <w:t xml:space="preserve"> Қазақстан Республикасы Көлік және коммуникация министрлігінің Байланыс және ақпараттандыру комитетіне</w:t>
      </w:r>
    </w:p>
    <w:p>
      <w:pPr>
        <w:spacing w:after="0"/>
        <w:ind w:left="0"/>
        <w:jc w:val="both"/>
      </w:pPr>
      <w:r>
        <w:rPr>
          <w:rFonts w:ascii="Times New Roman"/>
          <w:b w:val="false"/>
          <w:i w:val="false"/>
          <w:color w:val="000000"/>
          <w:sz w:val="28"/>
        </w:rPr>
        <w:t>кімнен</w:t>
      </w:r>
      <w:r>
        <w:br/>
      </w:r>
      <w:r>
        <w:rPr>
          <w:rFonts w:ascii="Times New Roman"/>
          <w:b w:val="false"/>
          <w:i w:val="false"/>
          <w:color w:val="000000"/>
          <w:sz w:val="28"/>
        </w:rPr>
        <w:t>
---------------------------------------------------------------------</w:t>
      </w:r>
    </w:p>
    <w:bookmarkStart w:name="z84" w:id="15"/>
    <w:p>
      <w:pPr>
        <w:spacing w:after="0"/>
        <w:ind w:left="0"/>
        <w:jc w:val="left"/>
      </w:pPr>
      <w:r>
        <w:rPr>
          <w:rFonts w:ascii="Times New Roman"/>
          <w:b/>
          <w:i w:val="false"/>
          <w:color w:val="000000"/>
        </w:rPr>
        <w:t xml:space="preserve"> 
ӨТІНІШ</w:t>
      </w:r>
    </w:p>
    <w:bookmarkEnd w:id="15"/>
    <w:p>
      <w:pPr>
        <w:spacing w:after="0"/>
        <w:ind w:left="0"/>
        <w:jc w:val="both"/>
      </w:pPr>
      <w:r>
        <w:rPr>
          <w:rFonts w:ascii="Times New Roman"/>
          <w:b w:val="false"/>
          <w:i w:val="false"/>
          <w:color w:val="000000"/>
          <w:sz w:val="28"/>
        </w:rPr>
        <w:t>      Қызметтер көрсету жөніндегі кәсіпкерлік қызметпен айналысуға</w:t>
      </w:r>
      <w:r>
        <w:br/>
      </w:r>
      <w:r>
        <w:rPr>
          <w:rFonts w:ascii="Times New Roman"/>
          <w:b w:val="false"/>
          <w:i w:val="false"/>
          <w:color w:val="000000"/>
          <w:sz w:val="28"/>
        </w:rPr>
        <w:t>
лицензия беруді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аумағында ___________________________________________________________</w:t>
      </w:r>
      <w:r>
        <w:br/>
      </w:r>
      <w:r>
        <w:rPr>
          <w:rFonts w:ascii="Times New Roman"/>
          <w:b w:val="false"/>
          <w:i w:val="false"/>
          <w:color w:val="000000"/>
          <w:sz w:val="28"/>
        </w:rPr>
        <w:t>
Ұйым туралы мәліметтер:</w:t>
      </w:r>
      <w:r>
        <w:br/>
      </w:r>
      <w:r>
        <w:rPr>
          <w:rFonts w:ascii="Times New Roman"/>
          <w:b w:val="false"/>
          <w:i w:val="false"/>
          <w:color w:val="000000"/>
          <w:sz w:val="28"/>
        </w:rPr>
        <w:t>
1. Меншік нысаны: ___________________________________________________</w:t>
      </w:r>
      <w:r>
        <w:br/>
      </w:r>
      <w:r>
        <w:rPr>
          <w:rFonts w:ascii="Times New Roman"/>
          <w:b w:val="false"/>
          <w:i w:val="false"/>
          <w:color w:val="000000"/>
          <w:sz w:val="28"/>
        </w:rPr>
        <w:t>
2. Құрылған жылы: ___________________________________________________</w:t>
      </w:r>
      <w:r>
        <w:br/>
      </w:r>
      <w:r>
        <w:rPr>
          <w:rFonts w:ascii="Times New Roman"/>
          <w:b w:val="false"/>
          <w:i w:val="false"/>
          <w:color w:val="000000"/>
          <w:sz w:val="28"/>
        </w:rPr>
        <w:t>
3. Әділет органдарында тіркеу туралы куәлік: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қашан және кім берген)</w:t>
      </w:r>
      <w:r>
        <w:br/>
      </w:r>
      <w:r>
        <w:rPr>
          <w:rFonts w:ascii="Times New Roman"/>
          <w:b w:val="false"/>
          <w:i w:val="false"/>
          <w:color w:val="000000"/>
          <w:sz w:val="28"/>
        </w:rPr>
        <w:t>
4. Мекенжай: ________________________________________________________</w:t>
      </w:r>
      <w:r>
        <w:br/>
      </w:r>
      <w:r>
        <w:rPr>
          <w:rFonts w:ascii="Times New Roman"/>
          <w:b w:val="false"/>
          <w:i w:val="false"/>
          <w:color w:val="000000"/>
          <w:sz w:val="28"/>
        </w:rPr>
        <w:t>
             (индекс, қала, аудан, облыс, көше, үй №, телефон, факс)</w:t>
      </w:r>
      <w:r>
        <w:br/>
      </w:r>
      <w:r>
        <w:rPr>
          <w:rFonts w:ascii="Times New Roman"/>
          <w:b w:val="false"/>
          <w:i w:val="false"/>
          <w:color w:val="000000"/>
          <w:sz w:val="28"/>
        </w:rPr>
        <w:t>
5. Есеп айырысу шоты: _______________________________________________</w:t>
      </w:r>
      <w:r>
        <w:br/>
      </w:r>
      <w:r>
        <w:rPr>
          <w:rFonts w:ascii="Times New Roman"/>
          <w:b w:val="false"/>
          <w:i w:val="false"/>
          <w:color w:val="000000"/>
          <w:sz w:val="28"/>
        </w:rPr>
        <w:t>
                        (е/айырысу №, банк атауы және тұрған жері)</w:t>
      </w:r>
      <w:r>
        <w:br/>
      </w:r>
      <w:r>
        <w:rPr>
          <w:rFonts w:ascii="Times New Roman"/>
          <w:b w:val="false"/>
          <w:i w:val="false"/>
          <w:color w:val="000000"/>
          <w:sz w:val="28"/>
        </w:rPr>
        <w:t>
6. Қоса берілетін құжаттар:</w:t>
      </w:r>
      <w:r>
        <w:br/>
      </w:r>
      <w:r>
        <w:rPr>
          <w:rFonts w:ascii="Times New Roman"/>
          <w:b w:val="false"/>
          <w:i w:val="false"/>
          <w:color w:val="000000"/>
          <w:sz w:val="28"/>
        </w:rPr>
        <w:t>
      1) заңды тұлға үшiн – жарғының (экспорт және импорт</w:t>
      </w:r>
      <w:r>
        <w:br/>
      </w:r>
      <w:r>
        <w:rPr>
          <w:rFonts w:ascii="Times New Roman"/>
          <w:b w:val="false"/>
          <w:i w:val="false"/>
          <w:color w:val="000000"/>
          <w:sz w:val="28"/>
        </w:rPr>
        <w:t>
операцияларын қоспағанда) және заңды тұлға ретiнде мемлекеттiк</w:t>
      </w:r>
      <w:r>
        <w:br/>
      </w:r>
      <w:r>
        <w:rPr>
          <w:rFonts w:ascii="Times New Roman"/>
          <w:b w:val="false"/>
          <w:i w:val="false"/>
          <w:color w:val="000000"/>
          <w:sz w:val="28"/>
        </w:rPr>
        <w:t>
тiркелгенi туралы куәлiктiң (салыстырып тексеру үшiн түпнұсқалары</w:t>
      </w:r>
      <w:r>
        <w:br/>
      </w:r>
      <w:r>
        <w:rPr>
          <w:rFonts w:ascii="Times New Roman"/>
          <w:b w:val="false"/>
          <w:i w:val="false"/>
          <w:color w:val="000000"/>
          <w:sz w:val="28"/>
        </w:rPr>
        <w:t>
берiлмеген жағдайда нотариалды куәландырған) көшiрмелерi;</w:t>
      </w:r>
      <w:r>
        <w:br/>
      </w:r>
      <w:r>
        <w:rPr>
          <w:rFonts w:ascii="Times New Roman"/>
          <w:b w:val="false"/>
          <w:i w:val="false"/>
          <w:color w:val="000000"/>
          <w:sz w:val="28"/>
        </w:rPr>
        <w:t>
      2) жеке тұлға үшін - жеке басын куәландыратын құжаттың</w:t>
      </w:r>
      <w:r>
        <w:br/>
      </w:r>
      <w:r>
        <w:rPr>
          <w:rFonts w:ascii="Times New Roman"/>
          <w:b w:val="false"/>
          <w:i w:val="false"/>
          <w:color w:val="000000"/>
          <w:sz w:val="28"/>
        </w:rPr>
        <w:t>
көшірмесі;</w:t>
      </w:r>
      <w:r>
        <w:br/>
      </w:r>
      <w:r>
        <w:rPr>
          <w:rFonts w:ascii="Times New Roman"/>
          <w:b w:val="false"/>
          <w:i w:val="false"/>
          <w:color w:val="000000"/>
          <w:sz w:val="28"/>
        </w:rPr>
        <w:t>
      3) жеке кәсіпкер үшін – өтініш берушінің жеке кәсіпкер ретінде</w:t>
      </w:r>
      <w:r>
        <w:br/>
      </w:r>
      <w:r>
        <w:rPr>
          <w:rFonts w:ascii="Times New Roman"/>
          <w:b w:val="false"/>
          <w:i w:val="false"/>
          <w:color w:val="000000"/>
          <w:sz w:val="28"/>
        </w:rPr>
        <w:t>
мемлекеттік тіркелгені туралы куәліктің (салыстырып тексеру үшiн</w:t>
      </w:r>
      <w:r>
        <w:br/>
      </w:r>
      <w:r>
        <w:rPr>
          <w:rFonts w:ascii="Times New Roman"/>
          <w:b w:val="false"/>
          <w:i w:val="false"/>
          <w:color w:val="000000"/>
          <w:sz w:val="28"/>
        </w:rPr>
        <w:t>
түпнұсқалары берiлмеген жағдайда нотариат куәландырған) көшірмелері;</w:t>
      </w:r>
      <w:r>
        <w:br/>
      </w:r>
      <w:r>
        <w:rPr>
          <w:rFonts w:ascii="Times New Roman"/>
          <w:b w:val="false"/>
          <w:i w:val="false"/>
          <w:color w:val="000000"/>
          <w:sz w:val="28"/>
        </w:rPr>
        <w:t>
      4) өтініш берушінің салық органында есепте тұрғаны туралы</w:t>
      </w:r>
      <w:r>
        <w:br/>
      </w:r>
      <w:r>
        <w:rPr>
          <w:rFonts w:ascii="Times New Roman"/>
          <w:b w:val="false"/>
          <w:i w:val="false"/>
          <w:color w:val="000000"/>
          <w:sz w:val="28"/>
        </w:rPr>
        <w:t>
куәліктің (салыстырып тексеру үшiн түпнұсқалары ұсынылмаған жағдайда</w:t>
      </w:r>
      <w:r>
        <w:br/>
      </w:r>
      <w:r>
        <w:rPr>
          <w:rFonts w:ascii="Times New Roman"/>
          <w:b w:val="false"/>
          <w:i w:val="false"/>
          <w:color w:val="000000"/>
          <w:sz w:val="28"/>
        </w:rPr>
        <w:t>
нотариалды куәландырған) көшірмесі;</w:t>
      </w:r>
      <w:r>
        <w:br/>
      </w:r>
      <w:r>
        <w:rPr>
          <w:rFonts w:ascii="Times New Roman"/>
          <w:b w:val="false"/>
          <w:i w:val="false"/>
          <w:color w:val="000000"/>
          <w:sz w:val="28"/>
        </w:rPr>
        <w:t>
      5) қызметтің жеке түрлерімен айналысу құқығы үшін лицензиялық</w:t>
      </w:r>
      <w:r>
        <w:br/>
      </w:r>
      <w:r>
        <w:rPr>
          <w:rFonts w:ascii="Times New Roman"/>
          <w:b w:val="false"/>
          <w:i w:val="false"/>
          <w:color w:val="000000"/>
          <w:sz w:val="28"/>
        </w:rPr>
        <w:t>
алымның бюджетке төленгенін растайтын құжаттың (салыстырып тексеру</w:t>
      </w:r>
      <w:r>
        <w:br/>
      </w:r>
      <w:r>
        <w:rPr>
          <w:rFonts w:ascii="Times New Roman"/>
          <w:b w:val="false"/>
          <w:i w:val="false"/>
          <w:color w:val="000000"/>
          <w:sz w:val="28"/>
        </w:rPr>
        <w:t>
үшiн түпнұсқалары ұсынылмаған жағдайда нотариалды куәландырған)</w:t>
      </w:r>
      <w:r>
        <w:br/>
      </w:r>
      <w:r>
        <w:rPr>
          <w:rFonts w:ascii="Times New Roman"/>
          <w:b w:val="false"/>
          <w:i w:val="false"/>
          <w:color w:val="000000"/>
          <w:sz w:val="28"/>
        </w:rPr>
        <w:t>
көшірмесі;</w:t>
      </w:r>
      <w:r>
        <w:br/>
      </w:r>
      <w:r>
        <w:rPr>
          <w:rFonts w:ascii="Times New Roman"/>
          <w:b w:val="false"/>
          <w:i w:val="false"/>
          <w:color w:val="000000"/>
          <w:sz w:val="28"/>
        </w:rPr>
        <w:t>
      6) «Байланыс саласындағы қызметтерді көрсету жөніндегі қызметті</w:t>
      </w:r>
      <w:r>
        <w:br/>
      </w:r>
      <w:r>
        <w:rPr>
          <w:rFonts w:ascii="Times New Roman"/>
          <w:b w:val="false"/>
          <w:i w:val="false"/>
          <w:color w:val="000000"/>
          <w:sz w:val="28"/>
        </w:rPr>
        <w:t>
лицензиялау кезінде қойылатын біліктілік талаптарын бекіту туралы»</w:t>
      </w:r>
      <w:r>
        <w:br/>
      </w:r>
      <w:r>
        <w:rPr>
          <w:rFonts w:ascii="Times New Roman"/>
          <w:b w:val="false"/>
          <w:i w:val="false"/>
          <w:color w:val="000000"/>
          <w:sz w:val="28"/>
        </w:rPr>
        <w:t>
Қазақстан Республикасы Үкіметінің 2009 жылғы 14 сәуірдегі № 513</w:t>
      </w:r>
      <w:r>
        <w:br/>
      </w:r>
      <w:r>
        <w:rPr>
          <w:rFonts w:ascii="Times New Roman"/>
          <w:b w:val="false"/>
          <w:i w:val="false"/>
          <w:color w:val="000000"/>
          <w:sz w:val="28"/>
        </w:rPr>
        <w:t>
қаулысымен бекітілген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мәліметтер мен</w:t>
      </w:r>
      <w:r>
        <w:br/>
      </w:r>
      <w:r>
        <w:rPr>
          <w:rFonts w:ascii="Times New Roman"/>
          <w:b w:val="false"/>
          <w:i w:val="false"/>
          <w:color w:val="000000"/>
          <w:sz w:val="28"/>
        </w:rPr>
        <w:t>
құжаттар.</w:t>
      </w:r>
    </w:p>
    <w:p>
      <w:pPr>
        <w:spacing w:after="0"/>
        <w:ind w:left="0"/>
        <w:jc w:val="both"/>
      </w:pPr>
      <w:r>
        <w:rPr>
          <w:rFonts w:ascii="Times New Roman"/>
          <w:b w:val="false"/>
          <w:i w:val="false"/>
          <w:color w:val="000000"/>
          <w:sz w:val="28"/>
        </w:rPr>
        <w:t>Жетекші ____________              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              «___» ___________ 20__ ж.</w:t>
      </w:r>
    </w:p>
    <w:bookmarkStart w:name="z85" w:id="16"/>
    <w:p>
      <w:pPr>
        <w:spacing w:after="0"/>
        <w:ind w:left="0"/>
        <w:jc w:val="both"/>
      </w:pPr>
      <w:r>
        <w:rPr>
          <w:rFonts w:ascii="Times New Roman"/>
          <w:b w:val="false"/>
          <w:i w:val="false"/>
          <w:color w:val="000000"/>
          <w:sz w:val="28"/>
        </w:rPr>
        <w:t xml:space="preserve">
«Байланыс саласындағы қызметтерді    </w:t>
      </w:r>
      <w:r>
        <w:br/>
      </w:r>
      <w:r>
        <w:rPr>
          <w:rFonts w:ascii="Times New Roman"/>
          <w:b w:val="false"/>
          <w:i w:val="false"/>
          <w:color w:val="000000"/>
          <w:sz w:val="28"/>
        </w:rPr>
        <w:t>
көрсетуге лицензия беру, қайта рәсімдеу,</w:t>
      </w:r>
      <w:r>
        <w:br/>
      </w:r>
      <w:r>
        <w:rPr>
          <w:rFonts w:ascii="Times New Roman"/>
          <w:b w:val="false"/>
          <w:i w:val="false"/>
          <w:color w:val="000000"/>
          <w:sz w:val="28"/>
        </w:rPr>
        <w:t xml:space="preserve">
лицензия көшірмесін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6"/>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Мемлекеттік мөртаңбасы</w:t>
      </w:r>
    </w:p>
    <w:bookmarkStart w:name="z86" w:id="17"/>
    <w:p>
      <w:pPr>
        <w:spacing w:after="0"/>
        <w:ind w:left="0"/>
        <w:jc w:val="left"/>
      </w:pPr>
      <w:r>
        <w:rPr>
          <w:rFonts w:ascii="Times New Roman"/>
          <w:b/>
          <w:i w:val="false"/>
          <w:color w:val="000000"/>
        </w:rPr>
        <w:t xml:space="preserve"> 
МЕМЛЕКЕТТІК ЛИЦЕНЗИЯ</w:t>
      </w:r>
    </w:p>
    <w:bookmarkEnd w:id="17"/>
    <w:p>
      <w:pPr>
        <w:spacing w:after="0"/>
        <w:ind w:left="0"/>
        <w:jc w:val="both"/>
      </w:pPr>
      <w:r>
        <w:rPr>
          <w:rFonts w:ascii="Times New Roman"/>
          <w:b w:val="false"/>
          <w:i w:val="false"/>
          <w:color w:val="000000"/>
          <w:sz w:val="28"/>
        </w:rPr>
        <w:t>Берілді _____________________________________________________________</w:t>
      </w:r>
      <w:r>
        <w:br/>
      </w:r>
      <w:r>
        <w:rPr>
          <w:rFonts w:ascii="Times New Roman"/>
          <w:b w:val="false"/>
          <w:i w:val="false"/>
          <w:color w:val="000000"/>
          <w:sz w:val="28"/>
        </w:rPr>
        <w:t>
                (толық атауы, орналасқан жері, реквизиттері)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жеке тұлғаның тегі, аты, әкесінің аты)</w:t>
      </w:r>
      <w:r>
        <w:br/>
      </w:r>
      <w:r>
        <w:rPr>
          <w:rFonts w:ascii="Times New Roman"/>
          <w:b w:val="false"/>
          <w:i w:val="false"/>
          <w:color w:val="000000"/>
          <w:sz w:val="28"/>
        </w:rPr>
        <w:t>
Қазақстан Республикасының (Лицензиялау туралы) Заңына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(әрекет) атауы)</w:t>
      </w:r>
      <w:r>
        <w:br/>
      </w:r>
      <w:r>
        <w:rPr>
          <w:rFonts w:ascii="Times New Roman"/>
          <w:b w:val="false"/>
          <w:i w:val="false"/>
          <w:color w:val="000000"/>
          <w:sz w:val="28"/>
        </w:rPr>
        <w:t>
__________________________________________________________ айналысуға</w:t>
      </w:r>
      <w:r>
        <w:br/>
      </w:r>
      <w:r>
        <w:rPr>
          <w:rFonts w:ascii="Times New Roman"/>
          <w:b w:val="false"/>
          <w:i w:val="false"/>
          <w:color w:val="000000"/>
          <w:sz w:val="28"/>
        </w:rPr>
        <w:t>
Лицензия қолданылуының айрықша ерекше жағдайы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Республикасының «Лицензиялау туралы» Заңының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4-бабына</w:t>
      </w:r>
      <w:r>
        <w:rPr>
          <w:rFonts w:ascii="Times New Roman"/>
          <w:b w:val="false"/>
          <w:i w:val="false"/>
          <w:color w:val="000000"/>
          <w:sz w:val="28"/>
        </w:rPr>
        <w:t xml:space="preserve"> сәйкес)</w:t>
      </w:r>
      <w:r>
        <w:br/>
      </w:r>
      <w:r>
        <w:rPr>
          <w:rFonts w:ascii="Times New Roman"/>
          <w:b w:val="false"/>
          <w:i w:val="false"/>
          <w:color w:val="000000"/>
          <w:sz w:val="28"/>
        </w:rPr>
        <w:t>
Лицензияны берген орган _____________________________________________</w:t>
      </w:r>
      <w:r>
        <w:br/>
      </w:r>
      <w:r>
        <w:rPr>
          <w:rFonts w:ascii="Times New Roman"/>
          <w:b w:val="false"/>
          <w:i w:val="false"/>
          <w:color w:val="000000"/>
          <w:sz w:val="28"/>
        </w:rPr>
        <w:t>
                             (лицензиялаушы органның толық атауы)</w:t>
      </w:r>
      <w:r>
        <w:br/>
      </w:r>
      <w:r>
        <w:rPr>
          <w:rFonts w:ascii="Times New Roman"/>
          <w:b w:val="false"/>
          <w:i w:val="false"/>
          <w:color w:val="000000"/>
          <w:sz w:val="28"/>
        </w:rPr>
        <w:t>
Басшы (уәкілетті тұлға)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(лицензия берген орган басшысының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тұлғаның) тегі, аты, әкесінің аты)</w:t>
      </w:r>
    </w:p>
    <w:p>
      <w:pPr>
        <w:spacing w:after="0"/>
        <w:ind w:left="0"/>
        <w:jc w:val="both"/>
      </w:pPr>
      <w:r>
        <w:rPr>
          <w:rFonts w:ascii="Times New Roman"/>
          <w:b w:val="false"/>
          <w:i w:val="false"/>
          <w:color w:val="000000"/>
          <w:sz w:val="28"/>
        </w:rPr>
        <w:t>      Лицензияның берілген датасы «___» _____________ 20__ ж.</w:t>
      </w:r>
      <w:r>
        <w:br/>
      </w:r>
      <w:r>
        <w:rPr>
          <w:rFonts w:ascii="Times New Roman"/>
          <w:b w:val="false"/>
          <w:i w:val="false"/>
          <w:color w:val="000000"/>
          <w:sz w:val="28"/>
        </w:rPr>
        <w:t>
      Лицензияның нөмірі ____________ № _____________________</w:t>
      </w:r>
      <w:r>
        <w:br/>
      </w:r>
      <w:r>
        <w:rPr>
          <w:rFonts w:ascii="Times New Roman"/>
          <w:b w:val="false"/>
          <w:i w:val="false"/>
          <w:color w:val="000000"/>
          <w:sz w:val="28"/>
        </w:rPr>
        <w:t>
      Қала __________________________________________________</w:t>
      </w:r>
    </w:p>
    <w:bookmarkStart w:name="z87" w:id="18"/>
    <w:p>
      <w:pPr>
        <w:spacing w:after="0"/>
        <w:ind w:left="0"/>
        <w:jc w:val="both"/>
      </w:pPr>
      <w:r>
        <w:rPr>
          <w:rFonts w:ascii="Times New Roman"/>
          <w:b w:val="false"/>
          <w:i w:val="false"/>
          <w:color w:val="000000"/>
          <w:sz w:val="28"/>
        </w:rPr>
        <w:t xml:space="preserve">
«Байланыс саласындағы қызметтерді    </w:t>
      </w:r>
      <w:r>
        <w:br/>
      </w:r>
      <w:r>
        <w:rPr>
          <w:rFonts w:ascii="Times New Roman"/>
          <w:b w:val="false"/>
          <w:i w:val="false"/>
          <w:color w:val="000000"/>
          <w:sz w:val="28"/>
        </w:rPr>
        <w:t>
көрсетуге лицензия беру, қайта рәсімдеу,</w:t>
      </w:r>
      <w:r>
        <w:br/>
      </w:r>
      <w:r>
        <w:rPr>
          <w:rFonts w:ascii="Times New Roman"/>
          <w:b w:val="false"/>
          <w:i w:val="false"/>
          <w:color w:val="000000"/>
          <w:sz w:val="28"/>
        </w:rPr>
        <w:t xml:space="preserve">
лицензия көшірмесін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8"/>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Мемлекеттік мөртаңбасы</w:t>
      </w:r>
    </w:p>
    <w:bookmarkStart w:name="z88" w:id="19"/>
    <w:p>
      <w:pPr>
        <w:spacing w:after="0"/>
        <w:ind w:left="0"/>
        <w:jc w:val="left"/>
      </w:pPr>
      <w:r>
        <w:rPr>
          <w:rFonts w:ascii="Times New Roman"/>
          <w:b/>
          <w:i w:val="false"/>
          <w:color w:val="000000"/>
        </w:rPr>
        <w:t xml:space="preserve"> 
Мемлекеттік лицензияға қосымша</w:t>
      </w:r>
    </w:p>
    <w:bookmarkEnd w:id="19"/>
    <w:p>
      <w:pPr>
        <w:spacing w:after="0"/>
        <w:ind w:left="0"/>
        <w:jc w:val="both"/>
      </w:pPr>
      <w:r>
        <w:rPr>
          <w:rFonts w:ascii="Times New Roman"/>
          <w:b w:val="false"/>
          <w:i w:val="false"/>
          <w:color w:val="000000"/>
          <w:sz w:val="28"/>
        </w:rPr>
        <w:t>      Лицензияның № _______________</w:t>
      </w:r>
      <w:r>
        <w:br/>
      </w:r>
      <w:r>
        <w:rPr>
          <w:rFonts w:ascii="Times New Roman"/>
          <w:b w:val="false"/>
          <w:i w:val="false"/>
          <w:color w:val="000000"/>
          <w:sz w:val="28"/>
        </w:rPr>
        <w:t>
      Лицензияның берілген уақыты «___» _________ 20__ ж.</w:t>
      </w:r>
      <w:r>
        <w:br/>
      </w:r>
      <w:r>
        <w:rPr>
          <w:rFonts w:ascii="Times New Roman"/>
          <w:b w:val="false"/>
          <w:i w:val="false"/>
          <w:color w:val="000000"/>
          <w:sz w:val="28"/>
        </w:rPr>
        <w:t>
Лицензияланатын қызмет түрлерінің құрамына енетін қызметтер және</w:t>
      </w:r>
      <w:r>
        <w:br/>
      </w:r>
      <w:r>
        <w:rPr>
          <w:rFonts w:ascii="Times New Roman"/>
          <w:b w:val="false"/>
          <w:i w:val="false"/>
          <w:color w:val="000000"/>
          <w:sz w:val="28"/>
        </w:rPr>
        <w:t>
жұмыстарға лицензия беру тізімдемесі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Филиалдар, өкілдіктер _______________________________________________</w:t>
      </w:r>
      <w:r>
        <w:br/>
      </w:r>
      <w:r>
        <w:rPr>
          <w:rFonts w:ascii="Times New Roman"/>
          <w:b w:val="false"/>
          <w:i w:val="false"/>
          <w:color w:val="000000"/>
          <w:sz w:val="28"/>
        </w:rPr>
        <w:t>
                               (толық атауы,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реквизиттері)</w:t>
      </w:r>
      <w:r>
        <w:br/>
      </w:r>
      <w:r>
        <w:rPr>
          <w:rFonts w:ascii="Times New Roman"/>
          <w:b w:val="false"/>
          <w:i w:val="false"/>
          <w:color w:val="000000"/>
          <w:sz w:val="28"/>
        </w:rPr>
        <w:t>
Өндіріс базасы ______________________________________________________</w:t>
      </w:r>
      <w:r>
        <w:br/>
      </w:r>
      <w:r>
        <w:rPr>
          <w:rFonts w:ascii="Times New Roman"/>
          <w:b w:val="false"/>
          <w:i w:val="false"/>
          <w:color w:val="000000"/>
          <w:sz w:val="28"/>
        </w:rPr>
        <w:t>
                              (орналасқан жері)</w:t>
      </w:r>
      <w:r>
        <w:br/>
      </w:r>
      <w:r>
        <w:rPr>
          <w:rFonts w:ascii="Times New Roman"/>
          <w:b w:val="false"/>
          <w:i w:val="false"/>
          <w:color w:val="000000"/>
          <w:sz w:val="28"/>
        </w:rPr>
        <w:t>
Лицензияға қосымшаны берген орган ___________________________________</w:t>
      </w:r>
      <w:r>
        <w:br/>
      </w:r>
      <w:r>
        <w:rPr>
          <w:rFonts w:ascii="Times New Roman"/>
          <w:b w:val="false"/>
          <w:i w:val="false"/>
          <w:color w:val="000000"/>
          <w:sz w:val="28"/>
        </w:rPr>
        <w:t>
                                     (лицензияға қосымшаны берген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органның толық атауы)</w:t>
      </w:r>
      <w:r>
        <w:br/>
      </w:r>
      <w:r>
        <w:rPr>
          <w:rFonts w:ascii="Times New Roman"/>
          <w:b w:val="false"/>
          <w:i w:val="false"/>
          <w:color w:val="000000"/>
          <w:sz w:val="28"/>
        </w:rPr>
        <w:t>
Басшы (уәкілетті тұлға)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(лицензияға қосымшаны берген орган басшысының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тұлғаның) тегі, аты, әкесінің аты)</w:t>
      </w:r>
    </w:p>
    <w:p>
      <w:pPr>
        <w:spacing w:after="0"/>
        <w:ind w:left="0"/>
        <w:jc w:val="both"/>
      </w:pPr>
      <w:r>
        <w:rPr>
          <w:rFonts w:ascii="Times New Roman"/>
          <w:b w:val="false"/>
          <w:i w:val="false"/>
          <w:color w:val="000000"/>
          <w:sz w:val="28"/>
        </w:rPr>
        <w:t>      Лицензияға қосымшаның берілген датасы «___» ___________ 20__ ж.</w:t>
      </w:r>
      <w:r>
        <w:br/>
      </w:r>
      <w:r>
        <w:rPr>
          <w:rFonts w:ascii="Times New Roman"/>
          <w:b w:val="false"/>
          <w:i w:val="false"/>
          <w:color w:val="000000"/>
          <w:sz w:val="28"/>
        </w:rPr>
        <w:t>
      Лицензияға қосымшаның нөмірі ____________ № ___________________</w:t>
      </w:r>
      <w:r>
        <w:br/>
      </w:r>
      <w:r>
        <w:rPr>
          <w:rFonts w:ascii="Times New Roman"/>
          <w:b w:val="false"/>
          <w:i w:val="false"/>
          <w:color w:val="000000"/>
          <w:sz w:val="28"/>
        </w:rPr>
        <w:t>
      Қала __________________________________________________________</w:t>
      </w:r>
    </w:p>
    <w:bookmarkStart w:name="z89" w:id="20"/>
    <w:p>
      <w:pPr>
        <w:spacing w:after="0"/>
        <w:ind w:left="0"/>
        <w:jc w:val="both"/>
      </w:pPr>
      <w:r>
        <w:rPr>
          <w:rFonts w:ascii="Times New Roman"/>
          <w:b w:val="false"/>
          <w:i w:val="false"/>
          <w:color w:val="000000"/>
          <w:sz w:val="28"/>
        </w:rPr>
        <w:t xml:space="preserve">
«Байланыс саласындағы қызметтерді    </w:t>
      </w:r>
      <w:r>
        <w:br/>
      </w:r>
      <w:r>
        <w:rPr>
          <w:rFonts w:ascii="Times New Roman"/>
          <w:b w:val="false"/>
          <w:i w:val="false"/>
          <w:color w:val="000000"/>
          <w:sz w:val="28"/>
        </w:rPr>
        <w:t>
көрсетуге лицензия беру, қайта рәсімдеу,</w:t>
      </w:r>
      <w:r>
        <w:br/>
      </w:r>
      <w:r>
        <w:rPr>
          <w:rFonts w:ascii="Times New Roman"/>
          <w:b w:val="false"/>
          <w:i w:val="false"/>
          <w:color w:val="000000"/>
          <w:sz w:val="28"/>
        </w:rPr>
        <w:t xml:space="preserve">
лицензия көшірмесін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20"/>
    <w:bookmarkStart w:name="z90" w:id="21"/>
    <w:p>
      <w:pPr>
        <w:spacing w:after="0"/>
        <w:ind w:left="0"/>
        <w:jc w:val="left"/>
      </w:pPr>
      <w:r>
        <w:rPr>
          <w:rFonts w:ascii="Times New Roman"/>
          <w:b/>
          <w:i w:val="false"/>
          <w:color w:val="000000"/>
        </w:rPr>
        <w:t xml:space="preserve"> 
Кесте. Сапа мен қолжетімділік көрсеткіштерінің мәні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1"/>
        <w:gridCol w:w="1687"/>
        <w:gridCol w:w="1926"/>
        <w:gridCol w:w="1886"/>
      </w:tblGrid>
      <w:tr>
        <w:trPr>
          <w:trHeight w:val="30" w:hRule="atLeast"/>
        </w:trPr>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қолжетімділік көрсеткіштері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 мәні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Кейінгі жылғы көрсеткіштің нысаналы мәні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көрсеткіштің ағымдағы мәні</w:t>
            </w:r>
          </w:p>
        </w:tc>
      </w:tr>
      <w:tr>
        <w:trPr>
          <w:trHeight w:val="30" w:hRule="atLeast"/>
        </w:trPr>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қызмет көрсетудің жағдайы, % (үлес)</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сапасы үдерісіне қанағаттанған мемлекеттік қызметті алушылар, % (үлес)</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тәртібі туралы ақпаратқа қанағаттанған мемлекеттік қызметті алушылар, % (үлес)</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ақпараттың қызметтері, % (үлес)</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 беру үдерісі</w:t>
            </w:r>
          </w:p>
        </w:tc>
      </w:tr>
      <w:tr>
        <w:trPr>
          <w:trHeight w:val="30" w:hRule="atLeast"/>
        </w:trPr>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 берудің қолданыстағы тәртібіне қанағаттанған мемлекеттік қызметті алушылар % (үлес)</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 % (үлес)</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5 қыркүйектегі</w:t>
      </w:r>
      <w:r>
        <w:br/>
      </w:r>
      <w:r>
        <w:rPr>
          <w:rFonts w:ascii="Times New Roman"/>
          <w:b w:val="false"/>
          <w:i w:val="false"/>
          <w:color w:val="000000"/>
          <w:sz w:val="28"/>
        </w:rPr>
        <w:t xml:space="preserve">
№ 1152 қаулысымен    </w:t>
      </w:r>
      <w:r>
        <w:br/>
      </w:r>
      <w:r>
        <w:rPr>
          <w:rFonts w:ascii="Times New Roman"/>
          <w:b w:val="false"/>
          <w:i w:val="false"/>
          <w:color w:val="000000"/>
          <w:sz w:val="28"/>
        </w:rPr>
        <w:t xml:space="preserve">
бекітілген        </w:t>
      </w:r>
    </w:p>
    <w:bookmarkEnd w:id="22"/>
    <w:bookmarkStart w:name="z92" w:id="23"/>
    <w:p>
      <w:pPr>
        <w:spacing w:after="0"/>
        <w:ind w:left="0"/>
        <w:jc w:val="left"/>
      </w:pPr>
      <w:r>
        <w:rPr>
          <w:rFonts w:ascii="Times New Roman"/>
          <w:b/>
          <w:i w:val="false"/>
          <w:color w:val="000000"/>
        </w:rPr>
        <w:t xml:space="preserve"> 
«Нөмірлеу ресурсын бөлу және нөмірлерді беру, сондай-ақ оларды алып қою» мемлекеттік қызмет стандарты</w:t>
      </w:r>
    </w:p>
    <w:bookmarkEnd w:id="23"/>
    <w:bookmarkStart w:name="z93" w:id="24"/>
    <w:p>
      <w:pPr>
        <w:spacing w:after="0"/>
        <w:ind w:left="0"/>
        <w:jc w:val="left"/>
      </w:pPr>
      <w:r>
        <w:rPr>
          <w:rFonts w:ascii="Times New Roman"/>
          <w:b/>
          <w:i w:val="false"/>
          <w:color w:val="000000"/>
        </w:rPr>
        <w:t xml:space="preserve"> 
1. Жалпы ережелер</w:t>
      </w:r>
    </w:p>
    <w:bookmarkEnd w:id="24"/>
    <w:bookmarkStart w:name="z94" w:id="25"/>
    <w:p>
      <w:pPr>
        <w:spacing w:after="0"/>
        <w:ind w:left="0"/>
        <w:jc w:val="both"/>
      </w:pPr>
      <w:r>
        <w:rPr>
          <w:rFonts w:ascii="Times New Roman"/>
          <w:b w:val="false"/>
          <w:i w:val="false"/>
          <w:color w:val="000000"/>
          <w:sz w:val="28"/>
        </w:rPr>
        <w:t>
      1. «Нөмірлеу ресурсын бөлу және нөмірлерді беру, сондай-ақ оларды алып қою» мемлекеттік қызмет (бұдан әрі – мемлекеттік қызмет) Қазақстан Республикасы Көлік және коммуникация министрлігі Байланыс және ақпараттандыру комитетімен (бұдан әрі – Комитет) </w:t>
      </w:r>
      <w:r>
        <w:rPr>
          <w:rFonts w:ascii="Times New Roman"/>
          <w:b w:val="false"/>
          <w:i w:val="false"/>
          <w:color w:val="000000"/>
          <w:sz w:val="28"/>
        </w:rPr>
        <w:t>көрсетіледі</w:t>
      </w:r>
      <w:r>
        <w:rPr>
          <w:rFonts w:ascii="Times New Roman"/>
          <w:b w:val="false"/>
          <w:i w:val="false"/>
          <w:color w:val="000000"/>
          <w:sz w:val="28"/>
        </w:rPr>
        <w:t>. Комитеттің мекенжайы: 010000, Астана қаласы, Орынбор көшесі, 8, интернет-ресурсы: www.mtc.gov.kz, тел.: 8 (7172) 74-03-64, факс: 8 (7172) 74-03-64.</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толық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«Байланыс туралы» Қазақстан Республикасының 2004 жылғы 5 шілдедегі Заңының </w:t>
      </w:r>
      <w:r>
        <w:rPr>
          <w:rFonts w:ascii="Times New Roman"/>
          <w:b w:val="false"/>
          <w:i w:val="false"/>
          <w:color w:val="000000"/>
          <w:sz w:val="28"/>
        </w:rPr>
        <w:t>13-бабының</w:t>
      </w:r>
      <w:r>
        <w:rPr>
          <w:rFonts w:ascii="Times New Roman"/>
          <w:b w:val="false"/>
          <w:i w:val="false"/>
          <w:color w:val="000000"/>
          <w:sz w:val="28"/>
        </w:rPr>
        <w:t xml:space="preserve"> негізінде және «Нөмірлеу ресурсын бөлу және нөмірлерді беру, сондай-ақ оларды алып қою қағидаларын бекіту туралы» Қазақстан Республикасы Үкіметінің 2011 жылғы 8 желтоқсандағы № 1504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стандарты: www.mtc.gov.kz интернет-ресурсында және құжаттарды қабылдау орнында ақпараттық стенділерде орналастырылады.</w:t>
      </w:r>
      <w:r>
        <w:br/>
      </w:r>
      <w:r>
        <w:rPr>
          <w:rFonts w:ascii="Times New Roman"/>
          <w:b w:val="false"/>
          <w:i w:val="false"/>
          <w:color w:val="000000"/>
          <w:sz w:val="28"/>
        </w:rPr>
        <w:t>
</w:t>
      </w:r>
      <w:r>
        <w:rPr>
          <w:rFonts w:ascii="Times New Roman"/>
          <w:b w:val="false"/>
          <w:i w:val="false"/>
          <w:color w:val="000000"/>
          <w:sz w:val="28"/>
        </w:rPr>
        <w:t>
      5. Мемлекеттік қызмет нәтижесі www.elicense.kz интернет-порталы арқылы электронды нысандағы нөмірлеу ресурсын бөлу немесе нөмірлеу ресурсын алып қою туралы бұйрық (бұдан әрі - Бұйрық), не мемлекеттік қызмет ұсынудан дәлелді бас тарту болып табылады.</w:t>
      </w:r>
      <w:r>
        <w:br/>
      </w:r>
      <w:r>
        <w:rPr>
          <w:rFonts w:ascii="Times New Roman"/>
          <w:b w:val="false"/>
          <w:i w:val="false"/>
          <w:color w:val="000000"/>
          <w:sz w:val="28"/>
        </w:rPr>
        <w:t>
</w:t>
      </w:r>
      <w:r>
        <w:rPr>
          <w:rFonts w:ascii="Times New Roman"/>
          <w:b w:val="false"/>
          <w:i w:val="false"/>
          <w:color w:val="000000"/>
          <w:sz w:val="28"/>
        </w:rPr>
        <w:t>
      Өтініш беруші мемлекеттік қызметті қағаз жеткізгіште алуға өтініш білдірген жағдайда Бұйрық электронды нысанда ресімделіп, басып шығарылады және Комитет мөрімен және басшысының қолымен расталады.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немесе заңды тұлғаларға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пакетімен қоса өтінішті берілген және Комитет кеңсесінде тіркелген кезден бастап - 30 күнтізбелік күнінен аспайды;</w:t>
      </w:r>
      <w:r>
        <w:br/>
      </w:r>
      <w:r>
        <w:rPr>
          <w:rFonts w:ascii="Times New Roman"/>
          <w:b w:val="false"/>
          <w:i w:val="false"/>
          <w:color w:val="000000"/>
          <w:sz w:val="28"/>
        </w:rPr>
        <w:t>
</w:t>
      </w:r>
      <w:r>
        <w:rPr>
          <w:rFonts w:ascii="Times New Roman"/>
          <w:b w:val="false"/>
          <w:i w:val="false"/>
          <w:color w:val="000000"/>
          <w:sz w:val="28"/>
        </w:rPr>
        <w:t>
      б) мемлекеттік қызметті алу үшін электронды сұрау берілген кезден бастап – 30 күнтізбелік күнінен аспайды;</w:t>
      </w:r>
      <w:r>
        <w:br/>
      </w:r>
      <w:r>
        <w:rPr>
          <w:rFonts w:ascii="Times New Roman"/>
          <w:b w:val="false"/>
          <w:i w:val="false"/>
          <w:color w:val="000000"/>
          <w:sz w:val="28"/>
        </w:rPr>
        <w:t>
</w:t>
      </w:r>
      <w:r>
        <w:rPr>
          <w:rFonts w:ascii="Times New Roman"/>
          <w:b w:val="false"/>
          <w:i w:val="false"/>
          <w:color w:val="000000"/>
          <w:sz w:val="28"/>
        </w:rPr>
        <w:t>
      2) электрондық сұрауды қалыптастыру (тіркеу кезінде) мемлекеттік қызметті алушылар өтініш берген күні сол жерде көрсетілетін мемлекеттік қызметті алуға дейін күтудің рұқсат берілген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1) Комитетте күн сайын, жұмыс күндері сағат 9.00-ден 18.30-ға дейін көрсетіледі, түскі үзіліс 13.00-ден 14.30-ға дейін, демалыс күндері: сенбі, жексенбі;</w:t>
      </w:r>
      <w:r>
        <w:br/>
      </w:r>
      <w:r>
        <w:rPr>
          <w:rFonts w:ascii="Times New Roman"/>
          <w:b w:val="false"/>
          <w:i w:val="false"/>
          <w:color w:val="000000"/>
          <w:sz w:val="28"/>
        </w:rPr>
        <w:t>
</w:t>
      </w:r>
      <w:r>
        <w:rPr>
          <w:rFonts w:ascii="Times New Roman"/>
          <w:b w:val="false"/>
          <w:i w:val="false"/>
          <w:color w:val="000000"/>
          <w:sz w:val="28"/>
        </w:rPr>
        <w:t>
      2) www. elicense.kz интернет-ресурсында - тәулік бойы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 кезінде алдын ала жазылу, сондай-ақ жеделдетілген қызмет көрсету болмайды.</w:t>
      </w:r>
      <w:r>
        <w:br/>
      </w:r>
      <w:r>
        <w:rPr>
          <w:rFonts w:ascii="Times New Roman"/>
          <w:b w:val="false"/>
          <w:i w:val="false"/>
          <w:color w:val="000000"/>
          <w:sz w:val="28"/>
        </w:rPr>
        <w:t>
</w:t>
      </w:r>
      <w:r>
        <w:rPr>
          <w:rFonts w:ascii="Times New Roman"/>
          <w:b w:val="false"/>
          <w:i w:val="false"/>
          <w:color w:val="000000"/>
          <w:sz w:val="28"/>
        </w:rPr>
        <w:t>
      10. Комитет ғимараты:</w:t>
      </w:r>
      <w:r>
        <w:br/>
      </w:r>
      <w:r>
        <w:rPr>
          <w:rFonts w:ascii="Times New Roman"/>
          <w:b w:val="false"/>
          <w:i w:val="false"/>
          <w:color w:val="000000"/>
          <w:sz w:val="28"/>
        </w:rPr>
        <w:t>
</w:t>
      </w:r>
      <w:r>
        <w:rPr>
          <w:rFonts w:ascii="Times New Roman"/>
          <w:b w:val="false"/>
          <w:i w:val="false"/>
          <w:color w:val="000000"/>
          <w:sz w:val="28"/>
        </w:rPr>
        <w:t>
      1) физикалық мүмкіндігі шектеулі адамдардың кіруіне арналған пандустары бар кіретін есікпен;</w:t>
      </w:r>
      <w:r>
        <w:br/>
      </w:r>
      <w:r>
        <w:rPr>
          <w:rFonts w:ascii="Times New Roman"/>
          <w:b w:val="false"/>
          <w:i w:val="false"/>
          <w:color w:val="000000"/>
          <w:sz w:val="28"/>
        </w:rPr>
        <w:t>
</w:t>
      </w:r>
      <w:r>
        <w:rPr>
          <w:rFonts w:ascii="Times New Roman"/>
          <w:b w:val="false"/>
          <w:i w:val="false"/>
          <w:color w:val="000000"/>
          <w:sz w:val="28"/>
        </w:rPr>
        <w:t>
      2) құжаттарды қабылдау орнында ақпараттық стенділермен жабдықталған.</w:t>
      </w:r>
    </w:p>
    <w:bookmarkEnd w:id="25"/>
    <w:bookmarkStart w:name="z114" w:id="26"/>
    <w:p>
      <w:pPr>
        <w:spacing w:after="0"/>
        <w:ind w:left="0"/>
        <w:jc w:val="left"/>
      </w:pPr>
      <w:r>
        <w:rPr>
          <w:rFonts w:ascii="Times New Roman"/>
          <w:b/>
          <w:i w:val="false"/>
          <w:color w:val="000000"/>
        </w:rPr>
        <w:t xml:space="preserve"> 
2. Мемлекеттік қызметті көрсету тәртібі</w:t>
      </w:r>
    </w:p>
    <w:bookmarkEnd w:id="26"/>
    <w:bookmarkStart w:name="z115" w:id="27"/>
    <w:p>
      <w:pPr>
        <w:spacing w:after="0"/>
        <w:ind w:left="0"/>
        <w:jc w:val="both"/>
      </w:pPr>
      <w:r>
        <w:rPr>
          <w:rFonts w:ascii="Times New Roman"/>
          <w:b w:val="false"/>
          <w:i w:val="false"/>
          <w:color w:val="000000"/>
          <w:sz w:val="28"/>
        </w:rPr>
        <w:t>
      11. Мемлекеттік қызметті алушы нөмірлеу ресурсын бөлу кезінде мемлекеттік қызметті алу үшін уәкілетті органға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алушы ресімдеген бірыңғай телекоммуникациялар желісінің нөмірлеу ресурстарын бөлуге өтініш;</w:t>
      </w:r>
      <w:r>
        <w:br/>
      </w:r>
      <w:r>
        <w:rPr>
          <w:rFonts w:ascii="Times New Roman"/>
          <w:b w:val="false"/>
          <w:i w:val="false"/>
          <w:color w:val="000000"/>
          <w:sz w:val="28"/>
        </w:rPr>
        <w:t>
</w:t>
      </w:r>
      <w:r>
        <w:rPr>
          <w:rFonts w:ascii="Times New Roman"/>
          <w:b w:val="false"/>
          <w:i w:val="false"/>
          <w:color w:val="000000"/>
          <w:sz w:val="28"/>
        </w:rPr>
        <w:t>
      2)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ресімделген түсіндірме жазба;</w:t>
      </w:r>
      <w:r>
        <w:br/>
      </w:r>
      <w:r>
        <w:rPr>
          <w:rFonts w:ascii="Times New Roman"/>
          <w:b w:val="false"/>
          <w:i w:val="false"/>
          <w:color w:val="000000"/>
          <w:sz w:val="28"/>
        </w:rPr>
        <w:t>
</w:t>
      </w:r>
      <w:r>
        <w:rPr>
          <w:rFonts w:ascii="Times New Roman"/>
          <w:b w:val="false"/>
          <w:i w:val="false"/>
          <w:color w:val="000000"/>
          <w:sz w:val="28"/>
        </w:rPr>
        <w:t>
      3) жедел-іздестіру қызметін жүзеге асыратын органдардан басқа заңды тұлға үшін – жарғының көшірмесі;</w:t>
      </w:r>
      <w:r>
        <w:br/>
      </w:r>
      <w:r>
        <w:rPr>
          <w:rFonts w:ascii="Times New Roman"/>
          <w:b w:val="false"/>
          <w:i w:val="false"/>
          <w:color w:val="000000"/>
          <w:sz w:val="28"/>
        </w:rPr>
        <w:t>
</w:t>
      </w:r>
      <w:r>
        <w:rPr>
          <w:rFonts w:ascii="Times New Roman"/>
          <w:b w:val="false"/>
          <w:i w:val="false"/>
          <w:color w:val="000000"/>
          <w:sz w:val="28"/>
        </w:rPr>
        <w:t>
      4) дара кәсіпкер үшін - мемлекеттік қызметті алушының дара кәсіпкер ретінде мемлекеттік тіркелгені туралы куәліктің көшірмесі.</w:t>
      </w:r>
      <w:r>
        <w:br/>
      </w:r>
      <w:r>
        <w:rPr>
          <w:rFonts w:ascii="Times New Roman"/>
          <w:b w:val="false"/>
          <w:i w:val="false"/>
          <w:color w:val="000000"/>
          <w:sz w:val="28"/>
        </w:rPr>
        <w:t>
</w:t>
      </w:r>
      <w:r>
        <w:rPr>
          <w:rFonts w:ascii="Times New Roman"/>
          <w:b w:val="false"/>
          <w:i w:val="false"/>
          <w:color w:val="000000"/>
          <w:sz w:val="28"/>
        </w:rPr>
        <w:t>
      Мемлекеттік қызметті алушы нөмірлеу ресурсын алып қою кезінде мемлекеттік қызметті алу үшін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алушымен ресімделген бірыңғай телекоммуникациялар желісінің нөмірлеу ресурстарын алып қоюға өтініш;</w:t>
      </w:r>
      <w:r>
        <w:br/>
      </w:r>
      <w:r>
        <w:rPr>
          <w:rFonts w:ascii="Times New Roman"/>
          <w:b w:val="false"/>
          <w:i w:val="false"/>
          <w:color w:val="000000"/>
          <w:sz w:val="28"/>
        </w:rPr>
        <w:t>
</w:t>
      </w:r>
      <w:r>
        <w:rPr>
          <w:rFonts w:ascii="Times New Roman"/>
          <w:b w:val="false"/>
          <w:i w:val="false"/>
          <w:color w:val="000000"/>
          <w:sz w:val="28"/>
        </w:rPr>
        <w:t>
      2) нөмірлеу ресурсын бөлу туралы бұйрықтың көшірмесі.</w:t>
      </w:r>
      <w:r>
        <w:br/>
      </w:r>
      <w:r>
        <w:rPr>
          <w:rFonts w:ascii="Times New Roman"/>
          <w:b w:val="false"/>
          <w:i w:val="false"/>
          <w:color w:val="000000"/>
          <w:sz w:val="28"/>
        </w:rPr>
        <w:t>
</w:t>
      </w:r>
      <w:r>
        <w:rPr>
          <w:rFonts w:ascii="Times New Roman"/>
          <w:b w:val="false"/>
          <w:i w:val="false"/>
          <w:color w:val="000000"/>
          <w:sz w:val="28"/>
        </w:rPr>
        <w:t>
      Көрсетілген құжаттарға қосымша мыналар ұсынылады:</w:t>
      </w:r>
      <w:r>
        <w:br/>
      </w:r>
      <w:r>
        <w:rPr>
          <w:rFonts w:ascii="Times New Roman"/>
          <w:b w:val="false"/>
          <w:i w:val="false"/>
          <w:color w:val="000000"/>
          <w:sz w:val="28"/>
        </w:rPr>
        <w:t>
</w:t>
      </w:r>
      <w:r>
        <w:rPr>
          <w:rFonts w:ascii="Times New Roman"/>
          <w:b w:val="false"/>
          <w:i w:val="false"/>
          <w:color w:val="000000"/>
          <w:sz w:val="28"/>
        </w:rPr>
        <w:t>
      1) қалааралық және (немесе) халықаралық байланыс операторына қалааралық және (немесе) халықаралық байланыс операторын таңдау префиксін алу үшін Комитетке әр аймақта оператордың болуын қалааралық және (немесе) халықаралық байланыс операторын таңдау мақсатында желілердің қосылуының стандартты нүктесі болып табылатын оператор желісінің транзитті коммутациялық станциялар тізбесін ұсынуы қажет;</w:t>
      </w:r>
      <w:r>
        <w:br/>
      </w:r>
      <w:r>
        <w:rPr>
          <w:rFonts w:ascii="Times New Roman"/>
          <w:b w:val="false"/>
          <w:i w:val="false"/>
          <w:color w:val="000000"/>
          <w:sz w:val="28"/>
        </w:rPr>
        <w:t>
</w:t>
      </w:r>
      <w:r>
        <w:rPr>
          <w:rFonts w:ascii="Times New Roman"/>
          <w:b w:val="false"/>
          <w:i w:val="false"/>
          <w:color w:val="000000"/>
          <w:sz w:val="28"/>
        </w:rPr>
        <w:t>
      2) байланыс операторына (қызмет провайдеріне) қайта енгізілетін немесе бұрын қолданыстағы қызметтерге қол жеткізу кодын пайдаланып, байланыс қызметтерін көрсететін оператордың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Х</w:t>
      </w:r>
      <w:r>
        <w:rPr>
          <w:rFonts w:ascii="Times New Roman"/>
          <w:b w:val="false"/>
          <w:i w:val="false"/>
          <w:color w:val="000000"/>
          <w:vertAlign w:val="subscript"/>
        </w:rPr>
        <w:t>3</w:t>
      </w:r>
      <w:r>
        <w:rPr>
          <w:rFonts w:ascii="Times New Roman"/>
          <w:b w:val="false"/>
          <w:i w:val="false"/>
          <w:color w:val="000000"/>
          <w:sz w:val="28"/>
        </w:rPr>
        <w:t>(Х</w:t>
      </w:r>
      <w:r>
        <w:rPr>
          <w:rFonts w:ascii="Times New Roman"/>
          <w:b w:val="false"/>
          <w:i w:val="false"/>
          <w:color w:val="000000"/>
          <w:vertAlign w:val="subscript"/>
        </w:rPr>
        <w:t>4</w:t>
      </w:r>
      <w:r>
        <w:rPr>
          <w:rFonts w:ascii="Times New Roman"/>
          <w:b w:val="false"/>
          <w:i w:val="false"/>
          <w:color w:val="000000"/>
          <w:sz w:val="28"/>
        </w:rPr>
        <w:t>)» кодын алу үшін уәкілетті органға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қызметтің толық сипаттамасы;</w:t>
      </w:r>
      <w:r>
        <w:br/>
      </w:r>
      <w:r>
        <w:rPr>
          <w:rFonts w:ascii="Times New Roman"/>
          <w:b w:val="false"/>
          <w:i w:val="false"/>
          <w:color w:val="000000"/>
          <w:sz w:val="28"/>
        </w:rPr>
        <w:t>
</w:t>
      </w:r>
      <w:r>
        <w:rPr>
          <w:rFonts w:ascii="Times New Roman"/>
          <w:b w:val="false"/>
          <w:i w:val="false"/>
          <w:color w:val="000000"/>
          <w:sz w:val="28"/>
        </w:rPr>
        <w:t>
      осы қызметті ұйымдастырудың орындылығын негіздеу;</w:t>
      </w:r>
      <w:r>
        <w:br/>
      </w:r>
      <w:r>
        <w:rPr>
          <w:rFonts w:ascii="Times New Roman"/>
          <w:b w:val="false"/>
          <w:i w:val="false"/>
          <w:color w:val="000000"/>
          <w:sz w:val="28"/>
        </w:rPr>
        <w:t>
</w:t>
      </w:r>
      <w:r>
        <w:rPr>
          <w:rFonts w:ascii="Times New Roman"/>
          <w:b w:val="false"/>
          <w:i w:val="false"/>
          <w:color w:val="000000"/>
          <w:sz w:val="28"/>
        </w:rPr>
        <w:t>
      ұсынылатын қызметті көрсету әдісінің нақты сипаттамасы;</w:t>
      </w:r>
      <w:r>
        <w:br/>
      </w:r>
      <w:r>
        <w:rPr>
          <w:rFonts w:ascii="Times New Roman"/>
          <w:b w:val="false"/>
          <w:i w:val="false"/>
          <w:color w:val="000000"/>
          <w:sz w:val="28"/>
        </w:rPr>
        <w:t>
</w:t>
      </w:r>
      <w:r>
        <w:rPr>
          <w:rFonts w:ascii="Times New Roman"/>
          <w:b w:val="false"/>
          <w:i w:val="false"/>
          <w:color w:val="000000"/>
          <w:sz w:val="28"/>
        </w:rPr>
        <w:t>
      шақыруларды тарифтеу және бағыттау жөніндегі ұсыныстар;</w:t>
      </w:r>
      <w:r>
        <w:br/>
      </w:r>
      <w:r>
        <w:rPr>
          <w:rFonts w:ascii="Times New Roman"/>
          <w:b w:val="false"/>
          <w:i w:val="false"/>
          <w:color w:val="000000"/>
          <w:sz w:val="28"/>
        </w:rPr>
        <w:t>
</w:t>
      </w:r>
      <w:r>
        <w:rPr>
          <w:rFonts w:ascii="Times New Roman"/>
          <w:b w:val="false"/>
          <w:i w:val="false"/>
          <w:color w:val="000000"/>
          <w:sz w:val="28"/>
        </w:rPr>
        <w:t>
      Қызметті абоненттеу кезінде байланыс операторымен (қызмет провайдерімен) «(Х</w:t>
      </w:r>
      <w:r>
        <w:rPr>
          <w:rFonts w:ascii="Times New Roman"/>
          <w:b w:val="false"/>
          <w:i w:val="false"/>
          <w:color w:val="000000"/>
          <w:vertAlign w:val="subscript"/>
        </w:rPr>
        <w:t>4</w:t>
      </w:r>
      <w:r>
        <w:rPr>
          <w:rFonts w:ascii="Times New Roman"/>
          <w:b w:val="false"/>
          <w:i w:val="false"/>
          <w:color w:val="000000"/>
          <w:sz w:val="28"/>
        </w:rPr>
        <w:t>)Х</w:t>
      </w:r>
      <w:r>
        <w:rPr>
          <w:rFonts w:ascii="Times New Roman"/>
          <w:b w:val="false"/>
          <w:i w:val="false"/>
          <w:color w:val="000000"/>
          <w:vertAlign w:val="subscript"/>
        </w:rPr>
        <w:t>5</w:t>
      </w:r>
      <w:r>
        <w:rPr>
          <w:rFonts w:ascii="Times New Roman"/>
          <w:b w:val="false"/>
          <w:i w:val="false"/>
          <w:color w:val="000000"/>
          <w:sz w:val="28"/>
        </w:rPr>
        <w:t>Х</w:t>
      </w:r>
      <w:r>
        <w:rPr>
          <w:rFonts w:ascii="Times New Roman"/>
          <w:b w:val="false"/>
          <w:i w:val="false"/>
          <w:color w:val="000000"/>
          <w:vertAlign w:val="subscript"/>
        </w:rPr>
        <w:t>6</w:t>
      </w:r>
      <w:r>
        <w:rPr>
          <w:rFonts w:ascii="Times New Roman"/>
          <w:b w:val="false"/>
          <w:i w:val="false"/>
          <w:color w:val="000000"/>
          <w:sz w:val="28"/>
        </w:rPr>
        <w:t>Х</w:t>
      </w:r>
      <w:r>
        <w:rPr>
          <w:rFonts w:ascii="Times New Roman"/>
          <w:b w:val="false"/>
          <w:i w:val="false"/>
          <w:color w:val="000000"/>
          <w:vertAlign w:val="subscript"/>
        </w:rPr>
        <w:t>7</w:t>
      </w:r>
      <w:r>
        <w:rPr>
          <w:rFonts w:ascii="Times New Roman"/>
          <w:b w:val="false"/>
          <w:i w:val="false"/>
          <w:color w:val="000000"/>
          <w:sz w:val="28"/>
        </w:rPr>
        <w:t>» қызметтер абоненттерінің логикалық нөмірлері тағайындалады.</w:t>
      </w:r>
      <w:r>
        <w:br/>
      </w:r>
      <w:r>
        <w:rPr>
          <w:rFonts w:ascii="Times New Roman"/>
          <w:b w:val="false"/>
          <w:i w:val="false"/>
          <w:color w:val="000000"/>
          <w:sz w:val="28"/>
        </w:rPr>
        <w:t>
</w:t>
      </w:r>
      <w:r>
        <w:rPr>
          <w:rFonts w:ascii="Times New Roman"/>
          <w:b w:val="false"/>
          <w:i w:val="false"/>
          <w:color w:val="000000"/>
          <w:sz w:val="28"/>
        </w:rPr>
        <w:t>
      Көрсетілген құжаттар қағаз және электрондық тасығыштарда ұсынылады.</w:t>
      </w:r>
      <w:r>
        <w:br/>
      </w:r>
      <w:r>
        <w:rPr>
          <w:rFonts w:ascii="Times New Roman"/>
          <w:b w:val="false"/>
          <w:i w:val="false"/>
          <w:color w:val="000000"/>
          <w:sz w:val="28"/>
        </w:rPr>
        <w:t>
</w:t>
      </w:r>
      <w:r>
        <w:rPr>
          <w:rFonts w:ascii="Times New Roman"/>
          <w:b w:val="false"/>
          <w:i w:val="false"/>
          <w:color w:val="000000"/>
          <w:sz w:val="28"/>
        </w:rPr>
        <w:t>
      12. Құжаттардың үлгілері Комитетте арнайы ақпараттық стенділерде және www.elicense.kz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аталған құжаттар Комитеттің кеңсесіне немесе www.elicense.kz интернет-ресурсына ұсынылады.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 құжаттар ұсынылғаннан кейін кіріс нөмірі мен қабылданған күні көрсетілген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Құжаттар www.elicense.kz интернет-ресурсы арқылы жолданған жағдайда мемлекеттік қызметті алушы электрондық нысанда хабарлама алады.</w:t>
      </w:r>
      <w:r>
        <w:br/>
      </w:r>
      <w:r>
        <w:rPr>
          <w:rFonts w:ascii="Times New Roman"/>
          <w:b w:val="false"/>
          <w:i w:val="false"/>
          <w:color w:val="000000"/>
          <w:sz w:val="28"/>
        </w:rPr>
        <w:t>
</w:t>
      </w:r>
      <w:r>
        <w:rPr>
          <w:rFonts w:ascii="Times New Roman"/>
          <w:b w:val="false"/>
          <w:i w:val="false"/>
          <w:color w:val="000000"/>
          <w:sz w:val="28"/>
        </w:rPr>
        <w:t>
      15. Комитет мемлекеттік қызметті алушыдан құжаттарды алғаннан сәттен бастап екі жұмыс күні ішінде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құжаттардың толықтылығы мен дұрыстығын тексереді.</w:t>
      </w:r>
      <w:r>
        <w:br/>
      </w:r>
      <w:r>
        <w:rPr>
          <w:rFonts w:ascii="Times New Roman"/>
          <w:b w:val="false"/>
          <w:i w:val="false"/>
          <w:color w:val="000000"/>
          <w:sz w:val="28"/>
        </w:rPr>
        <w:t>
</w:t>
      </w:r>
      <w:r>
        <w:rPr>
          <w:rFonts w:ascii="Times New Roman"/>
          <w:b w:val="false"/>
          <w:i w:val="false"/>
          <w:color w:val="000000"/>
          <w:sz w:val="28"/>
        </w:rPr>
        <w:t>
      Құжаттар толық ұсынылмаған немесе дұрыс болмаған жағдайда Комитет сәйкесінше мемлекеттік қызметті алушыға ұсынылған құжаттарды қарастырудан бас тарту туралы хабарлама береді.</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көрсетуден бас тартылады, егер:</w:t>
      </w:r>
      <w:r>
        <w:br/>
      </w:r>
      <w:r>
        <w:rPr>
          <w:rFonts w:ascii="Times New Roman"/>
          <w:b w:val="false"/>
          <w:i w:val="false"/>
          <w:color w:val="000000"/>
          <w:sz w:val="28"/>
        </w:rPr>
        <w:t>
</w:t>
      </w:r>
      <w:r>
        <w:rPr>
          <w:rFonts w:ascii="Times New Roman"/>
          <w:b w:val="false"/>
          <w:i w:val="false"/>
          <w:color w:val="000000"/>
          <w:sz w:val="28"/>
        </w:rPr>
        <w:t>
      1) осы аумақтағы нөмірлеу ресурсының шектеулілігі;</w:t>
      </w:r>
      <w:r>
        <w:br/>
      </w:r>
      <w:r>
        <w:rPr>
          <w:rFonts w:ascii="Times New Roman"/>
          <w:b w:val="false"/>
          <w:i w:val="false"/>
          <w:color w:val="000000"/>
          <w:sz w:val="28"/>
        </w:rPr>
        <w:t>
</w:t>
      </w:r>
      <w:r>
        <w:rPr>
          <w:rFonts w:ascii="Times New Roman"/>
          <w:b w:val="false"/>
          <w:i w:val="false"/>
          <w:color w:val="000000"/>
          <w:sz w:val="28"/>
        </w:rPr>
        <w:t>
      2) Қазақстан Республикасының нөмірлеу жүйесі мен жоспарына сұратылған нөмірлеу ресурсының сәйкес келмеуі;</w:t>
      </w:r>
      <w:r>
        <w:br/>
      </w:r>
      <w:r>
        <w:rPr>
          <w:rFonts w:ascii="Times New Roman"/>
          <w:b w:val="false"/>
          <w:i w:val="false"/>
          <w:color w:val="000000"/>
          <w:sz w:val="28"/>
        </w:rPr>
        <w:t>
</w:t>
      </w:r>
      <w:r>
        <w:rPr>
          <w:rFonts w:ascii="Times New Roman"/>
          <w:b w:val="false"/>
          <w:i w:val="false"/>
          <w:color w:val="000000"/>
          <w:sz w:val="28"/>
        </w:rPr>
        <w:t>
      3) мемлекеттік қызметті алушы қарауға ұсынған құжаттарда қате немесе бұрмаланған ақпараттың болуы;</w:t>
      </w:r>
      <w:r>
        <w:br/>
      </w:r>
      <w:r>
        <w:rPr>
          <w:rFonts w:ascii="Times New Roman"/>
          <w:b w:val="false"/>
          <w:i w:val="false"/>
          <w:color w:val="000000"/>
          <w:sz w:val="28"/>
        </w:rPr>
        <w:t>
</w:t>
      </w:r>
      <w:r>
        <w:rPr>
          <w:rFonts w:ascii="Times New Roman"/>
          <w:b w:val="false"/>
          <w:i w:val="false"/>
          <w:color w:val="000000"/>
          <w:sz w:val="28"/>
        </w:rPr>
        <w:t>
      4) байланыс желісін құру схемасы мен байланыс қызметін сипаттау өтінішпен бірге ұсынылған сұратылған нөмірлеу ресурсына нөмірлеу ресурсын пайдалануы болжанатынын көрсету үшін сәйкес келмеуі.</w:t>
      </w:r>
    </w:p>
    <w:bookmarkEnd w:id="27"/>
    <w:bookmarkStart w:name="z143" w:id="28"/>
    <w:p>
      <w:pPr>
        <w:spacing w:after="0"/>
        <w:ind w:left="0"/>
        <w:jc w:val="left"/>
      </w:pPr>
      <w:r>
        <w:rPr>
          <w:rFonts w:ascii="Times New Roman"/>
          <w:b/>
          <w:i w:val="false"/>
          <w:color w:val="000000"/>
        </w:rPr>
        <w:t xml:space="preserve"> 
3. Жұмыс істеу қағидаттары</w:t>
      </w:r>
    </w:p>
    <w:bookmarkEnd w:id="28"/>
    <w:bookmarkStart w:name="z144" w:id="29"/>
    <w:p>
      <w:pPr>
        <w:spacing w:after="0"/>
        <w:ind w:left="0"/>
        <w:jc w:val="both"/>
      </w:pPr>
      <w:r>
        <w:rPr>
          <w:rFonts w:ascii="Times New Roman"/>
          <w:b w:val="false"/>
          <w:i w:val="false"/>
          <w:color w:val="000000"/>
          <w:sz w:val="28"/>
        </w:rPr>
        <w:t>
      17. Комитеттің мемлекеттік қызметті мемлекеттік қызметті алушыға әдептілік, көрсетілетін мемлекеттік қызмет туралы толық және жан-жақты ақпаратты ұсыну, мемлекеттік қызметті алушының құжаттарының мазмұны туралы ақпараттың сақталуын, қорғалуын және құпиялығын қамтамасыз ету қағидаттарында сәйкес жүзеге асырылады.</w:t>
      </w:r>
    </w:p>
    <w:bookmarkEnd w:id="29"/>
    <w:bookmarkStart w:name="z145" w:id="30"/>
    <w:p>
      <w:pPr>
        <w:spacing w:after="0"/>
        <w:ind w:left="0"/>
        <w:jc w:val="left"/>
      </w:pPr>
      <w:r>
        <w:rPr>
          <w:rFonts w:ascii="Times New Roman"/>
          <w:b/>
          <w:i w:val="false"/>
          <w:color w:val="000000"/>
        </w:rPr>
        <w:t xml:space="preserve"> 
4. Жұмыс нәтижелері</w:t>
      </w:r>
    </w:p>
    <w:bookmarkEnd w:id="30"/>
    <w:bookmarkStart w:name="z146" w:id="31"/>
    <w:p>
      <w:pPr>
        <w:spacing w:after="0"/>
        <w:ind w:left="0"/>
        <w:jc w:val="both"/>
      </w:pPr>
      <w:r>
        <w:rPr>
          <w:rFonts w:ascii="Times New Roman"/>
          <w:b w:val="false"/>
          <w:i w:val="false"/>
          <w:color w:val="000000"/>
          <w:sz w:val="28"/>
        </w:rPr>
        <w:t>
      18. Мемлекеттік қызметті алушыларға мемлекеттік қызмет көрсету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көрсетуші Комитеттің жұмысы бағаланатын мемлекеттік қызметтің сапасы мен қолжетімділік көрсеткіштерінің нысаналы мәндері жыл сайын Қазақстан Республикасы Көлік және коммуникация министрлігінің бұйрығымен бекітіледі.</w:t>
      </w:r>
    </w:p>
    <w:bookmarkEnd w:id="31"/>
    <w:bookmarkStart w:name="z148" w:id="32"/>
    <w:p>
      <w:pPr>
        <w:spacing w:after="0"/>
        <w:ind w:left="0"/>
        <w:jc w:val="left"/>
      </w:pPr>
      <w:r>
        <w:rPr>
          <w:rFonts w:ascii="Times New Roman"/>
          <w:b/>
          <w:i w:val="false"/>
          <w:color w:val="000000"/>
        </w:rPr>
        <w:t xml:space="preserve"> 
5. Шағымдану тәртібі</w:t>
      </w:r>
    </w:p>
    <w:bookmarkEnd w:id="32"/>
    <w:bookmarkStart w:name="z149" w:id="33"/>
    <w:p>
      <w:pPr>
        <w:spacing w:after="0"/>
        <w:ind w:left="0"/>
        <w:jc w:val="both"/>
      </w:pPr>
      <w:r>
        <w:rPr>
          <w:rFonts w:ascii="Times New Roman"/>
          <w:b w:val="false"/>
          <w:i w:val="false"/>
          <w:color w:val="000000"/>
          <w:sz w:val="28"/>
        </w:rPr>
        <w:t>
      20. Комитет басшылары мен функциялары мемлекеттік қызмет көрсетуге байланысты қызметкерлері уәкілетті тұлғалардың әрекетіне (әрекетсіздігіне) шағымдану тәртібін түсіндіреді және шағымды дайындауға жәрдем көрсетеді. Мемлекеттік қызмет көрсетудегі шағымдану тәртібінің нәтижесі туралы ақпаратты Комитеттің лауазымды тұлғасынан алуға болады, № 767 кабинет, телефон (87172) 74-03-64 не электрондық түрде – kanc@mtc.gov.kz мекенжайына беріледі.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Комитет төрағасының атына жазбаша түрде пошта арқылы немесе Астана қаласы, «Министрліктер үйі», Орынбор көшесі, 8, 767 кабинет мекенжайы бойынша қолма-қол беріледі, Комитет төрағасының қабылдау бөлмесінің телефоны: 8 (7172) 74-03-24 не электрондық түрде – kanc@mtc.gov.kz мекенжайына.</w:t>
      </w:r>
      <w:r>
        <w:br/>
      </w:r>
      <w:r>
        <w:rPr>
          <w:rFonts w:ascii="Times New Roman"/>
          <w:b w:val="false"/>
          <w:i w:val="false"/>
          <w:color w:val="000000"/>
          <w:sz w:val="28"/>
        </w:rPr>
        <w:t>
</w:t>
      </w:r>
      <w:r>
        <w:rPr>
          <w:rFonts w:ascii="Times New Roman"/>
          <w:b w:val="false"/>
          <w:i w:val="false"/>
          <w:color w:val="000000"/>
          <w:sz w:val="28"/>
        </w:rPr>
        <w:t>
      Жұмыс кестесі күн сайын, жұмыс күндері сағат 9.00-ден бастап сағат 18.30-ға дейін, түскі үзіліс сағат 13.00-ден бастап сағат 14.30-ға дейін, демалыс күндері: сенбі, жексенбі.</w:t>
      </w:r>
      <w:r>
        <w:br/>
      </w:r>
      <w:r>
        <w:rPr>
          <w:rFonts w:ascii="Times New Roman"/>
          <w:b w:val="false"/>
          <w:i w:val="false"/>
          <w:color w:val="000000"/>
          <w:sz w:val="28"/>
        </w:rPr>
        <w:t>
</w:t>
      </w:r>
      <w:r>
        <w:rPr>
          <w:rFonts w:ascii="Times New Roman"/>
          <w:b w:val="false"/>
          <w:i w:val="false"/>
          <w:color w:val="000000"/>
          <w:sz w:val="28"/>
        </w:rPr>
        <w:t>
      22. Көрсетілген мемлекеттік қызмет нәтижелерімен келіспеген жағдайда мемлекеттік қызметті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23. Шағым еркін нысанда жасалады.</w:t>
      </w:r>
      <w:r>
        <w:br/>
      </w:r>
      <w:r>
        <w:rPr>
          <w:rFonts w:ascii="Times New Roman"/>
          <w:b w:val="false"/>
          <w:i w:val="false"/>
          <w:color w:val="000000"/>
          <w:sz w:val="28"/>
        </w:rPr>
        <w:t>
</w:t>
      </w:r>
      <w:r>
        <w:rPr>
          <w:rFonts w:ascii="Times New Roman"/>
          <w:b w:val="false"/>
          <w:i w:val="false"/>
          <w:color w:val="000000"/>
          <w:sz w:val="28"/>
        </w:rPr>
        <w:t>
      24. Қабылданған шағымдар Комитеттің кеңсесіне тіркеледі. Шағымдардың қабылданғанын растайтын құжат шағымның қаралу барысы туралы білуге болатын лауазымды адамдардың байланыс деректерін және берілген шағымға жауап алудың мерзімі мен орны көрсетіліп, шағымды қабылдаған тұлғамен шағымның екінші данасы немесе шағымның көшірмесі болып табылады.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өтiнiштерiн қарау тәртiбi туралы» Қазақстан Республикасының 2007 жылғы 12 қаңтардағы</w:t>
      </w:r>
      <w:r>
        <w:rPr>
          <w:rFonts w:ascii="Times New Roman"/>
          <w:b w:val="false"/>
          <w:i w:val="false"/>
          <w:color w:val="000000"/>
          <w:sz w:val="28"/>
        </w:rPr>
        <w:t xml:space="preserve"> Заңымен</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25. Мемлекеттік қызмет туралы қосымша ақпаратты: www.mtc.gov.kz интернет-ресурсы және 8 (7172) 74-03-64 телефоны арқылы алуға болады.</w:t>
      </w:r>
    </w:p>
    <w:bookmarkEnd w:id="33"/>
    <w:bookmarkStart w:name="z157" w:id="34"/>
    <w:p>
      <w:pPr>
        <w:spacing w:after="0"/>
        <w:ind w:left="0"/>
        <w:jc w:val="both"/>
      </w:pPr>
      <w:r>
        <w:rPr>
          <w:rFonts w:ascii="Times New Roman"/>
          <w:b w:val="false"/>
          <w:i w:val="false"/>
          <w:color w:val="000000"/>
          <w:sz w:val="28"/>
        </w:rPr>
        <w:t xml:space="preserve">
«Нөмірлеу ресурсын бөлу және   </w:t>
      </w:r>
      <w:r>
        <w:br/>
      </w:r>
      <w:r>
        <w:rPr>
          <w:rFonts w:ascii="Times New Roman"/>
          <w:b w:val="false"/>
          <w:i w:val="false"/>
          <w:color w:val="000000"/>
          <w:sz w:val="28"/>
        </w:rPr>
        <w:t>
нөмірлерді беру, сондай-ақ оларды</w:t>
      </w:r>
      <w:r>
        <w:br/>
      </w:r>
      <w:r>
        <w:rPr>
          <w:rFonts w:ascii="Times New Roman"/>
          <w:b w:val="false"/>
          <w:i w:val="false"/>
          <w:color w:val="000000"/>
          <w:sz w:val="28"/>
        </w:rPr>
        <w:t xml:space="preserve">
алып қою»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34"/>
    <w:p>
      <w:pPr>
        <w:spacing w:after="0"/>
        <w:ind w:left="0"/>
        <w:jc w:val="left"/>
      </w:pPr>
      <w:r>
        <w:rPr>
          <w:rFonts w:ascii="Times New Roman"/>
          <w:b/>
          <w:i w:val="false"/>
          <w:color w:val="000000"/>
        </w:rPr>
        <w:t xml:space="preserve"> Қазақстан Республикасы Көлік және коммуникация министрлігі Байланыс және ақпараттандыру комитетіне</w:t>
      </w:r>
    </w:p>
    <w:bookmarkStart w:name="z158" w:id="35"/>
    <w:p>
      <w:pPr>
        <w:spacing w:after="0"/>
        <w:ind w:left="0"/>
        <w:jc w:val="left"/>
      </w:pPr>
      <w:r>
        <w:rPr>
          <w:rFonts w:ascii="Times New Roman"/>
          <w:b/>
          <w:i w:val="false"/>
          <w:color w:val="000000"/>
        </w:rPr>
        <w:t xml:space="preserve"> 
Бірыңғай телекоммуникация желісінің нөмірлеу ресурсын бөлуге өтініш</w:t>
      </w:r>
    </w:p>
    <w:bookmarkEnd w:id="35"/>
    <w:p>
      <w:pPr>
        <w:spacing w:after="0"/>
        <w:ind w:left="0"/>
        <w:jc w:val="both"/>
      </w:pPr>
      <w:r>
        <w:rPr>
          <w:rFonts w:ascii="Times New Roman"/>
          <w:b w:val="false"/>
          <w:i w:val="false"/>
          <w:color w:val="000000"/>
          <w:sz w:val="28"/>
        </w:rPr>
        <w:t>      1. Өтініш беруші (заңды тұлғалар үшін - толық және қысқаша атауы, жеке тұлғалар үшін – тегі, аты, әкесінің аты).</w:t>
      </w:r>
      <w:r>
        <w:br/>
      </w:r>
      <w:r>
        <w:rPr>
          <w:rFonts w:ascii="Times New Roman"/>
          <w:b w:val="false"/>
          <w:i w:val="false"/>
          <w:color w:val="000000"/>
          <w:sz w:val="28"/>
        </w:rPr>
        <w:t>
      2. ЖСН/БСН.</w:t>
      </w:r>
      <w:r>
        <w:br/>
      </w:r>
      <w:r>
        <w:rPr>
          <w:rFonts w:ascii="Times New Roman"/>
          <w:b w:val="false"/>
          <w:i w:val="false"/>
          <w:color w:val="000000"/>
          <w:sz w:val="28"/>
        </w:rPr>
        <w:t>
      3. Пошталық мекенжайы.</w:t>
      </w:r>
      <w:r>
        <w:br/>
      </w:r>
      <w:r>
        <w:rPr>
          <w:rFonts w:ascii="Times New Roman"/>
          <w:b w:val="false"/>
          <w:i w:val="false"/>
          <w:color w:val="000000"/>
          <w:sz w:val="28"/>
        </w:rPr>
        <w:t>
      4. Байланыс деректемелері (телефон, факс, телекс).</w:t>
      </w:r>
      <w:r>
        <w:br/>
      </w:r>
      <w:r>
        <w:rPr>
          <w:rFonts w:ascii="Times New Roman"/>
          <w:b w:val="false"/>
          <w:i w:val="false"/>
          <w:color w:val="000000"/>
          <w:sz w:val="28"/>
        </w:rPr>
        <w:t>
      5. Банк деректемелері.</w:t>
      </w:r>
      <w:r>
        <w:br/>
      </w:r>
      <w:r>
        <w:rPr>
          <w:rFonts w:ascii="Times New Roman"/>
          <w:b w:val="false"/>
          <w:i w:val="false"/>
          <w:color w:val="000000"/>
          <w:sz w:val="28"/>
        </w:rPr>
        <w:t>
      6. Байланыс саласындағы уәкілетті органмен берілген лицензиялардың және оның қосымшаларының деректемелері (лицензияланатын байланыс қызметтерін көрсеткен жағдайда).</w:t>
      </w:r>
      <w:r>
        <w:br/>
      </w:r>
      <w:r>
        <w:rPr>
          <w:rFonts w:ascii="Times New Roman"/>
          <w:b w:val="false"/>
          <w:i w:val="false"/>
          <w:color w:val="000000"/>
          <w:sz w:val="28"/>
        </w:rPr>
        <w:t>
      7. Желінің толық және қысқартылған атауы (егер болса).</w:t>
      </w:r>
      <w:r>
        <w:br/>
      </w:r>
      <w:r>
        <w:rPr>
          <w:rFonts w:ascii="Times New Roman"/>
          <w:b w:val="false"/>
          <w:i w:val="false"/>
          <w:color w:val="000000"/>
          <w:sz w:val="28"/>
        </w:rPr>
        <w:t>
      8. Желіні құруға және пайдалануға жауапты тұлғаның лауазымы, Т.А.Ә.</w:t>
      </w:r>
      <w:r>
        <w:br/>
      </w:r>
      <w:r>
        <w:rPr>
          <w:rFonts w:ascii="Times New Roman"/>
          <w:b w:val="false"/>
          <w:i w:val="false"/>
          <w:color w:val="000000"/>
          <w:sz w:val="28"/>
        </w:rPr>
        <w:t>
      9. Сұратылатын нөмірлеу ресурсының көлемі.</w:t>
      </w:r>
      <w:r>
        <w:br/>
      </w:r>
      <w:r>
        <w:rPr>
          <w:rFonts w:ascii="Times New Roman"/>
          <w:b w:val="false"/>
          <w:i w:val="false"/>
          <w:color w:val="000000"/>
          <w:sz w:val="28"/>
        </w:rPr>
        <w:t>
      10. Сұратылатын нөмірлеу ресурсын пайдалануды жоспарлайтын аумақ.</w:t>
      </w:r>
      <w:r>
        <w:br/>
      </w:r>
      <w:r>
        <w:rPr>
          <w:rFonts w:ascii="Times New Roman"/>
          <w:b w:val="false"/>
          <w:i w:val="false"/>
          <w:color w:val="000000"/>
          <w:sz w:val="28"/>
        </w:rPr>
        <w:t>
      Өтінімге қоса берілетін құжаттар:</w:t>
      </w:r>
      <w:r>
        <w:br/>
      </w:r>
      <w:r>
        <w:rPr>
          <w:rFonts w:ascii="Times New Roman"/>
          <w:b w:val="false"/>
          <w:i w:val="false"/>
          <w:color w:val="000000"/>
          <w:sz w:val="28"/>
        </w:rPr>
        <w:t>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ресімделген түсіндірме жазбасы;</w:t>
      </w:r>
      <w:r>
        <w:br/>
      </w:r>
      <w:r>
        <w:rPr>
          <w:rFonts w:ascii="Times New Roman"/>
          <w:b w:val="false"/>
          <w:i w:val="false"/>
          <w:color w:val="000000"/>
          <w:sz w:val="28"/>
        </w:rPr>
        <w:t>
      2) заңды тұлғалар үшін – жедел іздестіру қызметін жүргізетін органдардан басқа – жарғының көшірмесі;</w:t>
      </w:r>
      <w:r>
        <w:br/>
      </w:r>
      <w:r>
        <w:rPr>
          <w:rFonts w:ascii="Times New Roman"/>
          <w:b w:val="false"/>
          <w:i w:val="false"/>
          <w:color w:val="000000"/>
          <w:sz w:val="28"/>
        </w:rPr>
        <w:t>
      3) дара кәсіпкер үшін - өтініш берушінің дара кәсіпкер ретінде мемлекеттік тіркелгені туралы куәліктің көшірмесі.</w:t>
      </w:r>
    </w:p>
    <w:p>
      <w:pPr>
        <w:spacing w:after="0"/>
        <w:ind w:left="0"/>
        <w:jc w:val="both"/>
      </w:pPr>
      <w:r>
        <w:rPr>
          <w:rFonts w:ascii="Times New Roman"/>
          <w:b w:val="false"/>
          <w:i w:val="false"/>
          <w:color w:val="000000"/>
          <w:sz w:val="28"/>
        </w:rPr>
        <w:t>      _____________________________    ______________________________</w:t>
      </w:r>
      <w:r>
        <w:br/>
      </w:r>
      <w:r>
        <w:rPr>
          <w:rFonts w:ascii="Times New Roman"/>
          <w:b w:val="false"/>
          <w:i w:val="false"/>
          <w:color w:val="000000"/>
          <w:sz w:val="28"/>
        </w:rPr>
        <w:t>
       (өтінімге қол қоюға өкілетті      (лауазымды тұлғаның Т.А.Ә.)</w:t>
      </w:r>
      <w:r>
        <w:br/>
      </w:r>
      <w:r>
        <w:rPr>
          <w:rFonts w:ascii="Times New Roman"/>
          <w:b w:val="false"/>
          <w:i w:val="false"/>
          <w:color w:val="000000"/>
          <w:sz w:val="28"/>
        </w:rPr>
        <w:t>
            тұлғаның лауазымы)</w:t>
      </w:r>
      <w:r>
        <w:br/>
      </w:r>
      <w:r>
        <w:rPr>
          <w:rFonts w:ascii="Times New Roman"/>
          <w:b w:val="false"/>
          <w:i w:val="false"/>
          <w:color w:val="000000"/>
          <w:sz w:val="28"/>
        </w:rPr>
        <w:t>
                                   М.О.</w:t>
      </w:r>
    </w:p>
    <w:bookmarkStart w:name="z159" w:id="36"/>
    <w:p>
      <w:pPr>
        <w:spacing w:after="0"/>
        <w:ind w:left="0"/>
        <w:jc w:val="both"/>
      </w:pPr>
      <w:r>
        <w:rPr>
          <w:rFonts w:ascii="Times New Roman"/>
          <w:b w:val="false"/>
          <w:i w:val="false"/>
          <w:color w:val="000000"/>
          <w:sz w:val="28"/>
        </w:rPr>
        <w:t xml:space="preserve">
«Нөмірлеу ресурсын бөлу және  </w:t>
      </w:r>
      <w:r>
        <w:br/>
      </w:r>
      <w:r>
        <w:rPr>
          <w:rFonts w:ascii="Times New Roman"/>
          <w:b w:val="false"/>
          <w:i w:val="false"/>
          <w:color w:val="000000"/>
          <w:sz w:val="28"/>
        </w:rPr>
        <w:t>
нөмірлерді беру, сондай-ақ оларды</w:t>
      </w:r>
      <w:r>
        <w:br/>
      </w:r>
      <w:r>
        <w:rPr>
          <w:rFonts w:ascii="Times New Roman"/>
          <w:b w:val="false"/>
          <w:i w:val="false"/>
          <w:color w:val="000000"/>
          <w:sz w:val="28"/>
        </w:rPr>
        <w:t xml:space="preserve">
алып қою»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36"/>
    <w:p>
      <w:pPr>
        <w:spacing w:after="0"/>
        <w:ind w:left="0"/>
        <w:jc w:val="left"/>
      </w:pPr>
      <w:r>
        <w:rPr>
          <w:rFonts w:ascii="Times New Roman"/>
          <w:b/>
          <w:i w:val="false"/>
          <w:color w:val="000000"/>
        </w:rPr>
        <w:t xml:space="preserve"> Қазақстан Республикасы Көлік және коммуникация министрлігі Байланыс және ақпараттандыру комитетіне</w:t>
      </w:r>
    </w:p>
    <w:bookmarkStart w:name="z160" w:id="37"/>
    <w:p>
      <w:pPr>
        <w:spacing w:after="0"/>
        <w:ind w:left="0"/>
        <w:jc w:val="left"/>
      </w:pPr>
      <w:r>
        <w:rPr>
          <w:rFonts w:ascii="Times New Roman"/>
          <w:b/>
          <w:i w:val="false"/>
          <w:color w:val="000000"/>
        </w:rPr>
        <w:t xml:space="preserve"> 
Бірыңғай телекоммуникация желісінің нөмірлеу ресурсын алып қоюға өтініш</w:t>
      </w:r>
    </w:p>
    <w:bookmarkEnd w:id="37"/>
    <w:p>
      <w:pPr>
        <w:spacing w:after="0"/>
        <w:ind w:left="0"/>
        <w:jc w:val="both"/>
      </w:pPr>
      <w:r>
        <w:rPr>
          <w:rFonts w:ascii="Times New Roman"/>
          <w:b w:val="false"/>
          <w:i w:val="false"/>
          <w:color w:val="000000"/>
          <w:sz w:val="28"/>
        </w:rPr>
        <w:t>      1. Өтініш беруші (заңды тұлға үшін - толық және қысқаша атауы, жеке тұлға үшін – тегі, аты, әкесінің аты).</w:t>
      </w:r>
      <w:r>
        <w:br/>
      </w:r>
      <w:r>
        <w:rPr>
          <w:rFonts w:ascii="Times New Roman"/>
          <w:b w:val="false"/>
          <w:i w:val="false"/>
          <w:color w:val="000000"/>
          <w:sz w:val="28"/>
        </w:rPr>
        <w:t>
      2. ЖСН/БСН.</w:t>
      </w:r>
      <w:r>
        <w:br/>
      </w:r>
      <w:r>
        <w:rPr>
          <w:rFonts w:ascii="Times New Roman"/>
          <w:b w:val="false"/>
          <w:i w:val="false"/>
          <w:color w:val="000000"/>
          <w:sz w:val="28"/>
        </w:rPr>
        <w:t>
      3. Пошталық мекенжайы.</w:t>
      </w:r>
      <w:r>
        <w:br/>
      </w:r>
      <w:r>
        <w:rPr>
          <w:rFonts w:ascii="Times New Roman"/>
          <w:b w:val="false"/>
          <w:i w:val="false"/>
          <w:color w:val="000000"/>
          <w:sz w:val="28"/>
        </w:rPr>
        <w:t>
      4. Байланыс деректемелері (телефон, факс, телекс).</w:t>
      </w:r>
      <w:r>
        <w:br/>
      </w:r>
      <w:r>
        <w:rPr>
          <w:rFonts w:ascii="Times New Roman"/>
          <w:b w:val="false"/>
          <w:i w:val="false"/>
          <w:color w:val="000000"/>
          <w:sz w:val="28"/>
        </w:rPr>
        <w:t>
      5. Алып қоюға ұсынылатын нөмірлеу ресурсының көлемі.</w:t>
      </w:r>
      <w:r>
        <w:br/>
      </w:r>
      <w:r>
        <w:rPr>
          <w:rFonts w:ascii="Times New Roman"/>
          <w:b w:val="false"/>
          <w:i w:val="false"/>
          <w:color w:val="000000"/>
          <w:sz w:val="28"/>
        </w:rPr>
        <w:t>
      6. Нөмірлеу ресурсын алып қоюға өтініш берген аумақ.</w:t>
      </w:r>
      <w:r>
        <w:br/>
      </w:r>
      <w:r>
        <w:rPr>
          <w:rFonts w:ascii="Times New Roman"/>
          <w:b w:val="false"/>
          <w:i w:val="false"/>
          <w:color w:val="000000"/>
          <w:sz w:val="28"/>
        </w:rPr>
        <w:t>
      7. Нөмірлеу ресурсын алып қоюға өтініш беру себептері.</w:t>
      </w:r>
      <w:r>
        <w:br/>
      </w:r>
      <w:r>
        <w:rPr>
          <w:rFonts w:ascii="Times New Roman"/>
          <w:b w:val="false"/>
          <w:i w:val="false"/>
          <w:color w:val="000000"/>
          <w:sz w:val="28"/>
        </w:rPr>
        <w:t>
      Өтінімге нөмірлеу ресурсын бөлу туралы бұйрықтың көшірмесі қоса беріледі.</w:t>
      </w:r>
    </w:p>
    <w:p>
      <w:pPr>
        <w:spacing w:after="0"/>
        <w:ind w:left="0"/>
        <w:jc w:val="both"/>
      </w:pPr>
      <w:r>
        <w:rPr>
          <w:rFonts w:ascii="Times New Roman"/>
          <w:b w:val="false"/>
          <w:i w:val="false"/>
          <w:color w:val="000000"/>
          <w:sz w:val="28"/>
        </w:rPr>
        <w:t>      _____________________________    ______________________________</w:t>
      </w:r>
      <w:r>
        <w:br/>
      </w:r>
      <w:r>
        <w:rPr>
          <w:rFonts w:ascii="Times New Roman"/>
          <w:b w:val="false"/>
          <w:i w:val="false"/>
          <w:color w:val="000000"/>
          <w:sz w:val="28"/>
        </w:rPr>
        <w:t>
       (өтінімге қол қоюға өкілетті     (лауазымды тұлғаның Т.А.Ә.)</w:t>
      </w:r>
      <w:r>
        <w:br/>
      </w:r>
      <w:r>
        <w:rPr>
          <w:rFonts w:ascii="Times New Roman"/>
          <w:b w:val="false"/>
          <w:i w:val="false"/>
          <w:color w:val="000000"/>
          <w:sz w:val="28"/>
        </w:rPr>
        <w:t>
            тұлғаның лауазымы)</w:t>
      </w:r>
      <w:r>
        <w:br/>
      </w:r>
      <w:r>
        <w:rPr>
          <w:rFonts w:ascii="Times New Roman"/>
          <w:b w:val="false"/>
          <w:i w:val="false"/>
          <w:color w:val="000000"/>
          <w:sz w:val="28"/>
        </w:rPr>
        <w:t>
                                   М.О.</w:t>
      </w:r>
    </w:p>
    <w:bookmarkStart w:name="z161" w:id="38"/>
    <w:p>
      <w:pPr>
        <w:spacing w:after="0"/>
        <w:ind w:left="0"/>
        <w:jc w:val="both"/>
      </w:pPr>
      <w:r>
        <w:rPr>
          <w:rFonts w:ascii="Times New Roman"/>
          <w:b w:val="false"/>
          <w:i w:val="false"/>
          <w:color w:val="000000"/>
          <w:sz w:val="28"/>
        </w:rPr>
        <w:t xml:space="preserve">
«Нөмірлеу ресурсын бөлу және  </w:t>
      </w:r>
      <w:r>
        <w:br/>
      </w:r>
      <w:r>
        <w:rPr>
          <w:rFonts w:ascii="Times New Roman"/>
          <w:b w:val="false"/>
          <w:i w:val="false"/>
          <w:color w:val="000000"/>
          <w:sz w:val="28"/>
        </w:rPr>
        <w:t>
нөмірлерді беру, сондай-ақ оларды</w:t>
      </w:r>
      <w:r>
        <w:br/>
      </w:r>
      <w:r>
        <w:rPr>
          <w:rFonts w:ascii="Times New Roman"/>
          <w:b w:val="false"/>
          <w:i w:val="false"/>
          <w:color w:val="000000"/>
          <w:sz w:val="28"/>
        </w:rPr>
        <w:t xml:space="preserve">
алып қою»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38"/>
    <w:bookmarkStart w:name="z162" w:id="39"/>
    <w:p>
      <w:pPr>
        <w:spacing w:after="0"/>
        <w:ind w:left="0"/>
        <w:jc w:val="left"/>
      </w:pPr>
      <w:r>
        <w:rPr>
          <w:rFonts w:ascii="Times New Roman"/>
          <w:b/>
          <w:i w:val="false"/>
          <w:color w:val="000000"/>
        </w:rPr>
        <w:t xml:space="preserve"> 
Түсiндiрме жазбахаты</w:t>
      </w:r>
    </w:p>
    <w:bookmarkEnd w:id="39"/>
    <w:bookmarkStart w:name="z163" w:id="40"/>
    <w:p>
      <w:pPr>
        <w:spacing w:after="0"/>
        <w:ind w:left="0"/>
        <w:jc w:val="both"/>
      </w:pPr>
      <w:r>
        <w:rPr>
          <w:rFonts w:ascii="Times New Roman"/>
          <w:b w:val="false"/>
          <w:i w:val="false"/>
          <w:color w:val="000000"/>
          <w:sz w:val="28"/>
        </w:rPr>
        <w:t>
      1. Желiнiң атауы мен түрi.</w:t>
      </w:r>
      <w:r>
        <w:br/>
      </w:r>
      <w:r>
        <w:rPr>
          <w:rFonts w:ascii="Times New Roman"/>
          <w:b w:val="false"/>
          <w:i w:val="false"/>
          <w:color w:val="000000"/>
          <w:sz w:val="28"/>
        </w:rPr>
        <w:t>
</w:t>
      </w:r>
      <w:r>
        <w:rPr>
          <w:rFonts w:ascii="Times New Roman"/>
          <w:b w:val="false"/>
          <w:i w:val="false"/>
          <w:color w:val="000000"/>
          <w:sz w:val="28"/>
        </w:rPr>
        <w:t>
      2. Желiнiң жұмыс істеуін қамтамасыз ететiн әкiмшiлiк-ұйымдастыру қағидаттары (меншiк нысандары, иесi, пайдаланылатын ұйымдар, ұйым – халықаралық оператор, олардың құқықтық және функционалдық қатынастар).</w:t>
      </w:r>
      <w:r>
        <w:br/>
      </w:r>
      <w:r>
        <w:rPr>
          <w:rFonts w:ascii="Times New Roman"/>
          <w:b w:val="false"/>
          <w:i w:val="false"/>
          <w:color w:val="000000"/>
          <w:sz w:val="28"/>
        </w:rPr>
        <w:t>
</w:t>
      </w:r>
      <w:r>
        <w:rPr>
          <w:rFonts w:ascii="Times New Roman"/>
          <w:b w:val="false"/>
          <w:i w:val="false"/>
          <w:color w:val="000000"/>
          <w:sz w:val="28"/>
        </w:rPr>
        <w:t>
      3. Өтiнiм беру кезiндегi желiнiң пайдалану дайындығы (немесе пайдаланудың бастау мерзiмi).</w:t>
      </w:r>
      <w:r>
        <w:br/>
      </w:r>
      <w:r>
        <w:rPr>
          <w:rFonts w:ascii="Times New Roman"/>
          <w:b w:val="false"/>
          <w:i w:val="false"/>
          <w:color w:val="000000"/>
          <w:sz w:val="28"/>
        </w:rPr>
        <w:t>
</w:t>
      </w:r>
      <w:r>
        <w:rPr>
          <w:rFonts w:ascii="Times New Roman"/>
          <w:b w:val="false"/>
          <w:i w:val="false"/>
          <w:color w:val="000000"/>
          <w:sz w:val="28"/>
        </w:rPr>
        <w:t>
      4. Желi құрудың қысқаша техникалық қағидаттары:</w:t>
      </w:r>
      <w:r>
        <w:br/>
      </w:r>
      <w:r>
        <w:rPr>
          <w:rFonts w:ascii="Times New Roman"/>
          <w:b w:val="false"/>
          <w:i w:val="false"/>
          <w:color w:val="000000"/>
          <w:sz w:val="28"/>
        </w:rPr>
        <w:t>
</w:t>
      </w:r>
      <w:r>
        <w:rPr>
          <w:rFonts w:ascii="Times New Roman"/>
          <w:b w:val="false"/>
          <w:i w:val="false"/>
          <w:color w:val="000000"/>
          <w:sz w:val="28"/>
        </w:rPr>
        <w:t>
      1) құрылымы, оның iшiнде қалааралық (халықаралық, аймақiшiлiк) желiлермен өзара iс-қимылын жүзеге асыратын элементтер;</w:t>
      </w:r>
      <w:r>
        <w:br/>
      </w:r>
      <w:r>
        <w:rPr>
          <w:rFonts w:ascii="Times New Roman"/>
          <w:b w:val="false"/>
          <w:i w:val="false"/>
          <w:color w:val="000000"/>
          <w:sz w:val="28"/>
        </w:rPr>
        <w:t>
</w:t>
      </w:r>
      <w:r>
        <w:rPr>
          <w:rFonts w:ascii="Times New Roman"/>
          <w:b w:val="false"/>
          <w:i w:val="false"/>
          <w:color w:val="000000"/>
          <w:sz w:val="28"/>
        </w:rPr>
        <w:t>
      2) қалааралық (халықаралық) желiлермен түйiндесудiң техникалық қамтамасыз ету (желiаралық түйiндесу хаттамалары, тiкелей түйiндесу, байланыс арналарының түрлерi және оларды ұйымдастыру тәсiлдерi).</w:t>
      </w:r>
      <w:r>
        <w:br/>
      </w:r>
      <w:r>
        <w:rPr>
          <w:rFonts w:ascii="Times New Roman"/>
          <w:b w:val="false"/>
          <w:i w:val="false"/>
          <w:color w:val="000000"/>
          <w:sz w:val="28"/>
        </w:rPr>
        <w:t>
</w:t>
      </w:r>
      <w:r>
        <w:rPr>
          <w:rFonts w:ascii="Times New Roman"/>
          <w:b w:val="false"/>
          <w:i w:val="false"/>
          <w:color w:val="000000"/>
          <w:sz w:val="28"/>
        </w:rPr>
        <w:t>
      5. Қалааралық және халықаралық байланыс қызметтерiн, Интернет желісіне қолжетімділік қызметтерін, IP-телефония қызметтерiне (Интернет-телефония) және байланыстың зияткерлік желiлер қызметтерiне ұсыну үшiн ұйымдастыру-техникалық дайындығы (шет елдердiң түйiндесу желiлерiнiң операторларымен, отандық желiлермен немесе транзит беру туралы халықаралық транзиттiк тораптармен, халықаралық арналар жабдықтаушыларымен келiсiмдердiң бар болуы, техникалық құралдардың бар болуы және функционалдық дайындығы).</w:t>
      </w:r>
      <w:r>
        <w:br/>
      </w:r>
      <w:r>
        <w:rPr>
          <w:rFonts w:ascii="Times New Roman"/>
          <w:b w:val="false"/>
          <w:i w:val="false"/>
          <w:color w:val="000000"/>
          <w:sz w:val="28"/>
        </w:rPr>
        <w:t>
      6. 
</w:t>
      </w:r>
      <w:r>
        <w:rPr>
          <w:rFonts w:ascii="Times New Roman"/>
          <w:b w:val="false"/>
          <w:i w:val="false"/>
          <w:color w:val="000000"/>
          <w:sz w:val="28"/>
        </w:rPr>
        <w:t>
Желiнің жұмыс істеу ауқымы:</w:t>
      </w:r>
      <w:r>
        <w:br/>
      </w:r>
      <w:r>
        <w:rPr>
          <w:rFonts w:ascii="Times New Roman"/>
          <w:b w:val="false"/>
          <w:i w:val="false"/>
          <w:color w:val="000000"/>
          <w:sz w:val="28"/>
        </w:rPr>
        <w:t>
</w:t>
      </w:r>
      <w:r>
        <w:rPr>
          <w:rFonts w:ascii="Times New Roman"/>
          <w:b w:val="false"/>
          <w:i w:val="false"/>
          <w:color w:val="000000"/>
          <w:sz w:val="28"/>
        </w:rPr>
        <w:t>
      1) желi топологиясы (желiмен қамтылатын Қазақстан Республикасының, ТМД елдерiнiң, басқа да шет елдердiң қалалары мен өңірлерінің тiзбесi);</w:t>
      </w:r>
      <w:r>
        <w:br/>
      </w:r>
      <w:r>
        <w:rPr>
          <w:rFonts w:ascii="Times New Roman"/>
          <w:b w:val="false"/>
          <w:i w:val="false"/>
          <w:color w:val="000000"/>
          <w:sz w:val="28"/>
        </w:rPr>
        <w:t>
</w:t>
      </w:r>
      <w:r>
        <w:rPr>
          <w:rFonts w:ascii="Times New Roman"/>
          <w:b w:val="false"/>
          <w:i w:val="false"/>
          <w:color w:val="000000"/>
          <w:sz w:val="28"/>
        </w:rPr>
        <w:t>
      2) пайдаланушылардың, оның iшiнде қалааралық (халықаралық) байланыс қызметтерiн пайдаланатындардың саны;</w:t>
      </w:r>
      <w:r>
        <w:br/>
      </w:r>
      <w:r>
        <w:rPr>
          <w:rFonts w:ascii="Times New Roman"/>
          <w:b w:val="false"/>
          <w:i w:val="false"/>
          <w:color w:val="000000"/>
          <w:sz w:val="28"/>
        </w:rPr>
        <w:t>
</w:t>
      </w:r>
      <w:r>
        <w:rPr>
          <w:rFonts w:ascii="Times New Roman"/>
          <w:b w:val="false"/>
          <w:i w:val="false"/>
          <w:color w:val="000000"/>
          <w:sz w:val="28"/>
        </w:rPr>
        <w:t>
      3) тiкелей түйiндесу жүргiзiлетiн шетел желiлерi мен транзиттiк тораптарының тiзбесi;</w:t>
      </w:r>
      <w:r>
        <w:br/>
      </w:r>
      <w:r>
        <w:rPr>
          <w:rFonts w:ascii="Times New Roman"/>
          <w:b w:val="false"/>
          <w:i w:val="false"/>
          <w:color w:val="000000"/>
          <w:sz w:val="28"/>
        </w:rPr>
        <w:t>
</w:t>
      </w:r>
      <w:r>
        <w:rPr>
          <w:rFonts w:ascii="Times New Roman"/>
          <w:b w:val="false"/>
          <w:i w:val="false"/>
          <w:color w:val="000000"/>
          <w:sz w:val="28"/>
        </w:rPr>
        <w:t>
      4) пайдаланушыларға, тапсырыс берiлген желiмен тiкелей түйiндесуi жоқ шетел желiлерiнiң абоненттерiне шығуды ұсыну мүмкiндiгi;</w:t>
      </w:r>
      <w:r>
        <w:br/>
      </w:r>
      <w:r>
        <w:rPr>
          <w:rFonts w:ascii="Times New Roman"/>
          <w:b w:val="false"/>
          <w:i w:val="false"/>
          <w:color w:val="000000"/>
          <w:sz w:val="28"/>
        </w:rPr>
        <w:t>
</w:t>
      </w:r>
      <w:r>
        <w:rPr>
          <w:rFonts w:ascii="Times New Roman"/>
          <w:b w:val="false"/>
          <w:i w:val="false"/>
          <w:color w:val="000000"/>
          <w:sz w:val="28"/>
        </w:rPr>
        <w:t>
      5) қалааралық (халықаралық) трафик (кiрiс, шығыс);</w:t>
      </w:r>
      <w:r>
        <w:br/>
      </w:r>
      <w:r>
        <w:rPr>
          <w:rFonts w:ascii="Times New Roman"/>
          <w:b w:val="false"/>
          <w:i w:val="false"/>
          <w:color w:val="000000"/>
          <w:sz w:val="28"/>
        </w:rPr>
        <w:t>
</w:t>
      </w:r>
      <w:r>
        <w:rPr>
          <w:rFonts w:ascii="Times New Roman"/>
          <w:b w:val="false"/>
          <w:i w:val="false"/>
          <w:color w:val="000000"/>
          <w:sz w:val="28"/>
        </w:rPr>
        <w:t>
      6) қызметтердiң құрамы.</w:t>
      </w:r>
      <w:r>
        <w:br/>
      </w:r>
      <w:r>
        <w:rPr>
          <w:rFonts w:ascii="Times New Roman"/>
          <w:b w:val="false"/>
          <w:i w:val="false"/>
          <w:color w:val="000000"/>
          <w:sz w:val="28"/>
        </w:rPr>
        <w:t>
</w:t>
      </w:r>
      <w:r>
        <w:rPr>
          <w:rFonts w:ascii="Times New Roman"/>
          <w:b w:val="false"/>
          <w:i w:val="false"/>
          <w:color w:val="000000"/>
          <w:sz w:val="28"/>
        </w:rPr>
        <w:t>
      7. Желiнi нөмiрлеу жоспарын құру қағидаттары.</w:t>
      </w:r>
      <w:r>
        <w:br/>
      </w:r>
      <w:r>
        <w:rPr>
          <w:rFonts w:ascii="Times New Roman"/>
          <w:b w:val="false"/>
          <w:i w:val="false"/>
          <w:color w:val="000000"/>
          <w:sz w:val="28"/>
        </w:rPr>
        <w:t>
</w:t>
      </w:r>
      <w:r>
        <w:rPr>
          <w:rFonts w:ascii="Times New Roman"/>
          <w:b w:val="false"/>
          <w:i w:val="false"/>
          <w:color w:val="000000"/>
          <w:sz w:val="28"/>
        </w:rPr>
        <w:t>
      8. Қызметтердi сипаттау.</w:t>
      </w:r>
      <w:r>
        <w:br/>
      </w:r>
      <w:r>
        <w:rPr>
          <w:rFonts w:ascii="Times New Roman"/>
          <w:b w:val="false"/>
          <w:i w:val="false"/>
          <w:color w:val="000000"/>
          <w:sz w:val="28"/>
        </w:rPr>
        <w:t>
</w:t>
      </w:r>
      <w:r>
        <w:rPr>
          <w:rFonts w:ascii="Times New Roman"/>
          <w:b w:val="false"/>
          <w:i w:val="false"/>
          <w:color w:val="000000"/>
          <w:sz w:val="28"/>
        </w:rPr>
        <w:t>
      Ескертулер: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5-тармақтар</w:t>
      </w:r>
      <w:r>
        <w:rPr>
          <w:rFonts w:ascii="Times New Roman"/>
          <w:b w:val="false"/>
          <w:i w:val="false"/>
          <w:color w:val="000000"/>
          <w:sz w:val="28"/>
        </w:rPr>
        <w:t xml:space="preserve"> бойынша мәлiметтер өтiнiш беру кезiндегi жағдайы бойынша жазылады және желiнi дамыту жоспары бойынша деректер келтiрiледi;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нөмiрлеу аймағының «DEF» кодтарын, «DEFХ</w:t>
      </w:r>
      <w:r>
        <w:rPr>
          <w:rFonts w:ascii="Times New Roman"/>
          <w:b w:val="false"/>
          <w:i w:val="false"/>
          <w:color w:val="000000"/>
          <w:vertAlign w:val="subscript"/>
        </w:rPr>
        <w:t>1</w:t>
      </w:r>
      <w:r>
        <w:rPr>
          <w:rFonts w:ascii="Times New Roman"/>
          <w:b w:val="false"/>
          <w:i w:val="false"/>
          <w:color w:val="000000"/>
          <w:sz w:val="28"/>
        </w:rPr>
        <w:t>» және «DEF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кодтарын, «ҚҚК» кодтарындағы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Х</w:t>
      </w:r>
      <w:r>
        <w:rPr>
          <w:rFonts w:ascii="Times New Roman"/>
          <w:b w:val="false"/>
          <w:i w:val="false"/>
          <w:color w:val="000000"/>
          <w:vertAlign w:val="subscript"/>
        </w:rPr>
        <w:t>3</w:t>
      </w:r>
      <w:r>
        <w:rPr>
          <w:rFonts w:ascii="Times New Roman"/>
          <w:b w:val="false"/>
          <w:i w:val="false"/>
          <w:color w:val="000000"/>
          <w:sz w:val="28"/>
        </w:rPr>
        <w:t>(Х</w:t>
      </w:r>
      <w:r>
        <w:rPr>
          <w:rFonts w:ascii="Times New Roman"/>
          <w:b w:val="false"/>
          <w:i w:val="false"/>
          <w:color w:val="000000"/>
          <w:vertAlign w:val="subscript"/>
        </w:rPr>
        <w:t>4</w:t>
      </w:r>
      <w:r>
        <w:rPr>
          <w:rFonts w:ascii="Times New Roman"/>
          <w:b w:val="false"/>
          <w:i w:val="false"/>
          <w:color w:val="000000"/>
          <w:sz w:val="28"/>
        </w:rPr>
        <w:t>)» байланыс операторларының (қызметтер провайдерлерiнiң) кодтарын сұрататын тек операторлар үшiн; оператордың таңдау префиксiн сұрататын қалааралық және (немесе) халықаралық байланыс операторлары үшiн қолданылады;</w:t>
      </w:r>
      <w:r>
        <w:br/>
      </w:r>
      <w:r>
        <w:rPr>
          <w:rFonts w:ascii="Times New Roman"/>
          <w:b w:val="false"/>
          <w:i w:val="false"/>
          <w:color w:val="000000"/>
          <w:sz w:val="28"/>
        </w:rPr>
        <w:t>
</w:t>
      </w:r>
      <w:r>
        <w:rPr>
          <w:rFonts w:ascii="Times New Roman"/>
          <w:b w:val="false"/>
          <w:i w:val="false"/>
          <w:color w:val="000000"/>
          <w:sz w:val="28"/>
        </w:rPr>
        <w:t>
      6-тармақтың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5) тармақшалары</w:t>
      </w:r>
      <w:r>
        <w:rPr>
          <w:rFonts w:ascii="Times New Roman"/>
          <w:b w:val="false"/>
          <w:i w:val="false"/>
          <w:color w:val="000000"/>
          <w:sz w:val="28"/>
        </w:rPr>
        <w:t xml:space="preserve"> нөмiрлеу аймағының «DEF» кодтарын, «DEF Х</w:t>
      </w:r>
      <w:r>
        <w:rPr>
          <w:rFonts w:ascii="Times New Roman"/>
          <w:b w:val="false"/>
          <w:i w:val="false"/>
          <w:color w:val="000000"/>
          <w:vertAlign w:val="subscript"/>
        </w:rPr>
        <w:t>1</w:t>
      </w:r>
      <w:r>
        <w:rPr>
          <w:rFonts w:ascii="Times New Roman"/>
          <w:b w:val="false"/>
          <w:i w:val="false"/>
          <w:color w:val="000000"/>
          <w:sz w:val="28"/>
        </w:rPr>
        <w:t>» және «DEF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кодтарын сұрататын тек операторлар үшiн қолданылады;</w:t>
      </w:r>
      <w:r>
        <w:br/>
      </w:r>
      <w:r>
        <w:rPr>
          <w:rFonts w:ascii="Times New Roman"/>
          <w:b w:val="false"/>
          <w:i w:val="false"/>
          <w:color w:val="000000"/>
          <w:sz w:val="28"/>
        </w:rPr>
        <w:t>
</w:t>
      </w:r>
      <w:r>
        <w:rPr>
          <w:rFonts w:ascii="Times New Roman"/>
          <w:b w:val="false"/>
          <w:i w:val="false"/>
          <w:color w:val="000000"/>
          <w:sz w:val="28"/>
        </w:rPr>
        <w:t>
      Егер бұрын лицензия алуға түсiндiрме жазбасында өзгертiлсе,</w:t>
      </w:r>
      <w:r>
        <w:rPr>
          <w:rFonts w:ascii="Times New Roman"/>
          <w:b w:val="false"/>
          <w:i w:val="false"/>
          <w:color w:val="000000"/>
          <w:sz w:val="28"/>
        </w:rPr>
        <w:t xml:space="preserve"> 7-тармақ</w:t>
      </w:r>
      <w:r>
        <w:rPr>
          <w:rFonts w:ascii="Times New Roman"/>
          <w:b w:val="false"/>
          <w:i w:val="false"/>
          <w:color w:val="000000"/>
          <w:sz w:val="28"/>
        </w:rPr>
        <w:t xml:space="preserve"> бойынша жаңа нөмiрлеу жоспары қосымша қоса берiледi.</w:t>
      </w:r>
    </w:p>
    <w:bookmarkEnd w:id="40"/>
    <w:bookmarkStart w:name="z184" w:id="41"/>
    <w:p>
      <w:pPr>
        <w:spacing w:after="0"/>
        <w:ind w:left="0"/>
        <w:jc w:val="both"/>
      </w:pPr>
      <w:r>
        <w:rPr>
          <w:rFonts w:ascii="Times New Roman"/>
          <w:b w:val="false"/>
          <w:i w:val="false"/>
          <w:color w:val="000000"/>
          <w:sz w:val="28"/>
        </w:rPr>
        <w:t xml:space="preserve">
«Нөмірлеу ресурсын бөлу және  </w:t>
      </w:r>
      <w:r>
        <w:br/>
      </w:r>
      <w:r>
        <w:rPr>
          <w:rFonts w:ascii="Times New Roman"/>
          <w:b w:val="false"/>
          <w:i w:val="false"/>
          <w:color w:val="000000"/>
          <w:sz w:val="28"/>
        </w:rPr>
        <w:t>
нөмірлерді беру, сондай-ақ оларды</w:t>
      </w:r>
      <w:r>
        <w:br/>
      </w:r>
      <w:r>
        <w:rPr>
          <w:rFonts w:ascii="Times New Roman"/>
          <w:b w:val="false"/>
          <w:i w:val="false"/>
          <w:color w:val="000000"/>
          <w:sz w:val="28"/>
        </w:rPr>
        <w:t xml:space="preserve">
алып қою»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41"/>
    <w:bookmarkStart w:name="z185" w:id="42"/>
    <w:p>
      <w:pPr>
        <w:spacing w:after="0"/>
        <w:ind w:left="0"/>
        <w:jc w:val="left"/>
      </w:pPr>
      <w:r>
        <w:rPr>
          <w:rFonts w:ascii="Times New Roman"/>
          <w:b/>
          <w:i w:val="false"/>
          <w:color w:val="000000"/>
        </w:rPr>
        <w:t xml:space="preserve"> 
Кесте. Сапа мен қолжетімділік көрсеткіштерінің мәні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0"/>
        <w:gridCol w:w="1687"/>
        <w:gridCol w:w="1926"/>
        <w:gridCol w:w="1687"/>
      </w:tblGrid>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қолжетімділік көрсеткіштері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 мәні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Кейінгі жылғы көрсеткіштің нысаналы мәні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 көрсеткіштің ағымдағы мәні</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қызмет көрсетудің жағдайы, % (үлес)</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сапасы үдерісіне қанағаттанған мемлекеттік қызметті алушылар, % (үлес)</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тәртібі туралы ақпаратқа қанағаттанған мемлекеттік қызметті алушылар, % (үлес)</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ақпараттың қызметтері, % (үлес)</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 беру үдерісі</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 берудің қолданыстағы тәртібіне қанағаттанған мемлекеттік қызметті алушылар, % (үлес)</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 % (үлес)</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5 қыркүйектегі</w:t>
      </w:r>
      <w:r>
        <w:br/>
      </w:r>
      <w:r>
        <w:rPr>
          <w:rFonts w:ascii="Times New Roman"/>
          <w:b w:val="false"/>
          <w:i w:val="false"/>
          <w:color w:val="000000"/>
          <w:sz w:val="28"/>
        </w:rPr>
        <w:t xml:space="preserve">
№ 1152 қаулысымен    </w:t>
      </w:r>
      <w:r>
        <w:br/>
      </w:r>
      <w:r>
        <w:rPr>
          <w:rFonts w:ascii="Times New Roman"/>
          <w:b w:val="false"/>
          <w:i w:val="false"/>
          <w:color w:val="000000"/>
          <w:sz w:val="28"/>
        </w:rPr>
        <w:t xml:space="preserve">
бекітілген        </w:t>
      </w:r>
    </w:p>
    <w:bookmarkEnd w:id="43"/>
    <w:bookmarkStart w:name="z187" w:id="44"/>
    <w:p>
      <w:pPr>
        <w:spacing w:after="0"/>
        <w:ind w:left="0"/>
        <w:jc w:val="left"/>
      </w:pPr>
      <w:r>
        <w:rPr>
          <w:rFonts w:ascii="Times New Roman"/>
          <w:b/>
          <w:i w:val="false"/>
          <w:color w:val="000000"/>
        </w:rPr>
        <w:t xml:space="preserve"> 
«Қазақстан Республикасының радиожиілік спектрін пайдалануға рұқсат беру» мемлекеттік қызмет стандарты</w:t>
      </w:r>
    </w:p>
    <w:bookmarkEnd w:id="44"/>
    <w:bookmarkStart w:name="z188" w:id="45"/>
    <w:p>
      <w:pPr>
        <w:spacing w:after="0"/>
        <w:ind w:left="0"/>
        <w:jc w:val="left"/>
      </w:pPr>
      <w:r>
        <w:rPr>
          <w:rFonts w:ascii="Times New Roman"/>
          <w:b/>
          <w:i w:val="false"/>
          <w:color w:val="000000"/>
        </w:rPr>
        <w:t xml:space="preserve"> 
1. Жалпы ережелер</w:t>
      </w:r>
    </w:p>
    <w:bookmarkEnd w:id="45"/>
    <w:bookmarkStart w:name="z189" w:id="46"/>
    <w:p>
      <w:pPr>
        <w:spacing w:after="0"/>
        <w:ind w:left="0"/>
        <w:jc w:val="both"/>
      </w:pPr>
      <w:r>
        <w:rPr>
          <w:rFonts w:ascii="Times New Roman"/>
          <w:b w:val="false"/>
          <w:i w:val="false"/>
          <w:color w:val="000000"/>
          <w:sz w:val="28"/>
        </w:rPr>
        <w:t>
      1. «Қазақстан Республикасының радиожиілік спектрін пайдалануға рұқсат беру» мемлекеттік қызмет (бұдан әрі – мемлекеттік қызмет) радиожиілік ресурсы пайдаланылатын жердегі Қазақстан Республикасы Көлік және коммуникация министрлігі Байланыс және ақпараттандыру комитетінің Байланыс және ақпараттандыру инспекцияларымен (бұдан әрі – Инспекция) және Қазақстан Республикасы Көлік және коммуникация министрлігінің Байланыс және ақпараттандыру комитетімен (бұдан әрі – Комитет) </w:t>
      </w:r>
      <w:r>
        <w:rPr>
          <w:rFonts w:ascii="Times New Roman"/>
          <w:b w:val="false"/>
          <w:i w:val="false"/>
          <w:color w:val="000000"/>
          <w:sz w:val="28"/>
        </w:rPr>
        <w:t>көрсетіледі</w:t>
      </w:r>
      <w:r>
        <w:rPr>
          <w:rFonts w:ascii="Times New Roman"/>
          <w:b w:val="false"/>
          <w:i w:val="false"/>
          <w:color w:val="000000"/>
          <w:sz w:val="28"/>
        </w:rPr>
        <w:t>. Инспекциялардың мекенжайлары осы стандартқа</w:t>
      </w:r>
      <w:r>
        <w:rPr>
          <w:rFonts w:ascii="Times New Roman"/>
          <w:b w:val="false"/>
          <w:i w:val="false"/>
          <w:color w:val="000000"/>
          <w:sz w:val="28"/>
        </w:rPr>
        <w:t xml:space="preserve"> 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«Байланыс туралы» Қазақстан Республикасының 2004 жылғы 5 шілдедегі Заңының 9-бабы 2-тармағының </w:t>
      </w:r>
      <w:r>
        <w:rPr>
          <w:rFonts w:ascii="Times New Roman"/>
          <w:b w:val="false"/>
          <w:i w:val="false"/>
          <w:color w:val="000000"/>
          <w:sz w:val="28"/>
        </w:rPr>
        <w:t>3) тармақшасы</w:t>
      </w:r>
      <w:r>
        <w:rPr>
          <w:rFonts w:ascii="Times New Roman"/>
          <w:b w:val="false"/>
          <w:i w:val="false"/>
          <w:color w:val="000000"/>
          <w:sz w:val="28"/>
        </w:rPr>
        <w:t xml:space="preserve"> және «Жиiлiктер белдеулерiн, радиожиiлiктердi (радиожиiлiк арналарын) иелiкке беру, радиоэлектрондық құралдар мен жоғары жиiлiктi құрылғыларды тiркеу және пайдалану сондай-ақ азаматтық мақсаттағы радиоэлектрондық құралдардың электромагниттiк үйлесiмдiлiгiн есептеудi жүргiзу қағидаларын бекіту туралы» Қазақстан Республикасы Үкіметінің 2011 жылғы 29 желтоқсандағы № 1641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стандарты: www.mtс.gov.kz интернет ресурсында, сондай-ақ Инспекцияларда орнатылған ақпараттық стендерде орналастырылады.</w:t>
      </w:r>
      <w:r>
        <w:br/>
      </w:r>
      <w:r>
        <w:rPr>
          <w:rFonts w:ascii="Times New Roman"/>
          <w:b w:val="false"/>
          <w:i w:val="false"/>
          <w:color w:val="000000"/>
          <w:sz w:val="28"/>
        </w:rPr>
        <w:t>
</w:t>
      </w:r>
      <w:r>
        <w:rPr>
          <w:rFonts w:ascii="Times New Roman"/>
          <w:b w:val="false"/>
          <w:i w:val="false"/>
          <w:color w:val="000000"/>
          <w:sz w:val="28"/>
        </w:rPr>
        <w:t>
      5. Мемлекеттік қызмет нәтижесі осы cтандартқа </w:t>
      </w:r>
      <w:r>
        <w:rPr>
          <w:rFonts w:ascii="Times New Roman"/>
          <w:b w:val="false"/>
          <w:i w:val="false"/>
          <w:color w:val="000000"/>
          <w:sz w:val="28"/>
        </w:rPr>
        <w:t xml:space="preserve">2-қосымшаға </w:t>
      </w:r>
      <w:r>
        <w:rPr>
          <w:rFonts w:ascii="Times New Roman"/>
          <w:b w:val="false"/>
          <w:i w:val="false"/>
          <w:color w:val="000000"/>
          <w:sz w:val="28"/>
        </w:rPr>
        <w:t>сәйкес ресімделген Қазақстан Республикасында радиожиілік спектрін пайдалануға рұқсат беру, немесе радиожиілік спектрін пайдалануға кеме станциясына рұқсат беру не мемлекеттік қызметті ұсынудан қағаз тасығышта немесе электрондық түрде www.elicense.kz интернет-ресурсы арқылы «РЖС пайдалануға рұқсат» бөліміндегі дәлелді бас тарту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а) осы стандарттың </w:t>
      </w:r>
      <w:r>
        <w:rPr>
          <w:rFonts w:ascii="Times New Roman"/>
          <w:b w:val="false"/>
          <w:i w:val="false"/>
          <w:color w:val="000000"/>
          <w:sz w:val="28"/>
        </w:rPr>
        <w:t>11-тармағындағы</w:t>
      </w:r>
      <w:r>
        <w:rPr>
          <w:rFonts w:ascii="Times New Roman"/>
          <w:b w:val="false"/>
          <w:i w:val="false"/>
          <w:color w:val="000000"/>
          <w:sz w:val="28"/>
        </w:rPr>
        <w:t xml:space="preserve"> қажетті құжаттарды мемлекеттік қызметті алушымен тапсыру кезінен бастап – 60 күнтізбелік күннен аспайды;</w:t>
      </w:r>
      <w:r>
        <w:br/>
      </w:r>
      <w:r>
        <w:rPr>
          <w:rFonts w:ascii="Times New Roman"/>
          <w:b w:val="false"/>
          <w:i w:val="false"/>
          <w:color w:val="000000"/>
          <w:sz w:val="28"/>
        </w:rPr>
        <w:t>
</w:t>
      </w:r>
      <w:r>
        <w:rPr>
          <w:rFonts w:ascii="Times New Roman"/>
          <w:b w:val="false"/>
          <w:i w:val="false"/>
          <w:color w:val="000000"/>
          <w:sz w:val="28"/>
        </w:rPr>
        <w:t>
      б) жиілік белдеулерін, радиожиіліктерді (радиожиілік арналарын) радиожиілік органдарымен келісу жүргізілген жағдайда, келісу жүргізу мерзімі сауал алынған кезден бастап отыз күнтізбелік күннен аспауы тиіс, бұл ретте өтінімді қарау мерзімі қажетті келісулерді жүргізу уақытының ұзартылуы мүмкін, бірақ бұл отыз күнтізбелік күннен аспауы керек. Іргелес мемлекеттермен (Қазақстан Республикасының шекара маңындағы аймақтарында) Халықаралық электр байланыс одағының Радиобайланыс Регламентіне сәйкес радиожиіліктерді халықаралық үйлестіру жүргізілген кезде өтінішті қарау мерзімі ұзартылуы мүмкін, бірақ бұл төрт айдан аспауы керек, ол туралы өтініш беруші алдын ала жазбаша түрде хабардар етілуі тиіс;</w:t>
      </w:r>
      <w:r>
        <w:br/>
      </w:r>
      <w:r>
        <w:rPr>
          <w:rFonts w:ascii="Times New Roman"/>
          <w:b w:val="false"/>
          <w:i w:val="false"/>
          <w:color w:val="000000"/>
          <w:sz w:val="28"/>
        </w:rPr>
        <w:t>
</w:t>
      </w:r>
      <w:r>
        <w:rPr>
          <w:rFonts w:ascii="Times New Roman"/>
          <w:b w:val="false"/>
          <w:i w:val="false"/>
          <w:color w:val="000000"/>
          <w:sz w:val="28"/>
        </w:rPr>
        <w:t>
      в) мемлекеттік қызметті алу үшін электрондық сұрау салуды беру сәтінен бастап – 60 күнтізбелік күннен аспайды;</w:t>
      </w:r>
      <w:r>
        <w:br/>
      </w:r>
      <w:r>
        <w:rPr>
          <w:rFonts w:ascii="Times New Roman"/>
          <w:b w:val="false"/>
          <w:i w:val="false"/>
          <w:color w:val="000000"/>
          <w:sz w:val="28"/>
        </w:rPr>
        <w:t>
</w:t>
      </w:r>
      <w:r>
        <w:rPr>
          <w:rFonts w:ascii="Times New Roman"/>
          <w:b w:val="false"/>
          <w:i w:val="false"/>
          <w:color w:val="000000"/>
          <w:sz w:val="28"/>
        </w:rPr>
        <w:t>
      2) өтініш беруші өтініш берген күні сол жерде көрсетілетін тұтынушыға қызмет көрсетудің рұқсат етілетін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көрсету төлем «Салық және бюджетке төленетiн басқа да мiндеттi төлемдер туралы» (Салық кодексі) Қазақстан Республикасының 2008 жылғы 10 желтоқсандағы Кодексiнiң</w:t>
      </w:r>
      <w:r>
        <w:rPr>
          <w:rFonts w:ascii="Times New Roman"/>
          <w:b w:val="false"/>
          <w:i w:val="false"/>
          <w:color w:val="000000"/>
          <w:sz w:val="28"/>
        </w:rPr>
        <w:t xml:space="preserve"> 514-бабына</w:t>
      </w:r>
      <w:r>
        <w:rPr>
          <w:rFonts w:ascii="Times New Roman"/>
          <w:b w:val="false"/>
          <w:i w:val="false"/>
          <w:color w:val="000000"/>
          <w:sz w:val="28"/>
        </w:rPr>
        <w:t xml:space="preserve"> сәйкес жүргiзiледi.</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1) Инспекцияларда күн сайын, жұмыс күндері сағат 9.00-ден 18.30-ға дейін көрсетіледі, түскі үзіліс 13.00-ден 14.30-ға дейін, демалыс күндері: сенбі, жексенбі;</w:t>
      </w:r>
      <w:r>
        <w:br/>
      </w:r>
      <w:r>
        <w:rPr>
          <w:rFonts w:ascii="Times New Roman"/>
          <w:b w:val="false"/>
          <w:i w:val="false"/>
          <w:color w:val="000000"/>
          <w:sz w:val="28"/>
        </w:rPr>
        <w:t>
</w:t>
      </w:r>
      <w:r>
        <w:rPr>
          <w:rFonts w:ascii="Times New Roman"/>
          <w:b w:val="false"/>
          <w:i w:val="false"/>
          <w:color w:val="000000"/>
          <w:sz w:val="28"/>
        </w:rPr>
        <w:t>
      2) www. elicense.kz интернет-ресурсында - тәулік бойы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 кезінде алдын ала жазылу, сондай-ақ жеделдетіп қызмет көрсету жоқ.</w:t>
      </w:r>
      <w:r>
        <w:br/>
      </w:r>
      <w:r>
        <w:rPr>
          <w:rFonts w:ascii="Times New Roman"/>
          <w:b w:val="false"/>
          <w:i w:val="false"/>
          <w:color w:val="000000"/>
          <w:sz w:val="28"/>
        </w:rPr>
        <w:t>
</w:t>
      </w:r>
      <w:r>
        <w:rPr>
          <w:rFonts w:ascii="Times New Roman"/>
          <w:b w:val="false"/>
          <w:i w:val="false"/>
          <w:color w:val="000000"/>
          <w:sz w:val="28"/>
        </w:rPr>
        <w:t>
      10. Инспекция ғимараттары:</w:t>
      </w:r>
      <w:r>
        <w:br/>
      </w:r>
      <w:r>
        <w:rPr>
          <w:rFonts w:ascii="Times New Roman"/>
          <w:b w:val="false"/>
          <w:i w:val="false"/>
          <w:color w:val="000000"/>
          <w:sz w:val="28"/>
        </w:rPr>
        <w:t>
</w:t>
      </w:r>
      <w:r>
        <w:rPr>
          <w:rFonts w:ascii="Times New Roman"/>
          <w:b w:val="false"/>
          <w:i w:val="false"/>
          <w:color w:val="000000"/>
          <w:sz w:val="28"/>
        </w:rPr>
        <w:t>
      1) қозғалу мүмкіндігі шектеулі адамдардың кіруіне арналған пандустары бар кіретін есікпен;</w:t>
      </w:r>
      <w:r>
        <w:br/>
      </w:r>
      <w:r>
        <w:rPr>
          <w:rFonts w:ascii="Times New Roman"/>
          <w:b w:val="false"/>
          <w:i w:val="false"/>
          <w:color w:val="000000"/>
          <w:sz w:val="28"/>
        </w:rPr>
        <w:t>
</w:t>
      </w:r>
      <w:r>
        <w:rPr>
          <w:rFonts w:ascii="Times New Roman"/>
          <w:b w:val="false"/>
          <w:i w:val="false"/>
          <w:color w:val="000000"/>
          <w:sz w:val="28"/>
        </w:rPr>
        <w:t>
      2) құжаттарды қабылдау орындарының ақпараттық стенділермен жабдықталған.</w:t>
      </w:r>
    </w:p>
    <w:bookmarkEnd w:id="46"/>
    <w:bookmarkStart w:name="z209" w:id="47"/>
    <w:p>
      <w:pPr>
        <w:spacing w:after="0"/>
        <w:ind w:left="0"/>
        <w:jc w:val="left"/>
      </w:pPr>
      <w:r>
        <w:rPr>
          <w:rFonts w:ascii="Times New Roman"/>
          <w:b/>
          <w:i w:val="false"/>
          <w:color w:val="000000"/>
        </w:rPr>
        <w:t xml:space="preserve"> 
2. Мемлекеттік қызмет көрсету тәртібі</w:t>
      </w:r>
    </w:p>
    <w:bookmarkEnd w:id="47"/>
    <w:bookmarkStart w:name="z210" w:id="48"/>
    <w:p>
      <w:pPr>
        <w:spacing w:after="0"/>
        <w:ind w:left="0"/>
        <w:jc w:val="both"/>
      </w:pPr>
      <w:r>
        <w:rPr>
          <w:rFonts w:ascii="Times New Roman"/>
          <w:b w:val="false"/>
          <w:i w:val="false"/>
          <w:color w:val="000000"/>
          <w:sz w:val="28"/>
        </w:rPr>
        <w:t>
      11. Мемлекеттік қызметті алу үшін мемлекеттік қызметті алушы келесі құжаттардан тұратын өтінімді ұсынады: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белгіленген үлгідегі өтініш үш данада (кеме станциясының рұқсатын алу үшін екі данада);</w:t>
      </w:r>
      <w:r>
        <w:br/>
      </w:r>
      <w:r>
        <w:rPr>
          <w:rFonts w:ascii="Times New Roman"/>
          <w:b w:val="false"/>
          <w:i w:val="false"/>
          <w:color w:val="000000"/>
          <w:sz w:val="28"/>
        </w:rPr>
        <w:t>
</w:t>
      </w:r>
      <w:r>
        <w:rPr>
          <w:rFonts w:ascii="Times New Roman"/>
          <w:b w:val="false"/>
          <w:i w:val="false"/>
          <w:color w:val="000000"/>
          <w:sz w:val="28"/>
        </w:rPr>
        <w:t>
      2) сұралып отырған радиожиіліктер белдеулерінің (номиналдың) негіздемесі келтірілетін, жоспарланып отырған радиожелінің (радиотораптардың) мақсаты мен сипаты, пайдаланылатын стандарттар мен хаттамалардың, пайдалануға жоспарланған РЭҚ техникалық ерекшеліктері, байланысты ұйымдастырудың сызбасы егжей-тегжейлі баяндалатын түсіндірме жазба;</w:t>
      </w:r>
      <w:r>
        <w:br/>
      </w:r>
      <w:r>
        <w:rPr>
          <w:rFonts w:ascii="Times New Roman"/>
          <w:b w:val="false"/>
          <w:i w:val="false"/>
          <w:color w:val="000000"/>
          <w:sz w:val="28"/>
        </w:rPr>
        <w:t>
</w:t>
      </w:r>
      <w:r>
        <w:rPr>
          <w:rFonts w:ascii="Times New Roman"/>
          <w:b w:val="false"/>
          <w:i w:val="false"/>
          <w:color w:val="000000"/>
          <w:sz w:val="28"/>
        </w:rPr>
        <w:t>
      3) осы стандартқа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 бойынша тиісті радиобайланыс түріне белгіленген үлгідегі РЭҚ-қа арналып толтырылған сауалнама (кеме станциялары үшін техникалық деректерімен осы стандартқа </w:t>
      </w:r>
      <w:r>
        <w:rPr>
          <w:rFonts w:ascii="Times New Roman"/>
          <w:b w:val="false"/>
          <w:i w:val="false"/>
          <w:color w:val="000000"/>
          <w:sz w:val="28"/>
        </w:rPr>
        <w:t>12-қосымшаға</w:t>
      </w:r>
      <w:r>
        <w:rPr>
          <w:rFonts w:ascii="Times New Roman"/>
          <w:b w:val="false"/>
          <w:i w:val="false"/>
          <w:color w:val="000000"/>
          <w:sz w:val="28"/>
        </w:rPr>
        <w:t xml:space="preserve"> сәйкес толтырылған сауалнама);</w:t>
      </w:r>
      <w:r>
        <w:br/>
      </w:r>
      <w:r>
        <w:rPr>
          <w:rFonts w:ascii="Times New Roman"/>
          <w:b w:val="false"/>
          <w:i w:val="false"/>
          <w:color w:val="000000"/>
          <w:sz w:val="28"/>
        </w:rPr>
        <w:t>
</w:t>
      </w:r>
      <w:r>
        <w:rPr>
          <w:rFonts w:ascii="Times New Roman"/>
          <w:b w:val="false"/>
          <w:i w:val="false"/>
          <w:color w:val="000000"/>
          <w:sz w:val="28"/>
        </w:rPr>
        <w:t>
      12. Құжаттардың үлгілері Комитетте арнайы ақпараттық стенділерде және www.elicense.kz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Өтініштердің бланкілері және оларды толтыру үлгілері инспекциялардың арнайы ақпарат стендінде және www.elicense.kz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аталған құжаттар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инспекциялардың кеңсесіне, немесе www.elicense.kz интернет-ресурсына ұсынылады.</w:t>
      </w:r>
      <w:r>
        <w:br/>
      </w:r>
      <w:r>
        <w:rPr>
          <w:rFonts w:ascii="Times New Roman"/>
          <w:b w:val="false"/>
          <w:i w:val="false"/>
          <w:color w:val="000000"/>
          <w:sz w:val="28"/>
        </w:rPr>
        <w:t>
</w:t>
      </w:r>
      <w:r>
        <w:rPr>
          <w:rFonts w:ascii="Times New Roman"/>
          <w:b w:val="false"/>
          <w:i w:val="false"/>
          <w:color w:val="000000"/>
          <w:sz w:val="28"/>
        </w:rPr>
        <w:t>
      14. Инспекция кеңсесінің қызметкері құжаттарды қабылдағаннан кейін мемлекеттік қызметті алушыға сәйкес құжаттарды қабылдағаны туралы кіріс нөмірін және өтінішті қабылдау күнін көрсете отырып қолхат береді, ал құжаттар www.elicense.kz интернет-ресурсының, «РЖС пайдалануға рұқсат» бөлімі арқылы қабылданған кезде мемлекеттік қызметті алушыға хабарды электронды түрде береді.</w:t>
      </w:r>
      <w:r>
        <w:br/>
      </w:r>
      <w:r>
        <w:rPr>
          <w:rFonts w:ascii="Times New Roman"/>
          <w:b w:val="false"/>
          <w:i w:val="false"/>
          <w:color w:val="000000"/>
          <w:sz w:val="28"/>
        </w:rPr>
        <w:t>
</w:t>
      </w:r>
      <w:r>
        <w:rPr>
          <w:rFonts w:ascii="Times New Roman"/>
          <w:b w:val="false"/>
          <w:i w:val="false"/>
          <w:color w:val="000000"/>
          <w:sz w:val="28"/>
        </w:rPr>
        <w:t>
      15. Инспекция мемлекеттік қызметті алушыдан құжаттарды алғаннан сәттен бастап екі жұмыс күні ішінде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құжаттардың толықтылығы мен дұрыстығын тексереді.</w:t>
      </w:r>
      <w:r>
        <w:br/>
      </w:r>
      <w:r>
        <w:rPr>
          <w:rFonts w:ascii="Times New Roman"/>
          <w:b w:val="false"/>
          <w:i w:val="false"/>
          <w:color w:val="000000"/>
          <w:sz w:val="28"/>
        </w:rPr>
        <w:t>
</w:t>
      </w:r>
      <w:r>
        <w:rPr>
          <w:rFonts w:ascii="Times New Roman"/>
          <w:b w:val="false"/>
          <w:i w:val="false"/>
          <w:color w:val="000000"/>
          <w:sz w:val="28"/>
        </w:rPr>
        <w:t>
      Құжаттар толық ұсынылмаған немесе дұрыс болмаған жағдайда Инспекция сәйкесінше мемлекеттік қызметті алушыға ұсынылған құжаттарды қарастырудан бас тарту туралы хабарлама береді.</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көрсетуден бас тартылады, егер:</w:t>
      </w:r>
      <w:r>
        <w:br/>
      </w:r>
      <w:r>
        <w:rPr>
          <w:rFonts w:ascii="Times New Roman"/>
          <w:b w:val="false"/>
          <w:i w:val="false"/>
          <w:color w:val="000000"/>
          <w:sz w:val="28"/>
        </w:rPr>
        <w:t>
</w:t>
      </w:r>
      <w:r>
        <w:rPr>
          <w:rFonts w:ascii="Times New Roman"/>
          <w:b w:val="false"/>
          <w:i w:val="false"/>
          <w:color w:val="000000"/>
          <w:sz w:val="28"/>
        </w:rPr>
        <w:t>
      1) өтінім берілген радиожиілік белдеулері (номиналдар) бос болмаған жағдайда;</w:t>
      </w:r>
      <w:r>
        <w:br/>
      </w:r>
      <w:r>
        <w:rPr>
          <w:rFonts w:ascii="Times New Roman"/>
          <w:b w:val="false"/>
          <w:i w:val="false"/>
          <w:color w:val="000000"/>
          <w:sz w:val="28"/>
        </w:rPr>
        <w:t>
</w:t>
      </w:r>
      <w:r>
        <w:rPr>
          <w:rFonts w:ascii="Times New Roman"/>
          <w:b w:val="false"/>
          <w:i w:val="false"/>
          <w:color w:val="000000"/>
          <w:sz w:val="28"/>
        </w:rPr>
        <w:t>
      2) РЭҚ және ЖЖҚ электромагниттік үйлесімділік (бұдан әрі - ЭМҮ) алдын ала есебінің қорытындысы теріс нәтиже берген жағдайда;</w:t>
      </w:r>
      <w:r>
        <w:br/>
      </w:r>
      <w:r>
        <w:rPr>
          <w:rFonts w:ascii="Times New Roman"/>
          <w:b w:val="false"/>
          <w:i w:val="false"/>
          <w:color w:val="000000"/>
          <w:sz w:val="28"/>
        </w:rPr>
        <w:t>
</w:t>
      </w:r>
      <w:r>
        <w:rPr>
          <w:rFonts w:ascii="Times New Roman"/>
          <w:b w:val="false"/>
          <w:i w:val="false"/>
          <w:color w:val="000000"/>
          <w:sz w:val="28"/>
        </w:rPr>
        <w:t>
      3) келісу және (немесе) халықаралық үйлестіру рәсімдерінің нәтижелері теріс болған жағдайда.</w:t>
      </w:r>
      <w:r>
        <w:br/>
      </w:r>
      <w:r>
        <w:rPr>
          <w:rFonts w:ascii="Times New Roman"/>
          <w:b w:val="false"/>
          <w:i w:val="false"/>
          <w:color w:val="000000"/>
          <w:sz w:val="28"/>
        </w:rPr>
        <w:t>
</w:t>
      </w:r>
      <w:r>
        <w:rPr>
          <w:rFonts w:ascii="Times New Roman"/>
          <w:b w:val="false"/>
          <w:i w:val="false"/>
          <w:color w:val="000000"/>
          <w:sz w:val="28"/>
        </w:rPr>
        <w:t>
      Өтінімді қабылдаудан бас тарту өтінім берушіні тиісті ескертулерді түзеткеннен кейін қайтадан өтінім беру құқығынан айырмайды.</w:t>
      </w:r>
    </w:p>
    <w:bookmarkEnd w:id="48"/>
    <w:bookmarkStart w:name="z225" w:id="49"/>
    <w:p>
      <w:pPr>
        <w:spacing w:after="0"/>
        <w:ind w:left="0"/>
        <w:jc w:val="left"/>
      </w:pPr>
      <w:r>
        <w:rPr>
          <w:rFonts w:ascii="Times New Roman"/>
          <w:b/>
          <w:i w:val="false"/>
          <w:color w:val="000000"/>
        </w:rPr>
        <w:t xml:space="preserve"> 
3. Жұмыс істеу қағидаттары</w:t>
      </w:r>
    </w:p>
    <w:bookmarkEnd w:id="49"/>
    <w:bookmarkStart w:name="z226" w:id="50"/>
    <w:p>
      <w:pPr>
        <w:spacing w:after="0"/>
        <w:ind w:left="0"/>
        <w:jc w:val="both"/>
      </w:pPr>
      <w:r>
        <w:rPr>
          <w:rFonts w:ascii="Times New Roman"/>
          <w:b w:val="false"/>
          <w:i w:val="false"/>
          <w:color w:val="000000"/>
          <w:sz w:val="28"/>
        </w:rPr>
        <w:t>
      17. Инспекциялар мемлекеттік қызметті алушыларға әдептілік, көрсетілетін мемлекеттік қызмет туралы толық және жан-жақты ақпаратты ұсыну, мемлекеттік қызметті алушы құжаттардың мазмұны туралы ақпараттың сақталуын, қорғалуын және құпиялығын қамтамасыз ету қағидаттарында жүзеге асырылады.</w:t>
      </w:r>
    </w:p>
    <w:bookmarkEnd w:id="50"/>
    <w:bookmarkStart w:name="z227" w:id="51"/>
    <w:p>
      <w:pPr>
        <w:spacing w:after="0"/>
        <w:ind w:left="0"/>
        <w:jc w:val="left"/>
      </w:pPr>
      <w:r>
        <w:rPr>
          <w:rFonts w:ascii="Times New Roman"/>
          <w:b/>
          <w:i w:val="false"/>
          <w:color w:val="000000"/>
        </w:rPr>
        <w:t xml:space="preserve"> 
4. Жұмыс нәтижелері</w:t>
      </w:r>
    </w:p>
    <w:bookmarkEnd w:id="51"/>
    <w:bookmarkStart w:name="z228" w:id="52"/>
    <w:p>
      <w:pPr>
        <w:spacing w:after="0"/>
        <w:ind w:left="0"/>
        <w:jc w:val="both"/>
      </w:pPr>
      <w:r>
        <w:rPr>
          <w:rFonts w:ascii="Times New Roman"/>
          <w:b w:val="false"/>
          <w:i w:val="false"/>
          <w:color w:val="000000"/>
          <w:sz w:val="28"/>
        </w:rPr>
        <w:t>
      18. Мемлекеттік қызметті алушыға мемлекеттік қызмет көрсету нәтижелері осы стандартқа </w:t>
      </w:r>
      <w:r>
        <w:rPr>
          <w:rFonts w:ascii="Times New Roman"/>
          <w:b w:val="false"/>
          <w:i w:val="false"/>
          <w:color w:val="000000"/>
          <w:sz w:val="28"/>
        </w:rPr>
        <w:t>13-қосымшадағы</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 көрсететін инспекцияның жұмысы бағаланатын мемлекеттік қызмет көрсетудің сапа және қолжетімділік көрсеткіштерінің мақсатты мәндерін жыл сайын Қазақстан Республикасының Көлік және коммуникация министрлігінің бұйрығымен бекітеді.</w:t>
      </w:r>
    </w:p>
    <w:bookmarkEnd w:id="52"/>
    <w:bookmarkStart w:name="z230" w:id="53"/>
    <w:p>
      <w:pPr>
        <w:spacing w:after="0"/>
        <w:ind w:left="0"/>
        <w:jc w:val="left"/>
      </w:pPr>
      <w:r>
        <w:rPr>
          <w:rFonts w:ascii="Times New Roman"/>
          <w:b/>
          <w:i w:val="false"/>
          <w:color w:val="000000"/>
        </w:rPr>
        <w:t xml:space="preserve"> 
5. Шағымдану тәртібі</w:t>
      </w:r>
    </w:p>
    <w:bookmarkEnd w:id="53"/>
    <w:bookmarkStart w:name="z231" w:id="54"/>
    <w:p>
      <w:pPr>
        <w:spacing w:after="0"/>
        <w:ind w:left="0"/>
        <w:jc w:val="both"/>
      </w:pPr>
      <w:r>
        <w:rPr>
          <w:rFonts w:ascii="Times New Roman"/>
          <w:b w:val="false"/>
          <w:i w:val="false"/>
          <w:color w:val="000000"/>
          <w:sz w:val="28"/>
        </w:rPr>
        <w:t>
      20. Инспекция басшылары уәкілетті лауазымды тұлғалардың әрекетіне (әрекетсіздігіне) шағымдану тәртібін түсіндіреді және шағымды дайындауға жәрдем көрсетеді. Инспекциялардың заңды мекенжайлары, телефондары, электрондық пошталары осы стандартқа</w:t>
      </w:r>
      <w:r>
        <w:rPr>
          <w:rFonts w:ascii="Times New Roman"/>
          <w:b w:val="false"/>
          <w:i w:val="false"/>
          <w:color w:val="000000"/>
          <w:sz w:val="28"/>
        </w:rPr>
        <w:t xml:space="preserve"> 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Комитет төрағасының атына жазбаша түрде пошта арқылы немесе Астана қаласы, Есiл ауданы, Министрліктер үйі, Орынбор көшесі, 8, мекенжайы бойынша қолма-қол беріледі, Комитет төрағасының қабылдау бөлмесінің телефоны: 8 (7172) 74-03-24 не электрондық түрде - kanc@mtc.gov.kz мекенжайына.</w:t>
      </w:r>
      <w:r>
        <w:br/>
      </w:r>
      <w:r>
        <w:rPr>
          <w:rFonts w:ascii="Times New Roman"/>
          <w:b w:val="false"/>
          <w:i w:val="false"/>
          <w:color w:val="000000"/>
          <w:sz w:val="28"/>
        </w:rPr>
        <w:t>
</w:t>
      </w:r>
      <w:r>
        <w:rPr>
          <w:rFonts w:ascii="Times New Roman"/>
          <w:b w:val="false"/>
          <w:i w:val="false"/>
          <w:color w:val="000000"/>
          <w:sz w:val="28"/>
        </w:rPr>
        <w:t>
      Жұмыс кестесі күн сайын жұмыс күндері сағат 9.00-ден бастап сағат 18.30-ға дейін, түскі үзіліс сағат 13.00-ден бастап сағат 14.30-ға дейін, демалыс күндері: сенбі, жексенбі.</w:t>
      </w:r>
      <w:r>
        <w:br/>
      </w:r>
      <w:r>
        <w:rPr>
          <w:rFonts w:ascii="Times New Roman"/>
          <w:b w:val="false"/>
          <w:i w:val="false"/>
          <w:color w:val="000000"/>
          <w:sz w:val="28"/>
        </w:rPr>
        <w:t>
</w:t>
      </w:r>
      <w:r>
        <w:rPr>
          <w:rFonts w:ascii="Times New Roman"/>
          <w:b w:val="false"/>
          <w:i w:val="false"/>
          <w:color w:val="000000"/>
          <w:sz w:val="28"/>
        </w:rPr>
        <w:t>
      22. Мемлекеттік қызмет көрсетілген кезде дұрыс қызмет көрсетпеу мәселелері бойынша шағым мемлекеттік қызметті алушылармен инспекция бастығының атына жазбаша түрде немесе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көрсетiлген мекенжайлары бойынша пошта арқылы немесе қолма-қол берiледi.</w:t>
      </w:r>
      <w:r>
        <w:br/>
      </w:r>
      <w:r>
        <w:rPr>
          <w:rFonts w:ascii="Times New Roman"/>
          <w:b w:val="false"/>
          <w:i w:val="false"/>
          <w:color w:val="000000"/>
          <w:sz w:val="28"/>
        </w:rPr>
        <w:t>
</w:t>
      </w:r>
      <w:r>
        <w:rPr>
          <w:rFonts w:ascii="Times New Roman"/>
          <w:b w:val="false"/>
          <w:i w:val="false"/>
          <w:color w:val="000000"/>
          <w:sz w:val="28"/>
        </w:rPr>
        <w:t>
      Жұмыс кестесі күн сайын жұмыс күндері сағат 9.00-ден бастап сағат 18.30-ға дейін, түскі үзіліс сағат 13.00-ден бастап 14.30-ға дейін, демалыс күндері сенбі, жексенбі.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Шағымды қабылдаған туралы құжат оның екінші нұсқасына немесе көшірмесі болып табылады, оған шағымды қабылданғаны және шағымды қабылдап жатқан тұлғамен беріліп отырған шағымның қаралу барысын білуге болатын лауазымды тұлғаның мәліметтері мен оның қаралу мерзімі мен жауабын алатын жері туралы белгі қойылады.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өтiнiштерiн қарау тәртiбi туралы» Қазақстан Республикасының 2007 жылғы 12 қаңтардағы</w:t>
      </w:r>
      <w:r>
        <w:rPr>
          <w:rFonts w:ascii="Times New Roman"/>
          <w:b w:val="false"/>
          <w:i w:val="false"/>
          <w:color w:val="000000"/>
          <w:sz w:val="28"/>
        </w:rPr>
        <w:t xml:space="preserve"> Заңында</w:t>
      </w:r>
      <w:r>
        <w:rPr>
          <w:rFonts w:ascii="Times New Roman"/>
          <w:b w:val="false"/>
          <w:i w:val="false"/>
          <w:color w:val="000000"/>
          <w:sz w:val="28"/>
        </w:rPr>
        <w:t xml:space="preserve"> қаралған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26. Комитеттің сенім телефоны: 8 (7172) 74-03-24.</w:t>
      </w:r>
    </w:p>
    <w:bookmarkEnd w:id="54"/>
    <w:bookmarkStart w:name="z241" w:id="55"/>
    <w:p>
      <w:pPr>
        <w:spacing w:after="0"/>
        <w:ind w:left="0"/>
        <w:jc w:val="both"/>
      </w:pPr>
      <w:r>
        <w:rPr>
          <w:rFonts w:ascii="Times New Roman"/>
          <w:b w:val="false"/>
          <w:i w:val="false"/>
          <w:color w:val="000000"/>
          <w:sz w:val="28"/>
        </w:rPr>
        <w:t>
«Қазақстан Республикасының радиожиілік</w:t>
      </w:r>
      <w:r>
        <w:br/>
      </w:r>
      <w:r>
        <w:rPr>
          <w:rFonts w:ascii="Times New Roman"/>
          <w:b w:val="false"/>
          <w:i w:val="false"/>
          <w:color w:val="000000"/>
          <w:sz w:val="28"/>
        </w:rPr>
        <w:t xml:space="preserve">
спектрін пайдалануға рұқсат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55"/>
    <w:bookmarkStart w:name="z242" w:id="56"/>
    <w:p>
      <w:pPr>
        <w:spacing w:after="0"/>
        <w:ind w:left="0"/>
        <w:jc w:val="left"/>
      </w:pPr>
      <w:r>
        <w:rPr>
          <w:rFonts w:ascii="Times New Roman"/>
          <w:b/>
          <w:i w:val="false"/>
          <w:color w:val="000000"/>
        </w:rPr>
        <w:t xml:space="preserve"> 
Қазақстан Республикасы Көлік және коммуникация министрлігі Байланыс және ақпараттандыру комитетінің Байланыс және ақпараттандыру инспекцияларының тізімі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055"/>
        <w:gridCol w:w="3486"/>
        <w:gridCol w:w="4052"/>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Инспекциялардың атауы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Инспекциялар мемлекеттік мекемелерінің телефондары</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Инспекциялар мемлекеттік мекемелерінің мекенжайы</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Астана қаласы және Ақмола облысы бойынша Байланыс және ақпараттандыру инспекциясы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217-000, 21-69-33, 21-69-36, 21-60-32</w:t>
            </w:r>
            <w:r>
              <w:br/>
            </w:r>
            <w:r>
              <w:rPr>
                <w:rFonts w:ascii="Times New Roman"/>
                <w:b w:val="false"/>
                <w:i w:val="false"/>
                <w:color w:val="000000"/>
                <w:sz w:val="20"/>
              </w:rPr>
              <w:t>
</w:t>
            </w:r>
            <w:r>
              <w:rPr>
                <w:rFonts w:ascii="Times New Roman"/>
                <w:b w:val="false"/>
                <w:i w:val="false"/>
                <w:color w:val="000000"/>
                <w:sz w:val="20"/>
              </w:rPr>
              <w:t>аstana@mtc.gov.kz</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Сарайшық көшесі, 9, «Авиценна» ТК, «Ж» блогы</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Алматы қаласы және Алматы облысы бойынша Байланыс және ақпараттандыру инспекциясы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77-52-99, 77-52-81, 77-52-88</w:t>
            </w:r>
            <w:r>
              <w:br/>
            </w:r>
            <w:r>
              <w:rPr>
                <w:rFonts w:ascii="Times New Roman"/>
                <w:b w:val="false"/>
                <w:i w:val="false"/>
                <w:color w:val="000000"/>
                <w:sz w:val="20"/>
              </w:rPr>
              <w:t>
</w:t>
            </w:r>
            <w:r>
              <w:rPr>
                <w:rFonts w:ascii="Times New Roman"/>
                <w:b w:val="false"/>
                <w:i w:val="false"/>
                <w:color w:val="000000"/>
                <w:sz w:val="20"/>
              </w:rPr>
              <w:t>almaty@mtc.gov.kz</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Жұмалиев көшесі, 108, 410-кабинет</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Ақтөбе облысы бойынша Байланыс және ақпараттандыру инспекциясы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520340, 520721</w:t>
            </w:r>
            <w:r>
              <w:rPr>
                <w:rFonts w:ascii="Times New Roman"/>
                <w:b w:val="false"/>
                <w:i w:val="false"/>
                <w:color w:val="000000"/>
                <w:sz w:val="20"/>
              </w:rPr>
              <w:t>aktybinsk@mtc.gov.kz.</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 Әбілқайыр хан даңғылы, 62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Атырау облысы бойынша Байланыс және ақпараттандыру инспекциясы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270042, фб271615</w:t>
            </w:r>
            <w:r>
              <w:br/>
            </w:r>
            <w:r>
              <w:rPr>
                <w:rFonts w:ascii="Times New Roman"/>
                <w:b w:val="false"/>
                <w:i w:val="false"/>
                <w:color w:val="000000"/>
                <w:sz w:val="20"/>
              </w:rPr>
              <w:t>
</w:t>
            </w:r>
            <w:r>
              <w:rPr>
                <w:rFonts w:ascii="Times New Roman"/>
                <w:b w:val="false"/>
                <w:i w:val="false"/>
                <w:color w:val="000000"/>
                <w:sz w:val="20"/>
              </w:rPr>
              <w:t>atyray@mtc.gov.kz</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060000, Атырау қаласы, Пушкин көшесі, 201, 221-кабинет</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Қарағанды облысы бойынша Байланыс және ақпараттандыру инспекциясы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437010, 437024</w:t>
            </w:r>
            <w:r>
              <w:br/>
            </w:r>
            <w:r>
              <w:rPr>
                <w:rFonts w:ascii="Times New Roman"/>
                <w:b w:val="false"/>
                <w:i w:val="false"/>
                <w:color w:val="000000"/>
                <w:sz w:val="20"/>
              </w:rPr>
              <w:t>
</w:t>
            </w:r>
            <w:r>
              <w:rPr>
                <w:rFonts w:ascii="Times New Roman"/>
                <w:b w:val="false"/>
                <w:i w:val="false"/>
                <w:color w:val="000000"/>
                <w:sz w:val="20"/>
              </w:rPr>
              <w:t>karaganda@mtc.gov.kz</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Ермеков көшесі, 73/А, 302-кеңсе</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Павлодар облысы бойынша Байланыс және ақпараттандыру инспекциясы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323549, 327280 ф, 540338</w:t>
            </w:r>
            <w:r>
              <w:br/>
            </w:r>
            <w:r>
              <w:rPr>
                <w:rFonts w:ascii="Times New Roman"/>
                <w:b w:val="false"/>
                <w:i w:val="false"/>
                <w:color w:val="000000"/>
                <w:sz w:val="20"/>
              </w:rPr>
              <w:t>
</w:t>
            </w:r>
            <w:r>
              <w:rPr>
                <w:rFonts w:ascii="Times New Roman"/>
                <w:b w:val="false"/>
                <w:i w:val="false"/>
                <w:color w:val="000000"/>
                <w:sz w:val="20"/>
              </w:rPr>
              <w:t>pavlodar.@mtc.gov.kz</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Сәтпаев көшесі, 50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Қостанай облысы бойынша Байланыс және ақпараттандыру инспекциясы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535185, 535074, 503026</w:t>
            </w:r>
            <w:r>
              <w:br/>
            </w:r>
            <w:r>
              <w:rPr>
                <w:rFonts w:ascii="Times New Roman"/>
                <w:b w:val="false"/>
                <w:i w:val="false"/>
                <w:color w:val="000000"/>
                <w:sz w:val="20"/>
              </w:rPr>
              <w:t>
</w:t>
            </w:r>
            <w:r>
              <w:rPr>
                <w:rFonts w:ascii="Times New Roman"/>
                <w:b w:val="false"/>
                <w:i w:val="false"/>
                <w:color w:val="000000"/>
                <w:sz w:val="20"/>
              </w:rPr>
              <w:t>kostanay@mtc.gov.kz</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Темірбаев көшесі, 14, 58-59-пәтерлер</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Қызылорда облысы бойынша Байланыс және ақпараттандыру инспекциясы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(72422) 70953, 78853, фб 77548</w:t>
            </w:r>
            <w:r>
              <w:br/>
            </w:r>
            <w:r>
              <w:rPr>
                <w:rFonts w:ascii="Times New Roman"/>
                <w:b w:val="false"/>
                <w:i w:val="false"/>
                <w:color w:val="000000"/>
                <w:sz w:val="20"/>
              </w:rPr>
              <w:t>
</w:t>
            </w:r>
            <w:r>
              <w:rPr>
                <w:rFonts w:ascii="Times New Roman"/>
                <w:b w:val="false"/>
                <w:i w:val="false"/>
                <w:color w:val="000000"/>
                <w:sz w:val="20"/>
              </w:rPr>
              <w:t>kyzylorda@mtc.gov.kz</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Қызылорда қаласы, Қазантаев көшесі, 8 үй, 3-пәтер</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Жамбыл облысы бойынша Байланыс және ақпараттандыру инспекциясы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450960, 434224</w:t>
            </w:r>
            <w:r>
              <w:br/>
            </w:r>
            <w:r>
              <w:rPr>
                <w:rFonts w:ascii="Times New Roman"/>
                <w:b w:val="false"/>
                <w:i w:val="false"/>
                <w:color w:val="000000"/>
                <w:sz w:val="20"/>
              </w:rPr>
              <w:t>
</w:t>
            </w:r>
            <w:r>
              <w:rPr>
                <w:rFonts w:ascii="Times New Roman"/>
                <w:b w:val="false"/>
                <w:i w:val="false"/>
                <w:color w:val="000000"/>
                <w:sz w:val="20"/>
              </w:rPr>
              <w:t>zhambyl@mtc.gov.kz</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080012, Тараз қаласы, Қазыбек би көшесі, 138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Маңғыстау облысы бойынша Байланыс және ақпараттандыру инспекциясы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313344, 429911</w:t>
            </w:r>
            <w:r>
              <w:br/>
            </w:r>
            <w:r>
              <w:rPr>
                <w:rFonts w:ascii="Times New Roman"/>
                <w:b w:val="false"/>
                <w:i w:val="false"/>
                <w:color w:val="000000"/>
                <w:sz w:val="20"/>
              </w:rPr>
              <w:t>
</w:t>
            </w:r>
            <w:r>
              <w:rPr>
                <w:rFonts w:ascii="Times New Roman"/>
                <w:b w:val="false"/>
                <w:i w:val="false"/>
                <w:color w:val="000000"/>
                <w:sz w:val="20"/>
              </w:rPr>
              <w:t>mangistau@mtc.gov.kz</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9 шағын ауд., 18-үй, 91-92-пәтер</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Батыс Қазақстан облысы бойынша байланыс және ақпараттандыру инспекциясы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503877, 244974, 513865</w:t>
            </w:r>
            <w:r>
              <w:br/>
            </w:r>
            <w:r>
              <w:rPr>
                <w:rFonts w:ascii="Times New Roman"/>
                <w:b w:val="false"/>
                <w:i w:val="false"/>
                <w:color w:val="000000"/>
                <w:sz w:val="20"/>
              </w:rPr>
              <w:t>
</w:t>
            </w:r>
            <w:r>
              <w:rPr>
                <w:rFonts w:ascii="Times New Roman"/>
                <w:b w:val="false"/>
                <w:i w:val="false"/>
                <w:color w:val="000000"/>
                <w:sz w:val="20"/>
              </w:rPr>
              <w:t>zko@mtc.gov.kz</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Орал қаласы, Еуразия даң., 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Оңтүстік Қазақстан облысы бойынша Байланыс және ақпараттандыру инспекциясы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540100, 534952, 211391</w:t>
            </w:r>
            <w:r>
              <w:br/>
            </w:r>
            <w:r>
              <w:rPr>
                <w:rFonts w:ascii="Times New Roman"/>
                <w:b w:val="false"/>
                <w:i w:val="false"/>
                <w:color w:val="000000"/>
                <w:sz w:val="20"/>
              </w:rPr>
              <w:t>
</w:t>
            </w:r>
            <w:r>
              <w:rPr>
                <w:rFonts w:ascii="Times New Roman"/>
                <w:b w:val="false"/>
                <w:i w:val="false"/>
                <w:color w:val="000000"/>
                <w:sz w:val="20"/>
              </w:rPr>
              <w:t>uko@mtc.gov.kz</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Шымкент қаласы, Тәуке хан даңғылы, 35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Солтүстік Қазақстан облысы бойынша Байланыс және ақпараттандыру инспекциясы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490080, 50-00-29</w:t>
            </w:r>
            <w:r>
              <w:br/>
            </w:r>
            <w:r>
              <w:rPr>
                <w:rFonts w:ascii="Times New Roman"/>
                <w:b w:val="false"/>
                <w:i w:val="false"/>
                <w:color w:val="000000"/>
                <w:sz w:val="20"/>
              </w:rPr>
              <w:t>
</w:t>
            </w:r>
            <w:r>
              <w:rPr>
                <w:rFonts w:ascii="Times New Roman"/>
                <w:b w:val="false"/>
                <w:i w:val="false"/>
                <w:color w:val="000000"/>
                <w:sz w:val="20"/>
              </w:rPr>
              <w:t>sko@mtc.gov.kz</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М. Жұмабаев көшесі, 109, 7-қабат</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Шығыс Қазақстан облысы бойынша Байланыс және ақпараттандыру инспекциясы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269105, 252784 ф</w:t>
            </w:r>
            <w:r>
              <w:br/>
            </w:r>
            <w:r>
              <w:rPr>
                <w:rFonts w:ascii="Times New Roman"/>
                <w:b w:val="false"/>
                <w:i w:val="false"/>
                <w:color w:val="000000"/>
                <w:sz w:val="20"/>
              </w:rPr>
              <w:t>
</w:t>
            </w:r>
            <w:r>
              <w:rPr>
                <w:rFonts w:ascii="Times New Roman"/>
                <w:b w:val="false"/>
                <w:i w:val="false"/>
                <w:color w:val="000000"/>
                <w:sz w:val="20"/>
              </w:rPr>
              <w:t>vko@mtc.gov.kz</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Өскемен қаласы, Карл Либкнехт көшесі,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560499</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Семей қаласы, Дулатов көшесі, 145/107</w:t>
            </w:r>
          </w:p>
        </w:tc>
      </w:tr>
    </w:tbl>
    <w:bookmarkStart w:name="z243" w:id="57"/>
    <w:p>
      <w:pPr>
        <w:spacing w:after="0"/>
        <w:ind w:left="0"/>
        <w:jc w:val="both"/>
      </w:pPr>
      <w:r>
        <w:rPr>
          <w:rFonts w:ascii="Times New Roman"/>
          <w:b w:val="false"/>
          <w:i w:val="false"/>
          <w:color w:val="000000"/>
          <w:sz w:val="28"/>
        </w:rPr>
        <w:t>
«Қазақстан Республикасының радиожиілік</w:t>
      </w:r>
      <w:r>
        <w:br/>
      </w:r>
      <w:r>
        <w:rPr>
          <w:rFonts w:ascii="Times New Roman"/>
          <w:b w:val="false"/>
          <w:i w:val="false"/>
          <w:color w:val="000000"/>
          <w:sz w:val="28"/>
        </w:rPr>
        <w:t xml:space="preserve">
спектрін пайдалануға рұқсат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57"/>
    <w:bookmarkStart w:name="z244" w:id="58"/>
    <w:p>
      <w:pPr>
        <w:spacing w:after="0"/>
        <w:ind w:left="0"/>
        <w:jc w:val="left"/>
      </w:pPr>
      <w:r>
        <w:rPr>
          <w:rFonts w:ascii="Times New Roman"/>
          <w:b/>
          <w:i w:val="false"/>
          <w:color w:val="000000"/>
        </w:rPr>
        <w:t xml:space="preserve"> 
Қазақстан Республикасы радиожиілік спектрін пайдалануға рұқсат нысаны</w:t>
      </w:r>
      <w:r>
        <w:br/>
      </w:r>
      <w:r>
        <w:rPr>
          <w:rFonts w:ascii="Times New Roman"/>
          <w:b/>
          <w:i w:val="false"/>
          <w:color w:val="000000"/>
        </w:rPr>
        <w:t>
_____________________________________________________________________</w:t>
      </w:r>
    </w:p>
    <w:bookmarkEnd w:id="58"/>
    <w:p>
      <w:pPr>
        <w:spacing w:after="0"/>
        <w:ind w:left="0"/>
        <w:jc w:val="both"/>
      </w:pPr>
      <w:r>
        <w:rPr>
          <w:rFonts w:ascii="Times New Roman"/>
          <w:b w:val="false"/>
          <w:i w:val="false"/>
          <w:color w:val="000000"/>
          <w:sz w:val="28"/>
        </w:rPr>
        <w:t>      Елтаңба</w:t>
      </w:r>
      <w:r>
        <w:br/>
      </w:r>
      <w:r>
        <w:rPr>
          <w:rFonts w:ascii="Times New Roman"/>
          <w:b w:val="false"/>
          <w:i w:val="false"/>
          <w:color w:val="000000"/>
          <w:sz w:val="28"/>
        </w:rPr>
        <w:t>
              Байланыс саласындағы уәкілетті орган</w:t>
      </w:r>
      <w:r>
        <w:br/>
      </w:r>
      <w:r>
        <w:rPr>
          <w:rFonts w:ascii="Times New Roman"/>
          <w:b w:val="false"/>
          <w:i w:val="false"/>
          <w:color w:val="000000"/>
          <w:sz w:val="28"/>
        </w:rPr>
        <w:t>
      Герб</w:t>
      </w:r>
      <w:r>
        <w:br/>
      </w:r>
      <w:r>
        <w:rPr>
          <w:rFonts w:ascii="Times New Roman"/>
          <w:b w:val="false"/>
          <w:i w:val="false"/>
          <w:color w:val="000000"/>
          <w:sz w:val="28"/>
        </w:rPr>
        <w:t>
              Уполномоченный орган в области связи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KZ                                                    № 000000*</w:t>
      </w:r>
    </w:p>
    <w:bookmarkStart w:name="z245" w:id="59"/>
    <w:p>
      <w:pPr>
        <w:spacing w:after="0"/>
        <w:ind w:left="0"/>
        <w:jc w:val="left"/>
      </w:pPr>
      <w:r>
        <w:rPr>
          <w:rFonts w:ascii="Times New Roman"/>
          <w:b/>
          <w:i w:val="false"/>
          <w:color w:val="000000"/>
        </w:rPr>
        <w:t xml:space="preserve"> 
Қазақстан Республикасының радиожиілік спектрін пайдалануға</w:t>
      </w:r>
      <w:r>
        <w:br/>
      </w:r>
      <w:r>
        <w:rPr>
          <w:rFonts w:ascii="Times New Roman"/>
          <w:b/>
          <w:i w:val="false"/>
          <w:color w:val="000000"/>
        </w:rPr>
        <w:t>
РҰҚСАТ</w:t>
      </w:r>
      <w:r>
        <w:br/>
      </w:r>
      <w:r>
        <w:rPr>
          <w:rFonts w:ascii="Times New Roman"/>
          <w:b/>
          <w:i w:val="false"/>
          <w:color w:val="000000"/>
        </w:rPr>
        <w:t>
РАЗРЕШЕНИЕ</w:t>
      </w:r>
      <w:r>
        <w:br/>
      </w:r>
      <w:r>
        <w:rPr>
          <w:rFonts w:ascii="Times New Roman"/>
          <w:b/>
          <w:i w:val="false"/>
          <w:color w:val="000000"/>
        </w:rPr>
        <w:t>
на использование радиочастотного спектра Республики Казахстан</w:t>
      </w:r>
    </w:p>
    <w:bookmarkEnd w:id="59"/>
    <w:p>
      <w:pPr>
        <w:spacing w:after="0"/>
        <w:ind w:left="0"/>
        <w:jc w:val="both"/>
      </w:pPr>
      <w:r>
        <w:rPr>
          <w:rFonts w:ascii="Times New Roman"/>
          <w:b w:val="false"/>
          <w:i w:val="false"/>
          <w:color w:val="000000"/>
          <w:sz w:val="28"/>
        </w:rPr>
        <w:t>РЧС N A/BB-CCC/DDDD</w:t>
      </w:r>
    </w:p>
    <w:p>
      <w:pPr>
        <w:spacing w:after="0"/>
        <w:ind w:left="0"/>
        <w:jc w:val="both"/>
      </w:pPr>
      <w:r>
        <w:rPr>
          <w:rFonts w:ascii="Times New Roman"/>
          <w:b w:val="false"/>
          <w:i w:val="false"/>
          <w:color w:val="000000"/>
          <w:sz w:val="28"/>
        </w:rPr>
        <w:t>Берілді        (заңды және жеке тұлғалардың атауы)</w:t>
      </w:r>
      <w:r>
        <w:br/>
      </w:r>
      <w:r>
        <w:rPr>
          <w:rFonts w:ascii="Times New Roman"/>
          <w:b w:val="false"/>
          <w:i w:val="false"/>
          <w:color w:val="000000"/>
          <w:sz w:val="28"/>
        </w:rPr>
        <w:t>
Выдано  (наименование юридического или физического лица)</w:t>
      </w:r>
      <w:r>
        <w:br/>
      </w:r>
      <w:r>
        <w:rPr>
          <w:rFonts w:ascii="Times New Roman"/>
          <w:b w:val="false"/>
          <w:i w:val="false"/>
          <w:color w:val="000000"/>
          <w:sz w:val="28"/>
        </w:rPr>
        <w:t>
Ұйымдастыру үшін (радиобайланыс түрі (теле және радиохабар тарату</w:t>
      </w:r>
      <w:r>
        <w:br/>
      </w:r>
      <w:r>
        <w:rPr>
          <w:rFonts w:ascii="Times New Roman"/>
          <w:b w:val="false"/>
          <w:i w:val="false"/>
          <w:color w:val="000000"/>
          <w:sz w:val="28"/>
        </w:rPr>
        <w:t>
бағдарламаларының эфир трансляциаларынан басқа)</w:t>
      </w:r>
      <w:r>
        <w:br/>
      </w:r>
      <w:r>
        <w:rPr>
          <w:rFonts w:ascii="Times New Roman"/>
          <w:b w:val="false"/>
          <w:i w:val="false"/>
          <w:color w:val="000000"/>
          <w:sz w:val="28"/>
        </w:rPr>
        <w:t>
Для организации (вид радиосвязи (кроме эфирной трансляции телевизионных и радиовещательных программ))</w:t>
      </w:r>
    </w:p>
    <w:p>
      <w:pPr>
        <w:spacing w:after="0"/>
        <w:ind w:left="0"/>
        <w:jc w:val="both"/>
      </w:pPr>
      <w:r>
        <w:rPr>
          <w:rFonts w:ascii="Times New Roman"/>
          <w:b w:val="false"/>
          <w:i w:val="false"/>
          <w:color w:val="000000"/>
          <w:sz w:val="28"/>
        </w:rPr>
        <w:t>Мынадай көрсеткіштері бар радиожиіліктерін пайдалануға рұқсат етіледі:</w:t>
      </w:r>
      <w:r>
        <w:br/>
      </w:r>
      <w:r>
        <w:rPr>
          <w:rFonts w:ascii="Times New Roman"/>
          <w:b w:val="false"/>
          <w:i w:val="false"/>
          <w:color w:val="000000"/>
          <w:sz w:val="28"/>
        </w:rPr>
        <w:t>
Разрешается использовать радиочастоты со следующими данными: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2688"/>
        <w:gridCol w:w="2179"/>
        <w:gridCol w:w="2688"/>
        <w:gridCol w:w="1670"/>
        <w:gridCol w:w="1924"/>
        <w:gridCol w:w="1501"/>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Орнатылу пункті</w:t>
            </w:r>
            <w:r>
              <w:br/>
            </w:r>
            <w:r>
              <w:rPr>
                <w:rFonts w:ascii="Times New Roman"/>
                <w:b w:val="false"/>
                <w:i w:val="false"/>
                <w:color w:val="000000"/>
                <w:sz w:val="20"/>
              </w:rPr>
              <w:t>
</w:t>
            </w:r>
            <w:r>
              <w:rPr>
                <w:rFonts w:ascii="Times New Roman"/>
                <w:b w:val="false"/>
                <w:i w:val="false"/>
                <w:color w:val="000000"/>
                <w:sz w:val="20"/>
              </w:rPr>
              <w:t>Пункт установки</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түрі</w:t>
            </w:r>
            <w:r>
              <w:br/>
            </w:r>
            <w:r>
              <w:rPr>
                <w:rFonts w:ascii="Times New Roman"/>
                <w:b w:val="false"/>
                <w:i w:val="false"/>
                <w:color w:val="000000"/>
                <w:sz w:val="20"/>
              </w:rPr>
              <w:t>
</w:t>
            </w:r>
            <w:r>
              <w:rPr>
                <w:rFonts w:ascii="Times New Roman"/>
                <w:b w:val="false"/>
                <w:i w:val="false"/>
                <w:color w:val="000000"/>
                <w:sz w:val="20"/>
              </w:rPr>
              <w:t>Вид оборудования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жиіліктері</w:t>
            </w:r>
            <w:r>
              <w:br/>
            </w:r>
            <w:r>
              <w:rPr>
                <w:rFonts w:ascii="Times New Roman"/>
                <w:b w:val="false"/>
                <w:i w:val="false"/>
                <w:color w:val="000000"/>
                <w:sz w:val="20"/>
              </w:rPr>
              <w:t>
</w:t>
            </w:r>
            <w:r>
              <w:rPr>
                <w:rFonts w:ascii="Times New Roman"/>
                <w:b w:val="false"/>
                <w:i w:val="false"/>
                <w:color w:val="000000"/>
                <w:sz w:val="20"/>
              </w:rPr>
              <w:t>Несущие частоты, МГц</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w:t>
            </w:r>
            <w:r>
              <w:br/>
            </w:r>
            <w:r>
              <w:rPr>
                <w:rFonts w:ascii="Times New Roman"/>
                <w:b w:val="false"/>
                <w:i w:val="false"/>
                <w:color w:val="000000"/>
                <w:sz w:val="20"/>
              </w:rPr>
              <w:t>
</w:t>
            </w:r>
            <w:r>
              <w:rPr>
                <w:rFonts w:ascii="Times New Roman"/>
                <w:b w:val="false"/>
                <w:i w:val="false"/>
                <w:color w:val="000000"/>
                <w:sz w:val="20"/>
              </w:rPr>
              <w:t>Мощность, Вт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Антеннаның іліну биіктігі</w:t>
            </w:r>
            <w:r>
              <w:br/>
            </w:r>
            <w:r>
              <w:rPr>
                <w:rFonts w:ascii="Times New Roman"/>
                <w:b w:val="false"/>
                <w:i w:val="false"/>
                <w:color w:val="000000"/>
                <w:sz w:val="20"/>
              </w:rPr>
              <w:t>
</w:t>
            </w:r>
            <w:r>
              <w:rPr>
                <w:rFonts w:ascii="Times New Roman"/>
                <w:b w:val="false"/>
                <w:i w:val="false"/>
                <w:color w:val="000000"/>
                <w:sz w:val="20"/>
              </w:rPr>
              <w:t>Высота подвеса антенны, м</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Примечания</w:t>
            </w:r>
          </w:p>
        </w:tc>
      </w:tr>
    </w:tbl>
    <w:p>
      <w:pPr>
        <w:spacing w:after="0"/>
        <w:ind w:left="0"/>
        <w:jc w:val="both"/>
      </w:pPr>
      <w:r>
        <w:rPr>
          <w:rFonts w:ascii="Times New Roman"/>
          <w:b w:val="false"/>
          <w:i w:val="false"/>
          <w:color w:val="000000"/>
          <w:sz w:val="28"/>
        </w:rPr>
        <w:t>      Рұқсаттың қолданылу мерзімі: берілген күннен бастап бір жыл.</w:t>
      </w:r>
      <w:r>
        <w:br/>
      </w:r>
      <w:r>
        <w:rPr>
          <w:rFonts w:ascii="Times New Roman"/>
          <w:b w:val="false"/>
          <w:i w:val="false"/>
          <w:color w:val="000000"/>
          <w:sz w:val="28"/>
        </w:rPr>
        <w:t>
      Срок действия Разрешения: один год со дня выдачи.</w:t>
      </w:r>
    </w:p>
    <w:p>
      <w:pPr>
        <w:spacing w:after="0"/>
        <w:ind w:left="0"/>
        <w:jc w:val="both"/>
      </w:pPr>
      <w:r>
        <w:rPr>
          <w:rFonts w:ascii="Times New Roman"/>
          <w:b w:val="false"/>
          <w:i w:val="false"/>
          <w:color w:val="000000"/>
          <w:sz w:val="28"/>
        </w:rPr>
        <w:t>      Ресімделген күні: 20___ жылғы «___» _______________   М.О./М.П.</w:t>
      </w:r>
      <w:r>
        <w:br/>
      </w:r>
      <w:r>
        <w:rPr>
          <w:rFonts w:ascii="Times New Roman"/>
          <w:b w:val="false"/>
          <w:i w:val="false"/>
          <w:color w:val="000000"/>
          <w:sz w:val="28"/>
        </w:rPr>
        <w:t>
      Дата оформления: «___» _______________ 20___ года</w:t>
      </w:r>
    </w:p>
    <w:p>
      <w:pPr>
        <w:spacing w:after="0"/>
        <w:ind w:left="0"/>
        <w:jc w:val="both"/>
      </w:pPr>
      <w:r>
        <w:rPr>
          <w:rFonts w:ascii="Times New Roman"/>
          <w:b w:val="false"/>
          <w:i w:val="false"/>
          <w:color w:val="000000"/>
          <w:sz w:val="28"/>
        </w:rPr>
        <w:t>      Берілген күні: 20___ жылғы «___» __________________   М.О./М.П.</w:t>
      </w:r>
      <w:r>
        <w:br/>
      </w:r>
      <w:r>
        <w:rPr>
          <w:rFonts w:ascii="Times New Roman"/>
          <w:b w:val="false"/>
          <w:i w:val="false"/>
          <w:color w:val="000000"/>
          <w:sz w:val="28"/>
        </w:rPr>
        <w:t>
      Дата выдачи: «___» ___________________ 20___ года</w:t>
      </w:r>
    </w:p>
    <w:p>
      <w:pPr>
        <w:spacing w:after="0"/>
        <w:ind w:left="0"/>
        <w:jc w:val="both"/>
      </w:pPr>
      <w:r>
        <w:rPr>
          <w:rFonts w:ascii="Times New Roman"/>
          <w:b w:val="false"/>
          <w:i w:val="false"/>
          <w:color w:val="000000"/>
          <w:sz w:val="28"/>
        </w:rPr>
        <w:t>      Төраға</w:t>
      </w:r>
      <w:r>
        <w:br/>
      </w:r>
      <w:r>
        <w:rPr>
          <w:rFonts w:ascii="Times New Roman"/>
          <w:b w:val="false"/>
          <w:i w:val="false"/>
          <w:color w:val="000000"/>
          <w:sz w:val="28"/>
        </w:rPr>
        <w:t>
      Председатель ______________________________________   Т.А.Ә.</w:t>
      </w:r>
      <w:r>
        <w:br/>
      </w: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(келесі жағы)</w:t>
      </w:r>
      <w:r>
        <w:br/>
      </w:r>
      <w:r>
        <w:rPr>
          <w:rFonts w:ascii="Times New Roman"/>
          <w:b w:val="false"/>
          <w:i w:val="false"/>
          <w:color w:val="000000"/>
          <w:sz w:val="28"/>
        </w:rPr>
        <w:t>
(обратная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3"/>
        <w:gridCol w:w="8897"/>
      </w:tblGrid>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r>
              <w:br/>
            </w:r>
            <w:r>
              <w:rPr>
                <w:rFonts w:ascii="Times New Roman"/>
                <w:b w:val="false"/>
                <w:i w:val="false"/>
                <w:color w:val="000000"/>
                <w:sz w:val="20"/>
              </w:rPr>
              <w:t>
</w:t>
            </w:r>
            <w:r>
              <w:rPr>
                <w:rFonts w:ascii="Times New Roman"/>
                <w:b w:val="false"/>
                <w:i w:val="false"/>
                <w:color w:val="000000"/>
                <w:sz w:val="20"/>
              </w:rPr>
              <w:t>Дополнительные сведения:</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60"/>
    <w:p>
      <w:pPr>
        <w:spacing w:after="0"/>
        <w:ind w:left="0"/>
        <w:jc w:val="both"/>
      </w:pPr>
      <w:r>
        <w:rPr>
          <w:rFonts w:ascii="Times New Roman"/>
          <w:b w:val="false"/>
          <w:i w:val="false"/>
          <w:color w:val="000000"/>
          <w:sz w:val="28"/>
        </w:rPr>
        <w:t>
      Рұқсаттың қолданылу шарттары:</w:t>
      </w:r>
      <w:r>
        <w:br/>
      </w:r>
      <w:r>
        <w:rPr>
          <w:rFonts w:ascii="Times New Roman"/>
          <w:b w:val="false"/>
          <w:i w:val="false"/>
          <w:color w:val="000000"/>
          <w:sz w:val="28"/>
        </w:rPr>
        <w:t>
</w:t>
      </w:r>
      <w:r>
        <w:rPr>
          <w:rFonts w:ascii="Times New Roman"/>
          <w:b w:val="false"/>
          <w:i w:val="false"/>
          <w:color w:val="000000"/>
          <w:sz w:val="28"/>
        </w:rPr>
        <w:t>
      1. Рұқсат өтініш берушіге радиожиілік спектрін (РЖС) пайдаланғаны үшін мемлекеттік бюджетке төлемақының бір бөлігі немесе толық сомасы төленгенін дәлелдейтін құжат болған жағдайда беріледі.</w:t>
      </w:r>
      <w:r>
        <w:br/>
      </w:r>
      <w:r>
        <w:rPr>
          <w:rFonts w:ascii="Times New Roman"/>
          <w:b w:val="false"/>
          <w:i w:val="false"/>
          <w:color w:val="000000"/>
          <w:sz w:val="28"/>
        </w:rPr>
        <w:t>
</w:t>
      </w:r>
      <w:r>
        <w:rPr>
          <w:rFonts w:ascii="Times New Roman"/>
          <w:b w:val="false"/>
          <w:i w:val="false"/>
          <w:color w:val="000000"/>
          <w:sz w:val="28"/>
        </w:rPr>
        <w:t>
      2. Рұқсат радиожиілік спектрін (РЖС) пайдаланғаны үшін төлемақы өткен жылға толық төленген, РЭҚ және ЖЖҚ пайдалануға енгізілген жағдайда қолданыста болып есептеледі және жыл сайын байланыс саласындағы Уәкілетті органының аумақтық бөлімшесінде мемлекеттік бюджетке төлемақының бір бөлігі немесе толық сомасы төленгенін дәлелдейтін құжат болған жағдайда ұзартылады.</w:t>
      </w:r>
      <w:r>
        <w:br/>
      </w:r>
      <w:r>
        <w:rPr>
          <w:rFonts w:ascii="Times New Roman"/>
          <w:b w:val="false"/>
          <w:i w:val="false"/>
          <w:color w:val="000000"/>
          <w:sz w:val="28"/>
        </w:rPr>
        <w:t>
</w:t>
      </w:r>
      <w:r>
        <w:rPr>
          <w:rFonts w:ascii="Times New Roman"/>
          <w:b w:val="false"/>
          <w:i w:val="false"/>
          <w:color w:val="000000"/>
          <w:sz w:val="28"/>
        </w:rPr>
        <w:t>
      3. РЭҚ барлық техникалық параметрлері сауалнамаға сәйкес болуы тиіс.</w:t>
      </w:r>
      <w:r>
        <w:br/>
      </w:r>
      <w:r>
        <w:rPr>
          <w:rFonts w:ascii="Times New Roman"/>
          <w:b w:val="false"/>
          <w:i w:val="false"/>
          <w:color w:val="000000"/>
          <w:sz w:val="28"/>
        </w:rPr>
        <w:t>
</w:t>
      </w:r>
      <w:r>
        <w:rPr>
          <w:rFonts w:ascii="Times New Roman"/>
          <w:b w:val="false"/>
          <w:i w:val="false"/>
          <w:color w:val="000000"/>
          <w:sz w:val="28"/>
        </w:rPr>
        <w:t>
      4. РЭҚ параметрлері мен орнату орнын ауыстыруға тыйым салынады.</w:t>
      </w:r>
    </w:p>
    <w:bookmarkEnd w:id="60"/>
    <w:bookmarkStart w:name="z418" w:id="61"/>
    <w:p>
      <w:pPr>
        <w:spacing w:after="0"/>
        <w:ind w:left="0"/>
        <w:jc w:val="both"/>
      </w:pPr>
      <w:r>
        <w:rPr>
          <w:rFonts w:ascii="Times New Roman"/>
          <w:b w:val="false"/>
          <w:i w:val="false"/>
          <w:color w:val="000000"/>
          <w:sz w:val="28"/>
        </w:rPr>
        <w:t>
      Условия действия Разрешения:</w:t>
      </w:r>
      <w:r>
        <w:br/>
      </w:r>
      <w:r>
        <w:rPr>
          <w:rFonts w:ascii="Times New Roman"/>
          <w:b w:val="false"/>
          <w:i w:val="false"/>
          <w:color w:val="000000"/>
          <w:sz w:val="28"/>
        </w:rPr>
        <w:t>
</w:t>
      </w:r>
      <w:r>
        <w:rPr>
          <w:rFonts w:ascii="Times New Roman"/>
          <w:b w:val="false"/>
          <w:i w:val="false"/>
          <w:color w:val="000000"/>
          <w:sz w:val="28"/>
        </w:rPr>
        <w:t>
      1. Разрешение выдается заявителю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r>
        <w:br/>
      </w:r>
      <w:r>
        <w:rPr>
          <w:rFonts w:ascii="Times New Roman"/>
          <w:b w:val="false"/>
          <w:i w:val="false"/>
          <w:color w:val="000000"/>
          <w:sz w:val="28"/>
        </w:rPr>
        <w:t>
</w:t>
      </w:r>
      <w:r>
        <w:rPr>
          <w:rFonts w:ascii="Times New Roman"/>
          <w:b w:val="false"/>
          <w:i w:val="false"/>
          <w:color w:val="000000"/>
          <w:sz w:val="28"/>
        </w:rPr>
        <w:t>
      2. Разрешение считается действительным при полной оплате суммы годовой платы за использование радиочастотного спектра за прошедший год, условии ввода в эксплуатацию РЭС и ВЧУ и продлевается в территориальном подразделении Уполномоченного органа в области связи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r>
        <w:br/>
      </w:r>
      <w:r>
        <w:rPr>
          <w:rFonts w:ascii="Times New Roman"/>
          <w:b w:val="false"/>
          <w:i w:val="false"/>
          <w:color w:val="000000"/>
          <w:sz w:val="28"/>
        </w:rPr>
        <w:t>
</w:t>
      </w:r>
      <w:r>
        <w:rPr>
          <w:rFonts w:ascii="Times New Roman"/>
          <w:b w:val="false"/>
          <w:i w:val="false"/>
          <w:color w:val="000000"/>
          <w:sz w:val="28"/>
        </w:rPr>
        <w:t>
      3. Все параметры РЭС должны соответствовать анкетным данным.</w:t>
      </w:r>
      <w:r>
        <w:br/>
      </w:r>
      <w:r>
        <w:rPr>
          <w:rFonts w:ascii="Times New Roman"/>
          <w:b w:val="false"/>
          <w:i w:val="false"/>
          <w:color w:val="000000"/>
          <w:sz w:val="28"/>
        </w:rPr>
        <w:t>
</w:t>
      </w:r>
      <w:r>
        <w:rPr>
          <w:rFonts w:ascii="Times New Roman"/>
          <w:b w:val="false"/>
          <w:i w:val="false"/>
          <w:color w:val="000000"/>
          <w:sz w:val="28"/>
        </w:rPr>
        <w:t>
      4. Запрещено изменять технические параметры и место установки РЭС.</w:t>
      </w:r>
    </w:p>
    <w:bookmarkEnd w:id="61"/>
    <w:p>
      <w:pPr>
        <w:spacing w:after="0"/>
        <w:ind w:left="0"/>
        <w:jc w:val="both"/>
      </w:pPr>
      <w:r>
        <w:rPr>
          <w:rFonts w:ascii="Times New Roman"/>
          <w:b w:val="false"/>
          <w:i w:val="false"/>
          <w:color w:val="000000"/>
          <w:sz w:val="28"/>
        </w:rPr>
        <w:t>      Рұқсаттың қолданылу мерзімі ұзартылды</w:t>
      </w:r>
      <w:r>
        <w:br/>
      </w:r>
      <w:r>
        <w:rPr>
          <w:rFonts w:ascii="Times New Roman"/>
          <w:b w:val="false"/>
          <w:i w:val="false"/>
          <w:color w:val="000000"/>
          <w:sz w:val="28"/>
        </w:rPr>
        <w:t>
      Срок действия Разрешения продлен:</w:t>
      </w:r>
    </w:p>
    <w:p>
      <w:pPr>
        <w:spacing w:after="0"/>
        <w:ind w:left="0"/>
        <w:jc w:val="both"/>
      </w:pPr>
      <w:r>
        <w:rPr>
          <w:rFonts w:ascii="Times New Roman"/>
          <w:b w:val="false"/>
          <w:i w:val="false"/>
          <w:color w:val="000000"/>
          <w:sz w:val="28"/>
        </w:rPr>
        <w:t>      20___ ж./г. «___» ______________ дейін/до ___________ М.О./М.П.</w:t>
      </w:r>
      <w:r>
        <w:br/>
      </w:r>
      <w:r>
        <w:rPr>
          <w:rFonts w:ascii="Times New Roman"/>
          <w:b w:val="false"/>
          <w:i w:val="false"/>
          <w:color w:val="000000"/>
          <w:sz w:val="28"/>
        </w:rPr>
        <w:t>
                        (қолы/подпись)</w:t>
      </w:r>
      <w:r>
        <w:br/>
      </w:r>
      <w:r>
        <w:rPr>
          <w:rFonts w:ascii="Times New Roman"/>
          <w:b w:val="false"/>
          <w:i w:val="false"/>
          <w:color w:val="000000"/>
          <w:sz w:val="28"/>
        </w:rPr>
        <w:t>
      20___ ж./г. «___» ______________ дейін/до ___________ М.О./М.П.</w:t>
      </w:r>
      <w:r>
        <w:br/>
      </w:r>
      <w:r>
        <w:rPr>
          <w:rFonts w:ascii="Times New Roman"/>
          <w:b w:val="false"/>
          <w:i w:val="false"/>
          <w:color w:val="000000"/>
          <w:sz w:val="28"/>
        </w:rPr>
        <w:t>
                        (қолы/подпись)</w:t>
      </w:r>
      <w:r>
        <w:br/>
      </w:r>
      <w:r>
        <w:rPr>
          <w:rFonts w:ascii="Times New Roman"/>
          <w:b w:val="false"/>
          <w:i w:val="false"/>
          <w:color w:val="000000"/>
          <w:sz w:val="28"/>
        </w:rPr>
        <w:t>
      20___ ж./г. «___» ______________ дейін/до ___________ М.О./М.П.</w:t>
      </w:r>
      <w:r>
        <w:br/>
      </w:r>
      <w:r>
        <w:rPr>
          <w:rFonts w:ascii="Times New Roman"/>
          <w:b w:val="false"/>
          <w:i w:val="false"/>
          <w:color w:val="000000"/>
          <w:sz w:val="28"/>
        </w:rPr>
        <w:t>
                        (қолы/подпись)</w:t>
      </w:r>
      <w:r>
        <w:br/>
      </w:r>
      <w:r>
        <w:rPr>
          <w:rFonts w:ascii="Times New Roman"/>
          <w:b w:val="false"/>
          <w:i w:val="false"/>
          <w:color w:val="000000"/>
          <w:sz w:val="28"/>
        </w:rPr>
        <w:t>
      20___ ж./г. «___» ______________ дейін/до ___________ М.О./М.П.</w:t>
      </w:r>
      <w:r>
        <w:br/>
      </w:r>
      <w:r>
        <w:rPr>
          <w:rFonts w:ascii="Times New Roman"/>
          <w:b w:val="false"/>
          <w:i w:val="false"/>
          <w:color w:val="000000"/>
          <w:sz w:val="28"/>
        </w:rPr>
        <w:t>
                        (қолы/подпись)</w:t>
      </w:r>
      <w:r>
        <w:br/>
      </w:r>
      <w:r>
        <w:rPr>
          <w:rFonts w:ascii="Times New Roman"/>
          <w:b w:val="false"/>
          <w:i w:val="false"/>
          <w:color w:val="000000"/>
          <w:sz w:val="28"/>
        </w:rPr>
        <w:t>
      20___ ж./г. «___» ______________ дейін/до ___________ М.О./М.П.</w:t>
      </w:r>
    </w:p>
    <w:bookmarkStart w:name="z246" w:id="62"/>
    <w:p>
      <w:pPr>
        <w:spacing w:after="0"/>
        <w:ind w:left="0"/>
        <w:jc w:val="both"/>
      </w:pPr>
      <w:r>
        <w:rPr>
          <w:rFonts w:ascii="Times New Roman"/>
          <w:b w:val="false"/>
          <w:i w:val="false"/>
          <w:color w:val="000000"/>
          <w:sz w:val="28"/>
        </w:rPr>
        <w:t>
«Қазақстан Республикасының радиожиілік</w:t>
      </w:r>
      <w:r>
        <w:br/>
      </w:r>
      <w:r>
        <w:rPr>
          <w:rFonts w:ascii="Times New Roman"/>
          <w:b w:val="false"/>
          <w:i w:val="false"/>
          <w:color w:val="000000"/>
          <w:sz w:val="28"/>
        </w:rPr>
        <w:t xml:space="preserve">
спектрін пайдалануға рұқсат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62"/>
    <w:p>
      <w:pPr>
        <w:spacing w:after="0"/>
        <w:ind w:left="0"/>
        <w:jc w:val="left"/>
      </w:pPr>
      <w:r>
        <w:rPr>
          <w:rFonts w:ascii="Times New Roman"/>
          <w:b/>
          <w:i w:val="false"/>
          <w:color w:val="000000"/>
        </w:rPr>
        <w:t xml:space="preserve"> Қазақстан Республикасы Көлік және коммуникация министрлігі Байланыс және ақпараттандыру комитетінің байланыс және ақпараттандыру инспекциясына</w:t>
      </w:r>
      <w:r>
        <w:br/>
      </w:r>
      <w:r>
        <w:rPr>
          <w:rFonts w:ascii="Times New Roman"/>
          <w:b/>
          <w:i w:val="false"/>
          <w:color w:val="000000"/>
        </w:rPr>
        <w:t>
_____________________________________________________________________</w:t>
      </w:r>
      <w:r>
        <w:br/>
      </w:r>
      <w:r>
        <w:rPr>
          <w:rFonts w:ascii="Times New Roman"/>
          <w:b/>
          <w:i w:val="false"/>
          <w:color w:val="000000"/>
        </w:rPr>
        <w:t>
(заңды тұлғаның толық атауы немесе жеке тұлғаның тегі, аты, әкесінің аты)</w:t>
      </w:r>
    </w:p>
    <w:bookmarkStart w:name="z248" w:id="63"/>
    <w:p>
      <w:pPr>
        <w:spacing w:after="0"/>
        <w:ind w:left="0"/>
        <w:jc w:val="left"/>
      </w:pPr>
      <w:r>
        <w:rPr>
          <w:rFonts w:ascii="Times New Roman"/>
          <w:b/>
          <w:i w:val="false"/>
          <w:color w:val="000000"/>
        </w:rPr>
        <w:t xml:space="preserve"> 
ӨТІНІШ</w:t>
      </w:r>
    </w:p>
    <w:bookmarkEnd w:id="6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(Қазақстан Республикасының қаласын, ауданын, облысын көрсету)</w:t>
      </w:r>
      <w:r>
        <w:br/>
      </w:r>
      <w:r>
        <w:rPr>
          <w:rFonts w:ascii="Times New Roman"/>
          <w:b w:val="false"/>
          <w:i w:val="false"/>
          <w:color w:val="000000"/>
          <w:sz w:val="28"/>
        </w:rPr>
        <w:t>
аумағында радиожиілік спектрін пайдалануға рұқсат беруіңізді</w:t>
      </w:r>
      <w:r>
        <w:br/>
      </w:r>
      <w:r>
        <w:rPr>
          <w:rFonts w:ascii="Times New Roman"/>
          <w:b w:val="false"/>
          <w:i w:val="false"/>
          <w:color w:val="000000"/>
          <w:sz w:val="28"/>
        </w:rPr>
        <w:t>
сұраймын.</w:t>
      </w:r>
      <w:r>
        <w:br/>
      </w:r>
      <w:r>
        <w:rPr>
          <w:rFonts w:ascii="Times New Roman"/>
          <w:b w:val="false"/>
          <w:i w:val="false"/>
          <w:color w:val="000000"/>
          <w:sz w:val="28"/>
        </w:rPr>
        <w:t>
Ұйым туралы мәліметтер:</w:t>
      </w:r>
      <w:r>
        <w:br/>
      </w:r>
      <w:r>
        <w:rPr>
          <w:rFonts w:ascii="Times New Roman"/>
          <w:b w:val="false"/>
          <w:i w:val="false"/>
          <w:color w:val="000000"/>
          <w:sz w:val="28"/>
        </w:rPr>
        <w:t>
1. Меншік нысаны ____________________________________________________</w:t>
      </w:r>
      <w:r>
        <w:br/>
      </w:r>
      <w:r>
        <w:rPr>
          <w:rFonts w:ascii="Times New Roman"/>
          <w:b w:val="false"/>
          <w:i w:val="false"/>
          <w:color w:val="000000"/>
          <w:sz w:val="28"/>
        </w:rPr>
        <w:t>
2. Құрылған жылы ____________________________________________________</w:t>
      </w:r>
      <w:r>
        <w:br/>
      </w:r>
      <w:r>
        <w:rPr>
          <w:rFonts w:ascii="Times New Roman"/>
          <w:b w:val="false"/>
          <w:i w:val="false"/>
          <w:color w:val="000000"/>
          <w:sz w:val="28"/>
        </w:rPr>
        <w:t>
3. Әділет органдарында тіркеу туралы куәлігі ________________________</w:t>
      </w:r>
      <w:r>
        <w:br/>
      </w:r>
      <w:r>
        <w:rPr>
          <w:rFonts w:ascii="Times New Roman"/>
          <w:b w:val="false"/>
          <w:i w:val="false"/>
          <w:color w:val="000000"/>
          <w:sz w:val="28"/>
        </w:rPr>
        <w:t>
                                           (№, кім және қашан берген)</w:t>
      </w:r>
      <w:r>
        <w:br/>
      </w:r>
      <w:r>
        <w:rPr>
          <w:rFonts w:ascii="Times New Roman"/>
          <w:b w:val="false"/>
          <w:i w:val="false"/>
          <w:color w:val="000000"/>
          <w:sz w:val="28"/>
        </w:rPr>
        <w:t>
4. Мекенжайы ________________________________________________________</w:t>
      </w:r>
      <w:r>
        <w:br/>
      </w:r>
      <w:r>
        <w:rPr>
          <w:rFonts w:ascii="Times New Roman"/>
          <w:b w:val="false"/>
          <w:i w:val="false"/>
          <w:color w:val="000000"/>
          <w:sz w:val="28"/>
        </w:rPr>
        <w:t>
         (пошталық индексі, облысы, ауданы, көшесі, үйдің №, телефон)</w:t>
      </w:r>
      <w:r>
        <w:br/>
      </w:r>
      <w:r>
        <w:rPr>
          <w:rFonts w:ascii="Times New Roman"/>
          <w:b w:val="false"/>
          <w:i w:val="false"/>
          <w:color w:val="000000"/>
          <w:sz w:val="28"/>
        </w:rPr>
        <w:t>
5. Есеп айырысу шоты ________________________________________________</w:t>
      </w:r>
      <w:r>
        <w:br/>
      </w:r>
      <w:r>
        <w:rPr>
          <w:rFonts w:ascii="Times New Roman"/>
          <w:b w:val="false"/>
          <w:i w:val="false"/>
          <w:color w:val="000000"/>
          <w:sz w:val="28"/>
        </w:rPr>
        <w:t>
                        (шот №, банктің атауы және орналасқан жері)</w:t>
      </w:r>
      <w:r>
        <w:br/>
      </w:r>
      <w:r>
        <w:rPr>
          <w:rFonts w:ascii="Times New Roman"/>
          <w:b w:val="false"/>
          <w:i w:val="false"/>
          <w:color w:val="000000"/>
          <w:sz w:val="28"/>
        </w:rPr>
        <w:t>
6. СТН ______________________________________________________________</w:t>
      </w:r>
      <w:r>
        <w:br/>
      </w:r>
      <w:r>
        <w:rPr>
          <w:rFonts w:ascii="Times New Roman"/>
          <w:b w:val="false"/>
          <w:i w:val="false"/>
          <w:color w:val="000000"/>
          <w:sz w:val="28"/>
        </w:rPr>
        <w:t>
7. БСН/ЖСН __________________________________________________________</w:t>
      </w:r>
      <w:r>
        <w:br/>
      </w:r>
      <w:r>
        <w:rPr>
          <w:rFonts w:ascii="Times New Roman"/>
          <w:b w:val="false"/>
          <w:i w:val="false"/>
          <w:color w:val="000000"/>
          <w:sz w:val="28"/>
        </w:rPr>
        <w:t>
8. Қызмет түрі ______________________________________________________</w:t>
      </w:r>
      <w:r>
        <w:br/>
      </w:r>
      <w:r>
        <w:rPr>
          <w:rFonts w:ascii="Times New Roman"/>
          <w:b w:val="false"/>
          <w:i w:val="false"/>
          <w:color w:val="000000"/>
          <w:sz w:val="28"/>
        </w:rPr>
        <w:t>
(лицензиялық қызмет болған жағдайда, лицензияның нөмірі және сериясы)</w:t>
      </w:r>
      <w:r>
        <w:br/>
      </w:r>
      <w:r>
        <w:rPr>
          <w:rFonts w:ascii="Times New Roman"/>
          <w:b w:val="false"/>
          <w:i w:val="false"/>
          <w:color w:val="000000"/>
          <w:sz w:val="28"/>
        </w:rPr>
        <w:t>
Қоса берілетін құжаттар (үш данада):</w:t>
      </w:r>
      <w:r>
        <w:br/>
      </w:r>
      <w:r>
        <w:rPr>
          <w:rFonts w:ascii="Times New Roman"/>
          <w:b w:val="false"/>
          <w:i w:val="false"/>
          <w:color w:val="000000"/>
          <w:sz w:val="28"/>
        </w:rPr>
        <w:t>
      1) белгіленген үлгідегі өтініш;</w:t>
      </w:r>
      <w:r>
        <w:br/>
      </w:r>
      <w:r>
        <w:rPr>
          <w:rFonts w:ascii="Times New Roman"/>
          <w:b w:val="false"/>
          <w:i w:val="false"/>
          <w:color w:val="000000"/>
          <w:sz w:val="28"/>
        </w:rPr>
        <w:t>
      2) сұратылған радиожиілік белдеуін (номиналын) негіздейтін түсіндірме жазба, пайдаланылатын стандарттар мен хаттамалар, пайдалануға жоспарланған РЭҚ техникалық ерекшеліктері туралы мәліметтер, байланысты ұйымдастыру сызбасы егжей-тегжейлі сипатталады;</w:t>
      </w:r>
      <w:r>
        <w:br/>
      </w:r>
      <w:r>
        <w:rPr>
          <w:rFonts w:ascii="Times New Roman"/>
          <w:b w:val="false"/>
          <w:i w:val="false"/>
          <w:color w:val="000000"/>
          <w:sz w:val="28"/>
        </w:rPr>
        <w:t>
      3) тиісті радиобайланыс түріне РЭҚ-на белгіленген үлгіде толтырылған сауалнама.</w:t>
      </w:r>
    </w:p>
    <w:p>
      <w:pPr>
        <w:spacing w:after="0"/>
        <w:ind w:left="0"/>
        <w:jc w:val="both"/>
      </w:pPr>
      <w:r>
        <w:rPr>
          <w:rFonts w:ascii="Times New Roman"/>
          <w:b w:val="false"/>
          <w:i w:val="false"/>
          <w:color w:val="000000"/>
          <w:sz w:val="28"/>
        </w:rPr>
        <w:t>Басшы ________________              _________________________</w:t>
      </w:r>
      <w:r>
        <w:br/>
      </w:r>
      <w:r>
        <w:rPr>
          <w:rFonts w:ascii="Times New Roman"/>
          <w:b w:val="false"/>
          <w:i w:val="false"/>
          <w:color w:val="000000"/>
          <w:sz w:val="28"/>
        </w:rPr>
        <w:t>
М.О.       (қолы)                   (тегі, аты, әкесінің аты)</w:t>
      </w:r>
      <w:r>
        <w:br/>
      </w:r>
      <w:r>
        <w:rPr>
          <w:rFonts w:ascii="Times New Roman"/>
          <w:b w:val="false"/>
          <w:i w:val="false"/>
          <w:color w:val="000000"/>
          <w:sz w:val="28"/>
        </w:rPr>
        <w:t>
      «____» __________________ 20___ ж.</w:t>
      </w:r>
    </w:p>
    <w:p>
      <w:pPr>
        <w:spacing w:after="0"/>
        <w:ind w:left="0"/>
        <w:jc w:val="both"/>
      </w:pPr>
      <w:r>
        <w:rPr>
          <w:rFonts w:ascii="Times New Roman"/>
          <w:b w:val="false"/>
          <w:i w:val="false"/>
          <w:color w:val="000000"/>
          <w:sz w:val="28"/>
        </w:rPr>
        <w:t>Өтініш алынды: «___» _________________ 20___ 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тұлғаның қолы, Т.А.Ә.)</w:t>
      </w:r>
    </w:p>
    <w:bookmarkStart w:name="z249" w:id="64"/>
    <w:p>
      <w:pPr>
        <w:spacing w:after="0"/>
        <w:ind w:left="0"/>
        <w:jc w:val="both"/>
      </w:pPr>
      <w:r>
        <w:rPr>
          <w:rFonts w:ascii="Times New Roman"/>
          <w:b w:val="false"/>
          <w:i w:val="false"/>
          <w:color w:val="000000"/>
          <w:sz w:val="28"/>
        </w:rPr>
        <w:t>
«Қазақстан Республикасының радиожиілік</w:t>
      </w:r>
      <w:r>
        <w:br/>
      </w:r>
      <w:r>
        <w:rPr>
          <w:rFonts w:ascii="Times New Roman"/>
          <w:b w:val="false"/>
          <w:i w:val="false"/>
          <w:color w:val="000000"/>
          <w:sz w:val="28"/>
        </w:rPr>
        <w:t xml:space="preserve">
спектрін пайдалануға рұқсат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4-қосымша               </w:t>
      </w:r>
    </w:p>
    <w:bookmarkEnd w:id="64"/>
    <w:bookmarkStart w:name="z250" w:id="65"/>
    <w:p>
      <w:pPr>
        <w:spacing w:after="0"/>
        <w:ind w:left="0"/>
        <w:jc w:val="left"/>
      </w:pPr>
      <w:r>
        <w:rPr>
          <w:rFonts w:ascii="Times New Roman"/>
          <w:b/>
          <w:i w:val="false"/>
          <w:color w:val="000000"/>
        </w:rPr>
        <w:t xml:space="preserve"> 
Ұялы байланыстың базалық станциясына сауалнама</w:t>
      </w:r>
    </w:p>
    <w:bookmarkEnd w:id="65"/>
    <w:bookmarkStart w:name="z251" w:id="66"/>
    <w:p>
      <w:pPr>
        <w:spacing w:after="0"/>
        <w:ind w:left="0"/>
        <w:jc w:val="both"/>
      </w:pPr>
      <w:r>
        <w:rPr>
          <w:rFonts w:ascii="Times New Roman"/>
          <w:b w:val="false"/>
          <w:i w:val="false"/>
          <w:color w:val="000000"/>
          <w:sz w:val="28"/>
        </w:rPr>
        <w:t>
</w:t>
      </w:r>
      <w:r>
        <w:rPr>
          <w:rFonts w:ascii="Times New Roman"/>
          <w:b/>
          <w:i w:val="false"/>
          <w:color w:val="000000"/>
          <w:sz w:val="28"/>
        </w:rPr>
        <w:t>I ТАРАУ – ӨТІНІШ БЕРУШІ ТУРАЛЫ АҚПАРАТ</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3"/>
      </w:tblGrid>
      <w:tr>
        <w:trPr>
          <w:trHeight w:val="30" w:hRule="atLeast"/>
        </w:trPr>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748"/>
              <w:gridCol w:w="1967"/>
              <w:gridCol w:w="1433"/>
              <w:gridCol w:w="1613"/>
              <w:gridCol w:w="1233"/>
              <w:gridCol w:w="183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2"/>
                  </w:tblGrid>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tblGrid>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252" w:id="67"/>
    <w:p>
      <w:pPr>
        <w:spacing w:after="0"/>
        <w:ind w:left="0"/>
        <w:jc w:val="both"/>
      </w:pPr>
      <w:r>
        <w:rPr>
          <w:rFonts w:ascii="Times New Roman"/>
          <w:b w:val="false"/>
          <w:i w:val="false"/>
          <w:color w:val="000000"/>
          <w:sz w:val="28"/>
        </w:rPr>
        <w:t>
</w:t>
      </w:r>
      <w:r>
        <w:rPr>
          <w:rFonts w:ascii="Times New Roman"/>
          <w:b/>
          <w:i w:val="false"/>
          <w:color w:val="000000"/>
          <w:sz w:val="28"/>
        </w:rPr>
        <w:t>II ТАРАУ – ТЕХНИКАЛЫҚ ДЕРЕКТЕР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7"/>
      </w:tblGrid>
      <w:tr>
        <w:trPr>
          <w:trHeight w:val="30" w:hRule="atLeast"/>
        </w:trPr>
        <w:tc>
          <w:tcPr>
            <w:tcW w:w="1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789"/>
              <w:gridCol w:w="853"/>
              <w:gridCol w:w="853"/>
              <w:gridCol w:w="853"/>
              <w:gridCol w:w="853"/>
              <w:gridCol w:w="3513"/>
              <w:gridCol w:w="2753"/>
            </w:tblGrid>
            <w:tr>
              <w:trPr>
                <w:trHeight w:val="1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Орнатылатын облыс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Секторлардың жалпы 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Орнатылатын аудан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Сәуле шығару класы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tblGrid>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Модуляция түрі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Көше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Көрші арна бойынша таңдау, дБ</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Үй\Құрылыс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 Интермодуляциялық таңдау, дБ</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Географиялық координаттары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 Полярлығы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253" w:id="68"/>
    <w:p>
      <w:pPr>
        <w:spacing w:after="0"/>
        <w:ind w:left="0"/>
        <w:jc w:val="both"/>
      </w:pPr>
      <w:r>
        <w:rPr>
          <w:rFonts w:ascii="Times New Roman"/>
          <w:b w:val="false"/>
          <w:i w:val="false"/>
          <w:color w:val="000000"/>
          <w:sz w:val="28"/>
        </w:rPr>
        <w:t>
</w:t>
      </w:r>
      <w:r>
        <w:rPr>
          <w:rFonts w:ascii="Times New Roman"/>
          <w:b/>
          <w:i w:val="false"/>
          <w:color w:val="000000"/>
          <w:sz w:val="28"/>
        </w:rPr>
        <w:t>2.Техникалық деректер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518"/>
        <w:gridCol w:w="1518"/>
        <w:gridCol w:w="1920"/>
        <w:gridCol w:w="1645"/>
        <w:gridCol w:w="1518"/>
        <w:gridCol w:w="1709"/>
        <w:gridCol w:w="2050"/>
      </w:tblGrid>
      <w:tr>
        <w:trPr>
          <w:trHeight w:val="79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Сектор нөмірі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Антенна өндіруші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Антенна моделі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Күшейту коэффициенті, дБи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Ең жоғары сәуле шығару азимуты, град</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Аспалы биіктігі, м</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Орынның бұрышы, 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АФҚ (АВТ)-дағы шығындар, дБ</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486"/>
        <w:gridCol w:w="1486"/>
        <w:gridCol w:w="5220"/>
        <w:gridCol w:w="1699"/>
        <w:gridCol w:w="2021"/>
      </w:tblGrid>
      <w:tr>
        <w:trPr>
          <w:trHeight w:val="64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нөмірі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Қабылдап-таратқышты өндіруші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 Қабылдап-таратқыштың моделі</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 Жабдықтың сериялық нөмірі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 Таратқыштың қуаты (секторға), Вт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 Сезгіштігі, мкВ</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3"/>
        <w:gridCol w:w="3507"/>
      </w:tblGrid>
      <w:tr>
        <w:trPr>
          <w:trHeight w:val="30" w:hRule="atLeast"/>
        </w:trPr>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 Базалық станцияның сәйкестендіру нөмірі (BSIC)</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 Байланыс стандарты (GSM 900, GSM 1800, UMTS, CDMA 450, CDMA 800)</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10" w:hRule="atLeast"/>
        </w:trPr>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 Жиілік жоспарына сәйкес арналар (GSM 900, GSM 1800, UMTS, CDMA 450, CDMA 800)</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54" w:id="69"/>
    <w:p>
      <w:pPr>
        <w:spacing w:after="0"/>
        <w:ind w:left="0"/>
        <w:jc w:val="both"/>
      </w:pPr>
      <w:r>
        <w:rPr>
          <w:rFonts w:ascii="Times New Roman"/>
          <w:b w:val="false"/>
          <w:i w:val="false"/>
          <w:color w:val="000000"/>
          <w:sz w:val="28"/>
        </w:rPr>
        <w:t>
</w:t>
      </w:r>
      <w:r>
        <w:rPr>
          <w:rFonts w:ascii="Times New Roman"/>
          <w:b/>
          <w:i w:val="false"/>
          <w:color w:val="000000"/>
          <w:sz w:val="28"/>
        </w:rPr>
        <w:t>III ТАРАУ – ҚОСЫМША АҚПАРАТ</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7"/>
      </w:tblGrid>
      <w:tr>
        <w:trPr>
          <w:trHeight w:val="30" w:hRule="atLeast"/>
        </w:trPr>
        <w:tc>
          <w:tcPr>
            <w:tcW w:w="1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8"/>
              <w:gridCol w:w="3254"/>
              <w:gridCol w:w="2898"/>
              <w:gridCol w:w="3610"/>
            </w:tblGrid>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кім берген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p>
      <w:pPr>
        <w:spacing w:after="0"/>
        <w:ind w:left="0"/>
        <w:jc w:val="both"/>
      </w:pPr>
      <w:r>
        <w:rPr>
          <w:rFonts w:ascii="Times New Roman"/>
          <w:b w:val="false"/>
          <w:i w:val="false"/>
          <w:color w:val="000000"/>
          <w:sz w:val="28"/>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8"/>
        </w:rPr>
        <w:t>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2943"/>
        <w:gridCol w:w="997"/>
        <w:gridCol w:w="3592"/>
        <w:gridCol w:w="1039"/>
        <w:gridCol w:w="2610"/>
      </w:tblGrid>
      <w:tr>
        <w:trPr>
          <w:trHeight w:val="24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55" w:id="70"/>
    <w:p>
      <w:pPr>
        <w:spacing w:after="0"/>
        <w:ind w:left="0"/>
        <w:jc w:val="both"/>
      </w:pPr>
      <w:r>
        <w:rPr>
          <w:rFonts w:ascii="Times New Roman"/>
          <w:b w:val="false"/>
          <w:i w:val="false"/>
          <w:color w:val="000000"/>
          <w:sz w:val="28"/>
        </w:rPr>
        <w:t>
«Қазақстан Республикасының радиожиілік</w:t>
      </w:r>
      <w:r>
        <w:br/>
      </w:r>
      <w:r>
        <w:rPr>
          <w:rFonts w:ascii="Times New Roman"/>
          <w:b w:val="false"/>
          <w:i w:val="false"/>
          <w:color w:val="000000"/>
          <w:sz w:val="28"/>
        </w:rPr>
        <w:t xml:space="preserve">
спектрін пайдалануға рұқсат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5-қосымша               </w:t>
      </w:r>
    </w:p>
    <w:bookmarkEnd w:id="70"/>
    <w:p>
      <w:pPr>
        <w:spacing w:after="0"/>
        <w:ind w:left="0"/>
        <w:jc w:val="both"/>
      </w:pPr>
      <w:r>
        <w:rPr>
          <w:rFonts w:ascii="Times New Roman"/>
          <w:b w:val="false"/>
          <w:i w:val="false"/>
          <w:color w:val="000000"/>
          <w:sz w:val="28"/>
        </w:rPr>
        <w:t>1-ЖБЖ нысаны</w:t>
      </w:r>
    </w:p>
    <w:bookmarkStart w:name="z256" w:id="71"/>
    <w:p>
      <w:pPr>
        <w:spacing w:after="0"/>
        <w:ind w:left="0"/>
        <w:jc w:val="left"/>
      </w:pPr>
      <w:r>
        <w:rPr>
          <w:rFonts w:ascii="Times New Roman"/>
          <w:b/>
          <w:i w:val="false"/>
          <w:color w:val="000000"/>
        </w:rPr>
        <w:t xml:space="preserve"> 
Жылжымалы байланыс жүйесінің станционарлы радиоэлектронды құралдарына сауалнама</w:t>
      </w:r>
    </w:p>
    <w:bookmarkEnd w:id="71"/>
    <w:bookmarkStart w:name="z257" w:id="72"/>
    <w:p>
      <w:pPr>
        <w:spacing w:after="0"/>
        <w:ind w:left="0"/>
        <w:jc w:val="both"/>
      </w:pPr>
      <w:r>
        <w:rPr>
          <w:rFonts w:ascii="Times New Roman"/>
          <w:b w:val="false"/>
          <w:i w:val="false"/>
          <w:color w:val="000000"/>
          <w:sz w:val="28"/>
        </w:rPr>
        <w:t>
</w:t>
      </w:r>
      <w:r>
        <w:rPr>
          <w:rFonts w:ascii="Times New Roman"/>
          <w:b/>
          <w:i w:val="false"/>
          <w:color w:val="000000"/>
          <w:sz w:val="28"/>
        </w:rPr>
        <w:t>I ТАРАУ – ӨТІНІШ БЕРУШІ ТУРАЛЫ АҚПАРАТ</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3"/>
      </w:tblGrid>
      <w:tr>
        <w:trPr>
          <w:trHeight w:val="30" w:hRule="atLeast"/>
        </w:trPr>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748"/>
              <w:gridCol w:w="1967"/>
              <w:gridCol w:w="1433"/>
              <w:gridCol w:w="1613"/>
              <w:gridCol w:w="1233"/>
              <w:gridCol w:w="183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2"/>
                  </w:tblGrid>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tblGrid>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258" w:id="73"/>
    <w:p>
      <w:pPr>
        <w:spacing w:after="0"/>
        <w:ind w:left="0"/>
        <w:jc w:val="both"/>
      </w:pPr>
      <w:r>
        <w:rPr>
          <w:rFonts w:ascii="Times New Roman"/>
          <w:b w:val="false"/>
          <w:i w:val="false"/>
          <w:color w:val="000000"/>
          <w:sz w:val="28"/>
        </w:rPr>
        <w:t>
</w:t>
      </w:r>
      <w:r>
        <w:rPr>
          <w:rFonts w:ascii="Times New Roman"/>
          <w:b/>
          <w:i w:val="false"/>
          <w:color w:val="000000"/>
          <w:sz w:val="28"/>
        </w:rPr>
        <w:t>II ТАРАУ – ТЕХНИКАЛЫҚ ДЕРЕКТЕР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7"/>
      </w:tblGrid>
      <w:tr>
        <w:trPr>
          <w:trHeight w:val="30" w:hRule="atLeast"/>
        </w:trPr>
        <w:tc>
          <w:tcPr>
            <w:tcW w:w="1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1"/>
              <w:gridCol w:w="1492"/>
              <w:gridCol w:w="701"/>
              <w:gridCol w:w="4008"/>
              <w:gridCol w:w="34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Орнатылатын облыс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tblGrid>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 Сериялық нөмірі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Орнатылатын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tblGrid>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 Шақыру сигналы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tblGrid>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1-o. Қабылдағыш сезгіштігі, мкВ</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Көше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tblGrid>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 Аралық жиілік, МГц</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Үй\Құрылыс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tblGrid>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1-q. Гетеродиннің күйін келтіру: жоғарғы немесе төменгі (астын сызу)</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Географиялық координаттар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1-r. Көрші арна бойынша таңдау, дБ</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1-s. Интермодулялық таңдау, дБ</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tblGrid>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1-t. Айналы арна бойынша таңдау, дБ</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tblGrid>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1-u. Деректер тарату жылдамдығы, Мбит/с</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Типі (Репитер, базалық, стац.)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tblGrid>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1-v. Модуляция түрі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Байланыс стандарты (хаттама)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tblGrid>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 Жиіліктер торы қадамы, кГц</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 Маңызы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tblGrid>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1-x. Қызмет көрсету аймағының радиусы, (шқ)</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 Сәуле шығару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tblGrid>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7"/>
      </w:tblGrid>
      <w:tr>
        <w:trPr>
          <w:trHeight w:val="30" w:hRule="atLeast"/>
        </w:trPr>
        <w:tc>
          <w:tcPr>
            <w:tcW w:w="1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5"/>
              <w:gridCol w:w="2814"/>
              <w:gridCol w:w="3592"/>
              <w:gridCol w:w="34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Антенна сипаттамасы</w:t>
                  </w:r>
                </w:p>
              </w:tc>
            </w:tr>
            <w:tr>
              <w:trPr>
                <w:trHeight w:val="195"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Өндіруші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 Күшейту коэффициенті, дБи</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 АФҚ-дағы шығындар, дБ</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Жер деңгейінен жоғары антенна аспасының биіктігі, м</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Полярлылық</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Ең жоғарғы сәуле шығару азимуты, град.</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Орынның бұрышы, град</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1891"/>
        <w:gridCol w:w="1891"/>
        <w:gridCol w:w="2663"/>
        <w:gridCol w:w="2663"/>
        <w:gridCol w:w="2226"/>
      </w:tblGrid>
      <w:tr>
        <w:trPr>
          <w:trHeight w:val="3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Қабылдау жиілігі, МГц</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Тарату жиілігі, МГц</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Қуаты, Вт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-30 дБ деңгейіндегі сәуле шығару белдеуінің ені, МГц</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 -30 дБ деңгейі бойынша өткізу белдеуінің ені, МГц</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 Дуплексті алшақтату, МГц</w:t>
            </w:r>
          </w:p>
        </w:tc>
      </w:tr>
      <w:tr>
        <w:trPr>
          <w:trHeight w:val="255"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9" w:id="74"/>
    <w:p>
      <w:pPr>
        <w:spacing w:after="0"/>
        <w:ind w:left="0"/>
        <w:jc w:val="both"/>
      </w:pPr>
      <w:r>
        <w:rPr>
          <w:rFonts w:ascii="Times New Roman"/>
          <w:b w:val="false"/>
          <w:i w:val="false"/>
          <w:color w:val="000000"/>
          <w:sz w:val="28"/>
        </w:rPr>
        <w:t>
</w:t>
      </w:r>
      <w:r>
        <w:rPr>
          <w:rFonts w:ascii="Times New Roman"/>
          <w:b/>
          <w:i w:val="false"/>
          <w:color w:val="000000"/>
          <w:sz w:val="28"/>
        </w:rPr>
        <w:t>III ТАРАУ – ҚОСЫМША АҚПАРАТ</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7"/>
      </w:tblGrid>
      <w:tr>
        <w:trPr>
          <w:trHeight w:val="30" w:hRule="atLeast"/>
        </w:trPr>
        <w:tc>
          <w:tcPr>
            <w:tcW w:w="1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8"/>
              <w:gridCol w:w="3254"/>
              <w:gridCol w:w="2898"/>
              <w:gridCol w:w="3610"/>
            </w:tblGrid>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кім берген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p>
      <w:pPr>
        <w:spacing w:after="0"/>
        <w:ind w:left="0"/>
        <w:jc w:val="both"/>
      </w:pPr>
      <w:r>
        <w:rPr>
          <w:rFonts w:ascii="Times New Roman"/>
          <w:b w:val="false"/>
          <w:i w:val="false"/>
          <w:color w:val="000000"/>
          <w:sz w:val="28"/>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8"/>
        </w:rPr>
        <w:t>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2943"/>
        <w:gridCol w:w="997"/>
        <w:gridCol w:w="3592"/>
        <w:gridCol w:w="1039"/>
        <w:gridCol w:w="2610"/>
      </w:tblGrid>
      <w:tr>
        <w:trPr>
          <w:trHeight w:val="24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60" w:id="75"/>
    <w:p>
      <w:pPr>
        <w:spacing w:after="0"/>
        <w:ind w:left="0"/>
        <w:jc w:val="both"/>
      </w:pPr>
      <w:r>
        <w:rPr>
          <w:rFonts w:ascii="Times New Roman"/>
          <w:b w:val="false"/>
          <w:i w:val="false"/>
          <w:color w:val="000000"/>
          <w:sz w:val="28"/>
        </w:rPr>
        <w:t>
«Қазақстан Республикасының радиожиілік</w:t>
      </w:r>
      <w:r>
        <w:br/>
      </w:r>
      <w:r>
        <w:rPr>
          <w:rFonts w:ascii="Times New Roman"/>
          <w:b w:val="false"/>
          <w:i w:val="false"/>
          <w:color w:val="000000"/>
          <w:sz w:val="28"/>
        </w:rPr>
        <w:t xml:space="preserve">
спектрін пайдалануға рұқсат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6-қосымша               </w:t>
      </w:r>
    </w:p>
    <w:bookmarkEnd w:id="75"/>
    <w:p>
      <w:pPr>
        <w:spacing w:after="0"/>
        <w:ind w:left="0"/>
        <w:jc w:val="both"/>
      </w:pPr>
      <w:r>
        <w:rPr>
          <w:rFonts w:ascii="Times New Roman"/>
          <w:b w:val="false"/>
          <w:i w:val="false"/>
          <w:color w:val="000000"/>
          <w:sz w:val="28"/>
        </w:rPr>
        <w:t>1-ЖРҚ нысаны</w:t>
      </w:r>
    </w:p>
    <w:bookmarkStart w:name="z261" w:id="76"/>
    <w:p>
      <w:pPr>
        <w:spacing w:after="0"/>
        <w:ind w:left="0"/>
        <w:jc w:val="left"/>
      </w:pPr>
      <w:r>
        <w:rPr>
          <w:rFonts w:ascii="Times New Roman"/>
          <w:b/>
          <w:i w:val="false"/>
          <w:color w:val="000000"/>
        </w:rPr>
        <w:t xml:space="preserve"> 
Жылжымалы радиоэлектронды құралдарға сауалнама</w:t>
      </w:r>
    </w:p>
    <w:bookmarkEnd w:id="76"/>
    <w:bookmarkStart w:name="z267" w:id="77"/>
    <w:p>
      <w:pPr>
        <w:spacing w:after="0"/>
        <w:ind w:left="0"/>
        <w:jc w:val="both"/>
      </w:pPr>
      <w:r>
        <w:rPr>
          <w:rFonts w:ascii="Times New Roman"/>
          <w:b w:val="false"/>
          <w:i w:val="false"/>
          <w:color w:val="000000"/>
          <w:sz w:val="28"/>
        </w:rPr>
        <w:t>
</w:t>
      </w:r>
      <w:r>
        <w:rPr>
          <w:rFonts w:ascii="Times New Roman"/>
          <w:b/>
          <w:i w:val="false"/>
          <w:color w:val="000000"/>
          <w:sz w:val="28"/>
        </w:rPr>
        <w:t>I ТАРАУ – ӨТІНІШ БЕРУШІ ТУРАЛЫ АҚПАРАТ</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3"/>
      </w:tblGrid>
      <w:tr>
        <w:trPr>
          <w:trHeight w:val="30" w:hRule="atLeast"/>
        </w:trPr>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748"/>
              <w:gridCol w:w="1967"/>
              <w:gridCol w:w="1433"/>
              <w:gridCol w:w="1613"/>
              <w:gridCol w:w="1233"/>
              <w:gridCol w:w="183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2"/>
                  </w:tblGrid>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tblGrid>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262" w:id="78"/>
    <w:p>
      <w:pPr>
        <w:spacing w:after="0"/>
        <w:ind w:left="0"/>
        <w:jc w:val="both"/>
      </w:pPr>
      <w:r>
        <w:rPr>
          <w:rFonts w:ascii="Times New Roman"/>
          <w:b w:val="false"/>
          <w:i w:val="false"/>
          <w:color w:val="000000"/>
          <w:sz w:val="28"/>
        </w:rPr>
        <w:t>
</w:t>
      </w:r>
      <w:r>
        <w:rPr>
          <w:rFonts w:ascii="Times New Roman"/>
          <w:b/>
          <w:i w:val="false"/>
          <w:color w:val="000000"/>
          <w:sz w:val="28"/>
        </w:rPr>
        <w:t>II ТАРАУ – ТЕХНИКАЛЫҚ ДЕРЕКТЕР</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1126"/>
        <w:gridCol w:w="1126"/>
        <w:gridCol w:w="1126"/>
        <w:gridCol w:w="1126"/>
        <w:gridCol w:w="1532"/>
        <w:gridCol w:w="1532"/>
        <w:gridCol w:w="1532"/>
        <w:gridCol w:w="1533"/>
        <w:gridCol w:w="1448"/>
      </w:tblGrid>
      <w:tr>
        <w:trPr>
          <w:trHeight w:val="1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w:t>
            </w:r>
          </w:p>
        </w:tc>
      </w:tr>
      <w:tr>
        <w:trPr>
          <w:trHeight w:val="57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Орнатылатын облыс</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Орнатылатын аудан</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Өндіруші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Моделі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Сериялық нөмірі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Сәуле шығару класы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Шақыру сигналы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Қабылдағыштың сезгіштігі, мкВ</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Қабылдағыштың аралық жиілігі, МГц</w:t>
            </w:r>
          </w:p>
        </w:tc>
      </w:tr>
      <w:tr>
        <w:trPr>
          <w:trHeight w:val="30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8"/>
        <w:gridCol w:w="2458"/>
        <w:gridCol w:w="2645"/>
        <w:gridCol w:w="2645"/>
        <w:gridCol w:w="260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2.Антенна сипаттамасы</w:t>
            </w:r>
          </w:p>
        </w:tc>
      </w:tr>
      <w:tr>
        <w:trPr>
          <w:trHeight w:val="24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Өндіруші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Күшейту коэффициенті, дБи</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АФҚ-дағы шығындар, дБ</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Полярлығы</w:t>
            </w:r>
          </w:p>
        </w:tc>
      </w:tr>
      <w:tr>
        <w:trPr>
          <w:trHeight w:val="27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2"/>
        <w:gridCol w:w="2022"/>
        <w:gridCol w:w="1499"/>
        <w:gridCol w:w="2672"/>
        <w:gridCol w:w="2672"/>
        <w:gridCol w:w="2003"/>
      </w:tblGrid>
      <w:tr>
        <w:trPr>
          <w:trHeight w:val="3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Қабылдау жиілігі, МГц</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Тарату жиілігі, МГц</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Қуаты, Вт</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-30 дБ деңгейіндегі сәуле шығару белдеуінің ені, МГц</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 -30 дБ деңгейі бойынша өткізу белдеуінің ені, МГц</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 Дуплексті алшақтату, МГц</w:t>
            </w:r>
          </w:p>
        </w:tc>
      </w:tr>
      <w:tr>
        <w:trPr>
          <w:trHeight w:val="255"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3" w:id="79"/>
    <w:p>
      <w:pPr>
        <w:spacing w:after="0"/>
        <w:ind w:left="0"/>
        <w:jc w:val="both"/>
      </w:pPr>
      <w:r>
        <w:rPr>
          <w:rFonts w:ascii="Times New Roman"/>
          <w:b w:val="false"/>
          <w:i w:val="false"/>
          <w:color w:val="000000"/>
          <w:sz w:val="28"/>
        </w:rPr>
        <w:t>
</w:t>
      </w:r>
      <w:r>
        <w:rPr>
          <w:rFonts w:ascii="Times New Roman"/>
          <w:b/>
          <w:i w:val="false"/>
          <w:color w:val="000000"/>
          <w:sz w:val="28"/>
        </w:rPr>
        <w:t>III ТАРАУ – ҚОСЫМША АҚПАРАТ</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7"/>
      </w:tblGrid>
      <w:tr>
        <w:trPr>
          <w:trHeight w:val="30" w:hRule="atLeast"/>
        </w:trPr>
        <w:tc>
          <w:tcPr>
            <w:tcW w:w="1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8"/>
              <w:gridCol w:w="3254"/>
              <w:gridCol w:w="2898"/>
              <w:gridCol w:w="3610"/>
            </w:tblGrid>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кім берген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p>
      <w:pPr>
        <w:spacing w:after="0"/>
        <w:ind w:left="0"/>
        <w:jc w:val="both"/>
      </w:pPr>
      <w:r>
        <w:rPr>
          <w:rFonts w:ascii="Times New Roman"/>
          <w:b w:val="false"/>
          <w:i w:val="false"/>
          <w:color w:val="000000"/>
          <w:sz w:val="28"/>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8"/>
        </w:rPr>
        <w:t>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2943"/>
        <w:gridCol w:w="997"/>
        <w:gridCol w:w="3592"/>
        <w:gridCol w:w="1039"/>
        <w:gridCol w:w="2610"/>
      </w:tblGrid>
      <w:tr>
        <w:trPr>
          <w:trHeight w:val="24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64" w:id="80"/>
    <w:p>
      <w:pPr>
        <w:spacing w:after="0"/>
        <w:ind w:left="0"/>
        <w:jc w:val="both"/>
      </w:pPr>
      <w:r>
        <w:rPr>
          <w:rFonts w:ascii="Times New Roman"/>
          <w:b w:val="false"/>
          <w:i w:val="false"/>
          <w:color w:val="000000"/>
          <w:sz w:val="28"/>
        </w:rPr>
        <w:t>
«Қазақстан Республикасының радиожиілік</w:t>
      </w:r>
      <w:r>
        <w:br/>
      </w:r>
      <w:r>
        <w:rPr>
          <w:rFonts w:ascii="Times New Roman"/>
          <w:b w:val="false"/>
          <w:i w:val="false"/>
          <w:color w:val="000000"/>
          <w:sz w:val="28"/>
        </w:rPr>
        <w:t xml:space="preserve">
спектрін пайдалануға рұқсат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7-қосымша               </w:t>
      </w:r>
    </w:p>
    <w:bookmarkEnd w:id="80"/>
    <w:p>
      <w:pPr>
        <w:spacing w:after="0"/>
        <w:ind w:left="0"/>
        <w:jc w:val="both"/>
      </w:pPr>
      <w:r>
        <w:rPr>
          <w:rFonts w:ascii="Times New Roman"/>
          <w:b w:val="false"/>
          <w:i w:val="false"/>
          <w:color w:val="000000"/>
          <w:sz w:val="28"/>
        </w:rPr>
        <w:t>1-РРЖ нысаны</w:t>
      </w:r>
    </w:p>
    <w:bookmarkStart w:name="z265" w:id="81"/>
    <w:p>
      <w:pPr>
        <w:spacing w:after="0"/>
        <w:ind w:left="0"/>
        <w:jc w:val="left"/>
      </w:pPr>
      <w:r>
        <w:rPr>
          <w:rFonts w:ascii="Times New Roman"/>
          <w:b/>
          <w:i w:val="false"/>
          <w:color w:val="000000"/>
        </w:rPr>
        <w:t xml:space="preserve"> 
Радиореле желісіне сауалнама</w:t>
      </w:r>
    </w:p>
    <w:bookmarkEnd w:id="81"/>
    <w:bookmarkStart w:name="z266" w:id="82"/>
    <w:p>
      <w:pPr>
        <w:spacing w:after="0"/>
        <w:ind w:left="0"/>
        <w:jc w:val="both"/>
      </w:pPr>
      <w:r>
        <w:rPr>
          <w:rFonts w:ascii="Times New Roman"/>
          <w:b w:val="false"/>
          <w:i w:val="false"/>
          <w:color w:val="000000"/>
          <w:sz w:val="28"/>
        </w:rPr>
        <w:t>
</w:t>
      </w:r>
      <w:r>
        <w:rPr>
          <w:rFonts w:ascii="Times New Roman"/>
          <w:b/>
          <w:i w:val="false"/>
          <w:color w:val="000000"/>
          <w:sz w:val="28"/>
        </w:rPr>
        <w:t>I ТАРАУ – ӨТІНІШ БЕРУШІ ТУРАЛЫ АҚПАРАТ</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3"/>
      </w:tblGrid>
      <w:tr>
        <w:trPr>
          <w:trHeight w:val="30" w:hRule="atLeast"/>
        </w:trPr>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748"/>
              <w:gridCol w:w="1967"/>
              <w:gridCol w:w="1433"/>
              <w:gridCol w:w="1613"/>
              <w:gridCol w:w="1233"/>
              <w:gridCol w:w="183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2"/>
                  </w:tblGrid>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tblGrid>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268" w:id="83"/>
    <w:p>
      <w:pPr>
        <w:spacing w:after="0"/>
        <w:ind w:left="0"/>
        <w:jc w:val="both"/>
      </w:pPr>
      <w:r>
        <w:rPr>
          <w:rFonts w:ascii="Times New Roman"/>
          <w:b w:val="false"/>
          <w:i w:val="false"/>
          <w:color w:val="000000"/>
          <w:sz w:val="28"/>
        </w:rPr>
        <w:t>
</w:t>
      </w:r>
      <w:r>
        <w:rPr>
          <w:rFonts w:ascii="Times New Roman"/>
          <w:b/>
          <w:i w:val="false"/>
          <w:color w:val="000000"/>
          <w:sz w:val="28"/>
        </w:rPr>
        <w:t>II ТАРАУ – ТЕХНИКАЛЫҚ ДЕРЕКТЕР</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3173"/>
              <w:gridCol w:w="2993"/>
              <w:gridCol w:w="357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РРЖ 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Тарату жылдамдығы, Мбит/с</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tblGrid>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РРЖ түрі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Қашықтығы, ш</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tblGrid>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2753"/>
              <w:gridCol w:w="473"/>
              <w:gridCol w:w="295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Бойлық сипаттамасы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РРС-2</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Орнатылатын облыс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Орнатылатын аудан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Елді мекен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Көше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Үй\Құрылыс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Географиялық координаты, (С.Ұ.)</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Географиялық координаты, (Ш.Б.)</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3"/>
              <w:gridCol w:w="2753"/>
              <w:gridCol w:w="473"/>
              <w:gridCol w:w="2933"/>
            </w:tblGrid>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Қабылдап-таратқыштың техникалық деректері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РРС-2</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Өндіруші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35"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Антеннаның диаметрі</w:t>
                  </w:r>
                  <w:r>
                    <w:br/>
                  </w:r>
                  <w:r>
                    <w:rPr>
                      <w:rFonts w:ascii="Times New Roman"/>
                      <w:b w:val="false"/>
                      <w:i w:val="false"/>
                      <w:color w:val="000000"/>
                      <w:sz w:val="20"/>
                    </w:rPr>
                    <w:t>
</w:t>
                  </w:r>
                  <w:r>
                    <w:rPr>
                      <w:rFonts w:ascii="Times New Roman"/>
                      <w:b w:val="false"/>
                      <w:i w:val="false"/>
                      <w:color w:val="000000"/>
                      <w:sz w:val="20"/>
                    </w:rPr>
                    <w:t>3-d. Сериялық нөмірі</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 Тарату жиілігі, МГц</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 Қабылдау жиілігі, МГц</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Сәуле шығару класы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Модуляция түрі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3-i. Таратқыш қуаты, мВт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3-j. BER 10</w:t>
                  </w:r>
                  <w:r>
                    <w:rPr>
                      <w:rFonts w:ascii="Times New Roman"/>
                      <w:b w:val="false"/>
                      <w:i w:val="false"/>
                      <w:color w:val="000000"/>
                      <w:vertAlign w:val="superscript"/>
                    </w:rPr>
                    <w:t>-3</w:t>
                  </w:r>
                  <w:r>
                    <w:rPr>
                      <w:rFonts w:ascii="Times New Roman"/>
                      <w:b w:val="false"/>
                      <w:i w:val="false"/>
                      <w:color w:val="000000"/>
                      <w:sz w:val="20"/>
                    </w:rPr>
                    <w:t xml:space="preserve"> кезінде сезгіштік жиегі, дБм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3-k. BER 10</w:t>
                  </w:r>
                  <w:r>
                    <w:rPr>
                      <w:rFonts w:ascii="Times New Roman"/>
                      <w:b w:val="false"/>
                      <w:i w:val="false"/>
                      <w:color w:val="000000"/>
                      <w:vertAlign w:val="superscript"/>
                    </w:rPr>
                    <w:t>-6</w:t>
                  </w:r>
                  <w:r>
                    <w:rPr>
                      <w:rFonts w:ascii="Times New Roman"/>
                      <w:b w:val="false"/>
                      <w:i w:val="false"/>
                      <w:color w:val="000000"/>
                      <w:sz w:val="20"/>
                    </w:rPr>
                    <w:t xml:space="preserve"> кезінде сезгіштік жиегі, дБм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 Шуыл/дабылы қатынасы, дБ</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3"/>
              <w:gridCol w:w="2753"/>
              <w:gridCol w:w="473"/>
              <w:gridCol w:w="2913"/>
            </w:tblGrid>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Антенна сипаттамасы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РРС-2</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 Өндіруші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Моделі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 Жер деңгейінен жоғары антенна аспасының биіктігі, м</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 Ең жоғарғы сәуле шығару азимуты, град</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 Антеннаны күшейту коэффициенті, дБи</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4-f. АФҚ (АВТ)-дағы элементті шығындар, дБ</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 Полярлылық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269" w:id="84"/>
    <w:p>
      <w:pPr>
        <w:spacing w:after="0"/>
        <w:ind w:left="0"/>
        <w:jc w:val="both"/>
      </w:pPr>
      <w:r>
        <w:rPr>
          <w:rFonts w:ascii="Times New Roman"/>
          <w:b w:val="false"/>
          <w:i w:val="false"/>
          <w:color w:val="000000"/>
          <w:sz w:val="28"/>
        </w:rPr>
        <w:t>
</w:t>
      </w:r>
      <w:r>
        <w:rPr>
          <w:rFonts w:ascii="Times New Roman"/>
          <w:b/>
          <w:i w:val="false"/>
          <w:color w:val="000000"/>
          <w:sz w:val="28"/>
        </w:rPr>
        <w:t>III ТАРАУ – ҚОСЫМША АҚПАРАТ</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7"/>
      </w:tblGrid>
      <w:tr>
        <w:trPr>
          <w:trHeight w:val="30" w:hRule="atLeast"/>
        </w:trPr>
        <w:tc>
          <w:tcPr>
            <w:tcW w:w="1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8"/>
              <w:gridCol w:w="3254"/>
              <w:gridCol w:w="2898"/>
              <w:gridCol w:w="3610"/>
            </w:tblGrid>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кім берген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p>
      <w:pPr>
        <w:spacing w:after="0"/>
        <w:ind w:left="0"/>
        <w:jc w:val="both"/>
      </w:pPr>
      <w:r>
        <w:rPr>
          <w:rFonts w:ascii="Times New Roman"/>
          <w:b w:val="false"/>
          <w:i w:val="false"/>
          <w:color w:val="000000"/>
          <w:sz w:val="28"/>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8"/>
        </w:rPr>
        <w:t>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2943"/>
        <w:gridCol w:w="997"/>
        <w:gridCol w:w="3592"/>
        <w:gridCol w:w="1039"/>
        <w:gridCol w:w="2610"/>
      </w:tblGrid>
      <w:tr>
        <w:trPr>
          <w:trHeight w:val="24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70" w:id="85"/>
    <w:p>
      <w:pPr>
        <w:spacing w:after="0"/>
        <w:ind w:left="0"/>
        <w:jc w:val="both"/>
      </w:pPr>
      <w:r>
        <w:rPr>
          <w:rFonts w:ascii="Times New Roman"/>
          <w:b w:val="false"/>
          <w:i w:val="false"/>
          <w:color w:val="000000"/>
          <w:sz w:val="28"/>
        </w:rPr>
        <w:t>
«Қазақстан Республикасының радиожиілік</w:t>
      </w:r>
      <w:r>
        <w:br/>
      </w:r>
      <w:r>
        <w:rPr>
          <w:rFonts w:ascii="Times New Roman"/>
          <w:b w:val="false"/>
          <w:i w:val="false"/>
          <w:color w:val="000000"/>
          <w:sz w:val="28"/>
        </w:rPr>
        <w:t xml:space="preserve">
спектрін пайдалануға рұқсат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8-қосымша               </w:t>
      </w:r>
    </w:p>
    <w:bookmarkEnd w:id="85"/>
    <w:p>
      <w:pPr>
        <w:spacing w:after="0"/>
        <w:ind w:left="0"/>
        <w:jc w:val="both"/>
      </w:pPr>
      <w:r>
        <w:rPr>
          <w:rFonts w:ascii="Times New Roman"/>
          <w:b w:val="false"/>
          <w:i w:val="false"/>
          <w:color w:val="000000"/>
          <w:sz w:val="28"/>
        </w:rPr>
        <w:t>1-РТ нысаны</w:t>
      </w:r>
    </w:p>
    <w:bookmarkStart w:name="z271" w:id="86"/>
    <w:p>
      <w:pPr>
        <w:spacing w:after="0"/>
        <w:ind w:left="0"/>
        <w:jc w:val="left"/>
      </w:pPr>
      <w:r>
        <w:rPr>
          <w:rFonts w:ascii="Times New Roman"/>
          <w:b/>
          <w:i w:val="false"/>
          <w:color w:val="000000"/>
        </w:rPr>
        <w:t xml:space="preserve"> 
Радиохабар таратқышқа сауалнама</w:t>
      </w:r>
    </w:p>
    <w:bookmarkEnd w:id="86"/>
    <w:bookmarkStart w:name="z272" w:id="87"/>
    <w:p>
      <w:pPr>
        <w:spacing w:after="0"/>
        <w:ind w:left="0"/>
        <w:jc w:val="both"/>
      </w:pPr>
      <w:r>
        <w:rPr>
          <w:rFonts w:ascii="Times New Roman"/>
          <w:b w:val="false"/>
          <w:i w:val="false"/>
          <w:color w:val="000000"/>
          <w:sz w:val="28"/>
        </w:rPr>
        <w:t>
</w:t>
      </w:r>
      <w:r>
        <w:rPr>
          <w:rFonts w:ascii="Times New Roman"/>
          <w:b/>
          <w:i w:val="false"/>
          <w:color w:val="000000"/>
          <w:sz w:val="28"/>
        </w:rPr>
        <w:t>I ТАРАУ – ӨТІНІШ БЕРУШІ ТУРАЛЫ АҚПАРАТ</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3"/>
      </w:tblGrid>
      <w:tr>
        <w:trPr>
          <w:trHeight w:val="30" w:hRule="atLeast"/>
        </w:trPr>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748"/>
              <w:gridCol w:w="1967"/>
              <w:gridCol w:w="1433"/>
              <w:gridCol w:w="1613"/>
              <w:gridCol w:w="1233"/>
              <w:gridCol w:w="183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2"/>
                  </w:tblGrid>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tblGrid>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273" w:id="88"/>
    <w:p>
      <w:pPr>
        <w:spacing w:after="0"/>
        <w:ind w:left="0"/>
        <w:jc w:val="both"/>
      </w:pPr>
      <w:r>
        <w:rPr>
          <w:rFonts w:ascii="Times New Roman"/>
          <w:b w:val="false"/>
          <w:i w:val="false"/>
          <w:color w:val="000000"/>
          <w:sz w:val="28"/>
        </w:rPr>
        <w:t>
</w:t>
      </w:r>
      <w:r>
        <w:rPr>
          <w:rFonts w:ascii="Times New Roman"/>
          <w:b/>
          <w:i w:val="false"/>
          <w:color w:val="000000"/>
          <w:sz w:val="28"/>
        </w:rPr>
        <w:t>II ТАРАУ – ТЕХНИКАЛЫҚ ДЕРЕКТЕР</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7"/>
      </w:tblGrid>
      <w:tr>
        <w:trPr>
          <w:trHeight w:val="30" w:hRule="atLeast"/>
        </w:trPr>
        <w:tc>
          <w:tcPr>
            <w:tcW w:w="1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7"/>
              <w:gridCol w:w="2779"/>
              <w:gridCol w:w="3072"/>
              <w:gridCol w:w="3198"/>
              <w:gridCol w:w="11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Орнатылатын облыс</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Үй\Құрылыс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Орнатылатын аудан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Географиялық координаттар</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Көше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7"/>
      </w:tblGrid>
      <w:tr>
        <w:trPr>
          <w:trHeight w:val="30" w:hRule="atLeast"/>
        </w:trPr>
        <w:tc>
          <w:tcPr>
            <w:tcW w:w="1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2553"/>
              <w:gridCol w:w="3973"/>
              <w:gridCol w:w="1268"/>
              <w:gridCol w:w="19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Техникалық деректер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Өндіруші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Жүйе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Хабар тарату бағдарламасы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Сериялық нөмірі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Девиация, кГц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Қуаты, Вт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Сәуле шығару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Жиілік, МГц</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7"/>
      </w:tblGrid>
      <w:tr>
        <w:trPr>
          <w:trHeight w:val="30" w:hRule="atLeast"/>
        </w:trPr>
        <w:tc>
          <w:tcPr>
            <w:tcW w:w="1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922"/>
              <w:gridCol w:w="1993"/>
              <w:gridCol w:w="2933"/>
              <w:gridCol w:w="615"/>
              <w:gridCol w:w="615"/>
              <w:gridCol w:w="616"/>
              <w:gridCol w:w="239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Антенна сипаттамасы</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 Күшейту коэффициенті, дБи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АФҚ шығындар коэффициенті,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Аспаның биіктігі,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Полярлығы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2"/>
                  </w:tblGrid>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Ең жоғары сәуле шығару азимуты, град.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 Жердің теңіз деңгейінен жоғары белгісі, 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 БД-ның ені, град.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74" w:id="89"/>
    <w:p>
      <w:pPr>
        <w:spacing w:after="0"/>
        <w:ind w:left="0"/>
        <w:jc w:val="both"/>
      </w:pPr>
      <w:r>
        <w:rPr>
          <w:rFonts w:ascii="Times New Roman"/>
          <w:b w:val="false"/>
          <w:i w:val="false"/>
          <w:color w:val="000000"/>
          <w:sz w:val="28"/>
        </w:rPr>
        <w:t>
</w:t>
      </w:r>
      <w:r>
        <w:rPr>
          <w:rFonts w:ascii="Times New Roman"/>
          <w:b/>
          <w:i w:val="false"/>
          <w:color w:val="000000"/>
          <w:sz w:val="28"/>
        </w:rPr>
        <w:t>III ТАРАУ – ҚОСЫМША АҚПАРАТ</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7"/>
      </w:tblGrid>
      <w:tr>
        <w:trPr>
          <w:trHeight w:val="30" w:hRule="atLeast"/>
        </w:trPr>
        <w:tc>
          <w:tcPr>
            <w:tcW w:w="1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8"/>
              <w:gridCol w:w="3254"/>
              <w:gridCol w:w="2898"/>
              <w:gridCol w:w="3610"/>
            </w:tblGrid>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кім берген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p>
      <w:pPr>
        <w:spacing w:after="0"/>
        <w:ind w:left="0"/>
        <w:jc w:val="both"/>
      </w:pPr>
      <w:r>
        <w:rPr>
          <w:rFonts w:ascii="Times New Roman"/>
          <w:b w:val="false"/>
          <w:i w:val="false"/>
          <w:color w:val="000000"/>
          <w:sz w:val="28"/>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8"/>
        </w:rPr>
        <w:t>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2943"/>
        <w:gridCol w:w="997"/>
        <w:gridCol w:w="3592"/>
        <w:gridCol w:w="1039"/>
        <w:gridCol w:w="2610"/>
      </w:tblGrid>
      <w:tr>
        <w:trPr>
          <w:trHeight w:val="24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75" w:id="90"/>
    <w:p>
      <w:pPr>
        <w:spacing w:after="0"/>
        <w:ind w:left="0"/>
        <w:jc w:val="both"/>
      </w:pPr>
      <w:r>
        <w:rPr>
          <w:rFonts w:ascii="Times New Roman"/>
          <w:b w:val="false"/>
          <w:i w:val="false"/>
          <w:color w:val="000000"/>
          <w:sz w:val="28"/>
        </w:rPr>
        <w:t>
«Қазақстан Республикасының радиожиілік</w:t>
      </w:r>
      <w:r>
        <w:br/>
      </w:r>
      <w:r>
        <w:rPr>
          <w:rFonts w:ascii="Times New Roman"/>
          <w:b w:val="false"/>
          <w:i w:val="false"/>
          <w:color w:val="000000"/>
          <w:sz w:val="28"/>
        </w:rPr>
        <w:t xml:space="preserve">
спектрін пайдалануға рұқсат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9-қосымша               </w:t>
      </w:r>
    </w:p>
    <w:bookmarkEnd w:id="90"/>
    <w:p>
      <w:pPr>
        <w:spacing w:after="0"/>
        <w:ind w:left="0"/>
        <w:jc w:val="both"/>
      </w:pPr>
      <w:r>
        <w:rPr>
          <w:rFonts w:ascii="Times New Roman"/>
          <w:b w:val="false"/>
          <w:i w:val="false"/>
          <w:color w:val="000000"/>
          <w:sz w:val="28"/>
        </w:rPr>
        <w:t>1-ТТ нысан</w:t>
      </w:r>
    </w:p>
    <w:bookmarkStart w:name="z276" w:id="91"/>
    <w:p>
      <w:pPr>
        <w:spacing w:after="0"/>
        <w:ind w:left="0"/>
        <w:jc w:val="left"/>
      </w:pPr>
      <w:r>
        <w:rPr>
          <w:rFonts w:ascii="Times New Roman"/>
          <w:b/>
          <w:i w:val="false"/>
          <w:color w:val="000000"/>
        </w:rPr>
        <w:t xml:space="preserve"> 
Телевизиялық таратқышқа сауалнама</w:t>
      </w:r>
    </w:p>
    <w:bookmarkEnd w:id="91"/>
    <w:bookmarkStart w:name="z277" w:id="92"/>
    <w:p>
      <w:pPr>
        <w:spacing w:after="0"/>
        <w:ind w:left="0"/>
        <w:jc w:val="both"/>
      </w:pPr>
      <w:r>
        <w:rPr>
          <w:rFonts w:ascii="Times New Roman"/>
          <w:b w:val="false"/>
          <w:i w:val="false"/>
          <w:color w:val="000000"/>
          <w:sz w:val="28"/>
        </w:rPr>
        <w:t>
</w:t>
      </w:r>
      <w:r>
        <w:rPr>
          <w:rFonts w:ascii="Times New Roman"/>
          <w:b/>
          <w:i w:val="false"/>
          <w:color w:val="000000"/>
          <w:sz w:val="28"/>
        </w:rPr>
        <w:t>I ТАРАУ – ӨТІНІШ БЕРУШІ ТУРАЛЫ АҚПАРАТ</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3"/>
      </w:tblGrid>
      <w:tr>
        <w:trPr>
          <w:trHeight w:val="30" w:hRule="atLeast"/>
        </w:trPr>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748"/>
              <w:gridCol w:w="1967"/>
              <w:gridCol w:w="1433"/>
              <w:gridCol w:w="1613"/>
              <w:gridCol w:w="1233"/>
              <w:gridCol w:w="183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2"/>
                  </w:tblGrid>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tblGrid>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278" w:id="93"/>
    <w:p>
      <w:pPr>
        <w:spacing w:after="0"/>
        <w:ind w:left="0"/>
        <w:jc w:val="both"/>
      </w:pPr>
      <w:r>
        <w:rPr>
          <w:rFonts w:ascii="Times New Roman"/>
          <w:b w:val="false"/>
          <w:i w:val="false"/>
          <w:color w:val="000000"/>
          <w:sz w:val="28"/>
        </w:rPr>
        <w:t>
</w:t>
      </w:r>
      <w:r>
        <w:rPr>
          <w:rFonts w:ascii="Times New Roman"/>
          <w:b/>
          <w:i w:val="false"/>
          <w:color w:val="000000"/>
          <w:sz w:val="28"/>
        </w:rPr>
        <w:t>II ТАРАУ – ТЕХНИКАЛЫҚ ДЕРЕКТЕР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7"/>
      </w:tblGrid>
      <w:tr>
        <w:trPr>
          <w:trHeight w:val="30" w:hRule="atLeast"/>
        </w:trPr>
        <w:tc>
          <w:tcPr>
            <w:tcW w:w="1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7"/>
              <w:gridCol w:w="2779"/>
              <w:gridCol w:w="3072"/>
              <w:gridCol w:w="3198"/>
              <w:gridCol w:w="11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Орнатылатын облыс</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Үй\Құрылыс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Орнатылатын аудан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Географиялық координаттар</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Көше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7"/>
      </w:tblGrid>
      <w:tr>
        <w:trPr>
          <w:trHeight w:val="30" w:hRule="atLeast"/>
        </w:trPr>
        <w:tc>
          <w:tcPr>
            <w:tcW w:w="1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2553"/>
              <w:gridCol w:w="3973"/>
              <w:gridCol w:w="1268"/>
              <w:gridCol w:w="19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Техникалық деректер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Өндіруші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Жүйе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Хабар тарату бағдарламасы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Сериялық нөмірі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Девиация, кГц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Қуаты, Вт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Сәуле шығару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Жиілік, МГц</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7"/>
      </w:tblGrid>
      <w:tr>
        <w:trPr>
          <w:trHeight w:val="30" w:hRule="atLeast"/>
        </w:trPr>
        <w:tc>
          <w:tcPr>
            <w:tcW w:w="1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922"/>
              <w:gridCol w:w="1993"/>
              <w:gridCol w:w="2933"/>
              <w:gridCol w:w="615"/>
              <w:gridCol w:w="615"/>
              <w:gridCol w:w="616"/>
              <w:gridCol w:w="239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Антенна сипаттамасы</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 Күшейту коэффициенті, дБи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АФҚ шығындар коэффициенті,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Аспаның биіктігі,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Полярлығы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2"/>
                  </w:tblGrid>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Ең жоғары сәуле шығару азимуты, град.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 Жердің теңіз деңгейінен жоғары белгісі, 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 БД-ның ені, град.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79" w:id="94"/>
    <w:p>
      <w:pPr>
        <w:spacing w:after="0"/>
        <w:ind w:left="0"/>
        <w:jc w:val="both"/>
      </w:pPr>
      <w:r>
        <w:rPr>
          <w:rFonts w:ascii="Times New Roman"/>
          <w:b w:val="false"/>
          <w:i w:val="false"/>
          <w:color w:val="000000"/>
          <w:sz w:val="28"/>
        </w:rPr>
        <w:t>
</w:t>
      </w:r>
      <w:r>
        <w:rPr>
          <w:rFonts w:ascii="Times New Roman"/>
          <w:b/>
          <w:i w:val="false"/>
          <w:color w:val="000000"/>
          <w:sz w:val="28"/>
        </w:rPr>
        <w:t>III ТАРАУ – ҚОСЫМША АҚПАРАТ</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7"/>
      </w:tblGrid>
      <w:tr>
        <w:trPr>
          <w:trHeight w:val="30" w:hRule="atLeast"/>
        </w:trPr>
        <w:tc>
          <w:tcPr>
            <w:tcW w:w="1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8"/>
              <w:gridCol w:w="3254"/>
              <w:gridCol w:w="2898"/>
              <w:gridCol w:w="3610"/>
            </w:tblGrid>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кім берген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p>
      <w:pPr>
        <w:spacing w:after="0"/>
        <w:ind w:left="0"/>
        <w:jc w:val="both"/>
      </w:pPr>
      <w:r>
        <w:rPr>
          <w:rFonts w:ascii="Times New Roman"/>
          <w:b w:val="false"/>
          <w:i w:val="false"/>
          <w:color w:val="000000"/>
          <w:sz w:val="28"/>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8"/>
        </w:rPr>
        <w:t>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2943"/>
        <w:gridCol w:w="997"/>
        <w:gridCol w:w="3592"/>
        <w:gridCol w:w="1039"/>
        <w:gridCol w:w="2610"/>
      </w:tblGrid>
      <w:tr>
        <w:trPr>
          <w:trHeight w:val="24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80" w:id="95"/>
    <w:p>
      <w:pPr>
        <w:spacing w:after="0"/>
        <w:ind w:left="0"/>
        <w:jc w:val="both"/>
      </w:pPr>
      <w:r>
        <w:rPr>
          <w:rFonts w:ascii="Times New Roman"/>
          <w:b w:val="false"/>
          <w:i w:val="false"/>
          <w:color w:val="000000"/>
          <w:sz w:val="28"/>
        </w:rPr>
        <w:t>
«Қазақстан Республикасының радиожиілік</w:t>
      </w:r>
      <w:r>
        <w:br/>
      </w:r>
      <w:r>
        <w:rPr>
          <w:rFonts w:ascii="Times New Roman"/>
          <w:b w:val="false"/>
          <w:i w:val="false"/>
          <w:color w:val="000000"/>
          <w:sz w:val="28"/>
        </w:rPr>
        <w:t xml:space="preserve">
спектрін пайдалануға рұқсат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10-қосымша               </w:t>
      </w:r>
    </w:p>
    <w:bookmarkEnd w:id="95"/>
    <w:p>
      <w:pPr>
        <w:spacing w:after="0"/>
        <w:ind w:left="0"/>
        <w:jc w:val="both"/>
      </w:pPr>
      <w:r>
        <w:rPr>
          <w:rFonts w:ascii="Times New Roman"/>
          <w:b w:val="false"/>
          <w:i w:val="false"/>
          <w:color w:val="000000"/>
          <w:sz w:val="28"/>
        </w:rPr>
        <w:t>1-СРЖ нысаны</w:t>
      </w:r>
    </w:p>
    <w:bookmarkStart w:name="z281" w:id="96"/>
    <w:p>
      <w:pPr>
        <w:spacing w:after="0"/>
        <w:ind w:left="0"/>
        <w:jc w:val="left"/>
      </w:pPr>
      <w:r>
        <w:rPr>
          <w:rFonts w:ascii="Times New Roman"/>
          <w:b/>
          <w:i w:val="false"/>
          <w:color w:val="000000"/>
        </w:rPr>
        <w:t xml:space="preserve"> 
Сымсыз радиобайланыс жүйесінің радиоэлектрондық құралдарына сауалнама (WLL)</w:t>
      </w:r>
    </w:p>
    <w:bookmarkEnd w:id="96"/>
    <w:bookmarkStart w:name="z282" w:id="97"/>
    <w:p>
      <w:pPr>
        <w:spacing w:after="0"/>
        <w:ind w:left="0"/>
        <w:jc w:val="both"/>
      </w:pPr>
      <w:r>
        <w:rPr>
          <w:rFonts w:ascii="Times New Roman"/>
          <w:b w:val="false"/>
          <w:i w:val="false"/>
          <w:color w:val="000000"/>
          <w:sz w:val="28"/>
        </w:rPr>
        <w:t>
</w:t>
      </w:r>
      <w:r>
        <w:rPr>
          <w:rFonts w:ascii="Times New Roman"/>
          <w:b/>
          <w:i w:val="false"/>
          <w:color w:val="000000"/>
          <w:sz w:val="28"/>
        </w:rPr>
        <w:t>I ТАРАУ – ӨТІНІШ БЕРУШІ ТУРАЛЫ АҚПАРАТ</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3"/>
      </w:tblGrid>
      <w:tr>
        <w:trPr>
          <w:trHeight w:val="30" w:hRule="atLeast"/>
        </w:trPr>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748"/>
              <w:gridCol w:w="1967"/>
              <w:gridCol w:w="1433"/>
              <w:gridCol w:w="1613"/>
              <w:gridCol w:w="1233"/>
              <w:gridCol w:w="183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2"/>
                  </w:tblGrid>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tblGrid>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283" w:id="98"/>
    <w:p>
      <w:pPr>
        <w:spacing w:after="0"/>
        <w:ind w:left="0"/>
        <w:jc w:val="both"/>
      </w:pPr>
      <w:r>
        <w:rPr>
          <w:rFonts w:ascii="Times New Roman"/>
          <w:b w:val="false"/>
          <w:i w:val="false"/>
          <w:color w:val="000000"/>
          <w:sz w:val="28"/>
        </w:rPr>
        <w:t>
</w:t>
      </w:r>
      <w:r>
        <w:rPr>
          <w:rFonts w:ascii="Times New Roman"/>
          <w:b/>
          <w:i w:val="false"/>
          <w:color w:val="000000"/>
          <w:sz w:val="28"/>
        </w:rPr>
        <w:t>II ТАРАУ – ТЕХНИКАЛЫҚ ДЕРЕКТЕР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7"/>
      </w:tblGrid>
      <w:tr>
        <w:trPr>
          <w:trHeight w:val="30" w:hRule="atLeast"/>
        </w:trPr>
        <w:tc>
          <w:tcPr>
            <w:tcW w:w="1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789"/>
              <w:gridCol w:w="853"/>
              <w:gridCol w:w="853"/>
              <w:gridCol w:w="853"/>
              <w:gridCol w:w="853"/>
              <w:gridCol w:w="3513"/>
              <w:gridCol w:w="2753"/>
            </w:tblGrid>
            <w:tr>
              <w:trPr>
                <w:trHeight w:val="1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Орнатылатын облыс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Модуляция түрі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Орнатылатын аудан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Көрші арна бойынша таңдау, дБ</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tblGrid>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Интермодуляциялық таңдау, дБ</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Көше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 Сәуле шығару класы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Үй\Құрылыс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 Секторлардың жалпы 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Байланыс стандарты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 Wi-Fi стандарты бойынша жиілік жоспары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Географиялық координаттары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84" w:id="99"/>
    <w:p>
      <w:pPr>
        <w:spacing w:after="0"/>
        <w:ind w:left="0"/>
        <w:jc w:val="both"/>
      </w:pPr>
      <w:r>
        <w:rPr>
          <w:rFonts w:ascii="Times New Roman"/>
          <w:b w:val="false"/>
          <w:i w:val="false"/>
          <w:color w:val="000000"/>
          <w:sz w:val="28"/>
        </w:rPr>
        <w:t>
</w:t>
      </w:r>
      <w:r>
        <w:rPr>
          <w:rFonts w:ascii="Times New Roman"/>
          <w:b/>
          <w:i w:val="false"/>
          <w:color w:val="000000"/>
          <w:sz w:val="28"/>
        </w:rPr>
        <w:t>2. Техникалық деректер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1521"/>
        <w:gridCol w:w="1521"/>
        <w:gridCol w:w="1521"/>
        <w:gridCol w:w="1522"/>
        <w:gridCol w:w="1522"/>
        <w:gridCol w:w="1522"/>
        <w:gridCol w:w="1522"/>
        <w:gridCol w:w="1607"/>
      </w:tblGrid>
      <w:tr>
        <w:trPr>
          <w:trHeight w:val="705"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Сектор нөмірі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Антенна өндіруші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Антенна моделі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Күшейту коэффициенті, дБи</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Ең жоғары сәуле шығару азимуты, град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Аспаның биіктігі, м</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Орынның бұрышы, град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АФҚ (АВТ)–дағы шығындар,дБ</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Полярлығы</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1528"/>
        <w:gridCol w:w="1506"/>
        <w:gridCol w:w="2156"/>
        <w:gridCol w:w="1745"/>
        <w:gridCol w:w="1745"/>
        <w:gridCol w:w="1745"/>
        <w:gridCol w:w="1875"/>
      </w:tblGrid>
      <w:tr>
        <w:trPr>
          <w:trHeight w:val="57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нөмірі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 Құрал-жабдық өндіруші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 Құрал-жабдық моделі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 Қабылдағышты өндіруші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 Қабылдағыштың моделі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 Сериялық нөмірі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 Қабылдағыштың сезгіштігі, мкВ</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 Таратқыштың қуаты (секторға), Вт</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1700"/>
        <w:gridCol w:w="1700"/>
        <w:gridCol w:w="1911"/>
        <w:gridCol w:w="2290"/>
        <w:gridCol w:w="2100"/>
        <w:gridCol w:w="2376"/>
      </w:tblGrid>
      <w:tr>
        <w:trPr>
          <w:trHeight w:val="60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нөмірі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2-q. Қабылдау жиілігі (ең аз шектеу), МГц</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2-r. Қабылдау жиілігі (ең жоғары шектеу), МГц</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 Тарату жиілігі (ең аз шектеу), МГц</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2-t. Тарату жиілігі (ең жоғары шектеу), МГц</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 Қабылдаудың жеткізуші жиілігі, МГц</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2-v. Таратудың жеткізуші жиілігі, МГц</w:t>
            </w:r>
          </w:p>
        </w:tc>
      </w:tr>
      <w:tr>
        <w:trPr>
          <w:trHeight w:val="19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5" w:id="100"/>
    <w:p>
      <w:pPr>
        <w:spacing w:after="0"/>
        <w:ind w:left="0"/>
        <w:jc w:val="both"/>
      </w:pPr>
      <w:r>
        <w:rPr>
          <w:rFonts w:ascii="Times New Roman"/>
          <w:b w:val="false"/>
          <w:i w:val="false"/>
          <w:color w:val="000000"/>
          <w:sz w:val="28"/>
        </w:rPr>
        <w:t>
</w:t>
      </w:r>
      <w:r>
        <w:rPr>
          <w:rFonts w:ascii="Times New Roman"/>
          <w:b/>
          <w:i w:val="false"/>
          <w:color w:val="000000"/>
          <w:sz w:val="28"/>
        </w:rPr>
        <w:t>III ТАРАУ – ҚОСЫМША АҚПАРАТ</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7"/>
      </w:tblGrid>
      <w:tr>
        <w:trPr>
          <w:trHeight w:val="30" w:hRule="atLeast"/>
        </w:trPr>
        <w:tc>
          <w:tcPr>
            <w:tcW w:w="1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8"/>
              <w:gridCol w:w="3254"/>
              <w:gridCol w:w="2898"/>
              <w:gridCol w:w="3610"/>
            </w:tblGrid>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кім берген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p>
      <w:pPr>
        <w:spacing w:after="0"/>
        <w:ind w:left="0"/>
        <w:jc w:val="both"/>
      </w:pPr>
      <w:r>
        <w:rPr>
          <w:rFonts w:ascii="Times New Roman"/>
          <w:b w:val="false"/>
          <w:i w:val="false"/>
          <w:color w:val="000000"/>
          <w:sz w:val="28"/>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8"/>
        </w:rPr>
        <w:t>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2943"/>
        <w:gridCol w:w="997"/>
        <w:gridCol w:w="3592"/>
        <w:gridCol w:w="1039"/>
        <w:gridCol w:w="2610"/>
      </w:tblGrid>
      <w:tr>
        <w:trPr>
          <w:trHeight w:val="24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86" w:id="101"/>
    <w:p>
      <w:pPr>
        <w:spacing w:after="0"/>
        <w:ind w:left="0"/>
        <w:jc w:val="both"/>
      </w:pPr>
      <w:r>
        <w:rPr>
          <w:rFonts w:ascii="Times New Roman"/>
          <w:b w:val="false"/>
          <w:i w:val="false"/>
          <w:color w:val="000000"/>
          <w:sz w:val="28"/>
        </w:rPr>
        <w:t>
«Қазақстан Республикасының радиожиілік</w:t>
      </w:r>
      <w:r>
        <w:br/>
      </w:r>
      <w:r>
        <w:rPr>
          <w:rFonts w:ascii="Times New Roman"/>
          <w:b w:val="false"/>
          <w:i w:val="false"/>
          <w:color w:val="000000"/>
          <w:sz w:val="28"/>
        </w:rPr>
        <w:t xml:space="preserve">
спектрін пайдалануға рұқсат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11-қосымша               </w:t>
      </w:r>
    </w:p>
    <w:bookmarkEnd w:id="101"/>
    <w:p>
      <w:pPr>
        <w:spacing w:after="0"/>
        <w:ind w:left="0"/>
        <w:jc w:val="both"/>
      </w:pPr>
      <w:r>
        <w:rPr>
          <w:rFonts w:ascii="Times New Roman"/>
          <w:b w:val="false"/>
          <w:i w:val="false"/>
          <w:color w:val="000000"/>
          <w:sz w:val="28"/>
        </w:rPr>
        <w:t>1-ЖСЖ нысаны</w:t>
      </w:r>
    </w:p>
    <w:bookmarkStart w:name="z287" w:id="102"/>
    <w:p>
      <w:pPr>
        <w:spacing w:after="0"/>
        <w:ind w:left="0"/>
        <w:jc w:val="left"/>
      </w:pPr>
      <w:r>
        <w:rPr>
          <w:rFonts w:ascii="Times New Roman"/>
          <w:b/>
          <w:i w:val="false"/>
          <w:color w:val="000000"/>
        </w:rPr>
        <w:t xml:space="preserve"> 
Жерсеріктік станцияның жердегі станциясына сауалнама</w:t>
      </w:r>
    </w:p>
    <w:bookmarkEnd w:id="102"/>
    <w:bookmarkStart w:name="z288" w:id="103"/>
    <w:p>
      <w:pPr>
        <w:spacing w:after="0"/>
        <w:ind w:left="0"/>
        <w:jc w:val="both"/>
      </w:pPr>
      <w:r>
        <w:rPr>
          <w:rFonts w:ascii="Times New Roman"/>
          <w:b w:val="false"/>
          <w:i w:val="false"/>
          <w:color w:val="000000"/>
          <w:sz w:val="28"/>
        </w:rPr>
        <w:t>
</w:t>
      </w:r>
      <w:r>
        <w:rPr>
          <w:rFonts w:ascii="Times New Roman"/>
          <w:b/>
          <w:i w:val="false"/>
          <w:color w:val="000000"/>
          <w:sz w:val="28"/>
        </w:rPr>
        <w:t>I ТАРАУ – ӨТІНІШ БЕРУШІ ТУРАЛЫ АҚПАРАТ</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3"/>
      </w:tblGrid>
      <w:tr>
        <w:trPr>
          <w:trHeight w:val="30" w:hRule="atLeast"/>
        </w:trPr>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748"/>
              <w:gridCol w:w="1967"/>
              <w:gridCol w:w="1433"/>
              <w:gridCol w:w="1613"/>
              <w:gridCol w:w="1233"/>
              <w:gridCol w:w="183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2"/>
                  </w:tblGrid>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tblGrid>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289" w:id="104"/>
    <w:p>
      <w:pPr>
        <w:spacing w:after="0"/>
        <w:ind w:left="0"/>
        <w:jc w:val="both"/>
      </w:pPr>
      <w:r>
        <w:rPr>
          <w:rFonts w:ascii="Times New Roman"/>
          <w:b w:val="false"/>
          <w:i w:val="false"/>
          <w:color w:val="000000"/>
          <w:sz w:val="28"/>
        </w:rPr>
        <w:t>
</w:t>
      </w:r>
      <w:r>
        <w:rPr>
          <w:rFonts w:ascii="Times New Roman"/>
          <w:b/>
          <w:i w:val="false"/>
          <w:color w:val="000000"/>
          <w:sz w:val="28"/>
        </w:rPr>
        <w:t>II ТАРАУ – ТЕХНИКАЛЫҚ ДЕРЕКТЕР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7"/>
      </w:tblGrid>
      <w:tr>
        <w:trPr>
          <w:trHeight w:val="30" w:hRule="atLeast"/>
        </w:trPr>
        <w:tc>
          <w:tcPr>
            <w:tcW w:w="1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2836"/>
              <w:gridCol w:w="3992"/>
              <w:gridCol w:w="2447"/>
              <w:gridCol w:w="1087"/>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Орнатылатын облыс</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Географиялық координаты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Орнатылатын аудан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Көше</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Рұқсат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Үй\Құрылыс</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7"/>
      </w:tblGrid>
      <w:tr>
        <w:trPr>
          <w:trHeight w:val="30" w:hRule="atLeast"/>
        </w:trPr>
        <w:tc>
          <w:tcPr>
            <w:tcW w:w="1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458"/>
              <w:gridCol w:w="3133"/>
              <w:gridCol w:w="3133"/>
              <w:gridCol w:w="2290"/>
              <w:gridCol w:w="10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2.Таратушының техникалық деректері</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4"/>
                  </w:tblGrid>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Таратуға арналған жиілік белдеуі (номиналы), МГц</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4"/>
                  </w:tblGrid>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tblGrid>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Сериялық нөмірі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Модуляция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Сәуле шығару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4"/>
                  </w:tblGrid>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Деректер тарату жылдамдығы, Мбит/с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Қуаты, 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4"/>
                  </w:tblGrid>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7"/>
      </w:tblGrid>
      <w:tr>
        <w:trPr>
          <w:trHeight w:val="30" w:hRule="atLeast"/>
        </w:trPr>
        <w:tc>
          <w:tcPr>
            <w:tcW w:w="1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gridCol w:w="2831"/>
              <w:gridCol w:w="4189"/>
              <w:gridCol w:w="24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Қабылдағыштың техникалық деректері</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Сезгіштігі, dBm/мкВ</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3-c.Қабылдауға арналған жиілік белдеуі (номиналы), МГц</w:t>
                  </w:r>
                </w:p>
              </w:tc>
            </w:tr>
            <w:tr>
              <w:trPr>
                <w:trHeight w:val="30" w:hRule="atLeast"/>
              </w:trPr>
              <w:tc>
                <w:tcPr>
                  <w:tcW w:w="3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3-b. Қабылдау жүйесінің шуыл температурасы, </w:t>
                  </w:r>
                  <w:r>
                    <w:rPr>
                      <w:rFonts w:ascii="Times New Roman"/>
                      <w:b w:val="false"/>
                      <w:i w:val="false"/>
                      <w:color w:val="000000"/>
                      <w:vertAlign w:val="superscript"/>
                    </w:rPr>
                    <w:t>0</w:t>
                  </w:r>
                  <w:r>
                    <w:rPr>
                      <w:rFonts w:ascii="Times New Roman"/>
                      <w:b w:val="false"/>
                      <w:i w:val="false"/>
                      <w:color w:val="000000"/>
                      <w:sz w:val="20"/>
                    </w:rPr>
                    <w:t>К</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2"/>
                  </w:tblGrid>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Шуыл/сигнал қатынасы (C/N), dB</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7"/>
      </w:tblGrid>
      <w:tr>
        <w:trPr>
          <w:trHeight w:val="30" w:hRule="atLeast"/>
        </w:trPr>
        <w:tc>
          <w:tcPr>
            <w:tcW w:w="1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932"/>
              <w:gridCol w:w="1893"/>
              <w:gridCol w:w="3133"/>
              <w:gridCol w:w="1398"/>
              <w:gridCol w:w="1398"/>
              <w:gridCol w:w="1393"/>
            </w:tblGrid>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Антенна сипаттамасы</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 Қабылдауға арналған поляризация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4"/>
                  </w:tblGrid>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 Таратуға арналған поляризация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4"/>
                  </w:tblGrid>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 Диаметрі,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4-i. Қабылдауды күшейту коэффициенті, дБи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tblGrid>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 Жер беті деңгейінен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4-j. Таратуды күшейту коэффициенті, дБи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tblGrid>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 аспасының биіктігі,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4-k. БД ені, град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2"/>
                  </w:tblGrid>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 Орынның бұрышы, град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 Қапталдағы ебелектер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4"/>
                  </w:tblGrid>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4-f. Ең жоғары сәуле шығару азимуты, град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tblGrid>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7"/>
      </w:tblGrid>
      <w:tr>
        <w:trPr>
          <w:trHeight w:val="30" w:hRule="atLeast"/>
        </w:trPr>
        <w:tc>
          <w:tcPr>
            <w:tcW w:w="1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2256"/>
              <w:gridCol w:w="1882"/>
              <w:gridCol w:w="2463"/>
              <w:gridCol w:w="2464"/>
              <w:gridCol w:w="2465"/>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ЖЖС бойынша деректер</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5-a. ЖЖС</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 Тұрақ нүктесі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 Сәуленің атауы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290" w:id="105"/>
    <w:p>
      <w:pPr>
        <w:spacing w:after="0"/>
        <w:ind w:left="0"/>
        <w:jc w:val="both"/>
      </w:pPr>
      <w:r>
        <w:rPr>
          <w:rFonts w:ascii="Times New Roman"/>
          <w:b w:val="false"/>
          <w:i w:val="false"/>
          <w:color w:val="000000"/>
          <w:sz w:val="28"/>
        </w:rPr>
        <w:t>
</w:t>
      </w:r>
      <w:r>
        <w:rPr>
          <w:rFonts w:ascii="Times New Roman"/>
          <w:b/>
          <w:i w:val="false"/>
          <w:color w:val="000000"/>
          <w:sz w:val="28"/>
        </w:rPr>
        <w:t>III ТАРАУ – ҚОСЫМША АҚПАРАТ</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7"/>
      </w:tblGrid>
      <w:tr>
        <w:trPr>
          <w:trHeight w:val="30" w:hRule="atLeast"/>
        </w:trPr>
        <w:tc>
          <w:tcPr>
            <w:tcW w:w="1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8"/>
              <w:gridCol w:w="3254"/>
              <w:gridCol w:w="2898"/>
              <w:gridCol w:w="3610"/>
            </w:tblGrid>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кім берген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p>
      <w:pPr>
        <w:spacing w:after="0"/>
        <w:ind w:left="0"/>
        <w:jc w:val="both"/>
      </w:pPr>
      <w:r>
        <w:rPr>
          <w:rFonts w:ascii="Times New Roman"/>
          <w:b w:val="false"/>
          <w:i w:val="false"/>
          <w:color w:val="000000"/>
          <w:sz w:val="28"/>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8"/>
        </w:rPr>
        <w:t>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2943"/>
        <w:gridCol w:w="997"/>
        <w:gridCol w:w="3592"/>
        <w:gridCol w:w="1039"/>
        <w:gridCol w:w="2610"/>
      </w:tblGrid>
      <w:tr>
        <w:trPr>
          <w:trHeight w:val="24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91" w:id="106"/>
    <w:p>
      <w:pPr>
        <w:spacing w:after="0"/>
        <w:ind w:left="0"/>
        <w:jc w:val="both"/>
      </w:pPr>
      <w:r>
        <w:rPr>
          <w:rFonts w:ascii="Times New Roman"/>
          <w:b w:val="false"/>
          <w:i w:val="false"/>
          <w:color w:val="000000"/>
          <w:sz w:val="28"/>
        </w:rPr>
        <w:t>
«Қазақстан Республикасының радиожиілік</w:t>
      </w:r>
      <w:r>
        <w:br/>
      </w:r>
      <w:r>
        <w:rPr>
          <w:rFonts w:ascii="Times New Roman"/>
          <w:b w:val="false"/>
          <w:i w:val="false"/>
          <w:color w:val="000000"/>
          <w:sz w:val="28"/>
        </w:rPr>
        <w:t xml:space="preserve">
спектрін пайдалануға рұқсат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12-қосымша               </w:t>
      </w:r>
    </w:p>
    <w:bookmarkEnd w:id="106"/>
    <w:bookmarkStart w:name="z292" w:id="107"/>
    <w:p>
      <w:pPr>
        <w:spacing w:after="0"/>
        <w:ind w:left="0"/>
        <w:jc w:val="left"/>
      </w:pPr>
      <w:r>
        <w:rPr>
          <w:rFonts w:ascii="Times New Roman"/>
          <w:b/>
          <w:i w:val="false"/>
          <w:color w:val="000000"/>
        </w:rPr>
        <w:t xml:space="preserve"> 
Кеме лицензиялары үшін техникалық деректер</w:t>
      </w:r>
      <w:r>
        <w:br/>
      </w:r>
      <w:r>
        <w:rPr>
          <w:rFonts w:ascii="Times New Roman"/>
          <w:b/>
          <w:i w:val="false"/>
          <w:color w:val="000000"/>
        </w:rPr>
        <w:t>
(кеме станцияларының УҚТ, ҚТ KU-диапазондарында жұмыс істеу үшін)</w:t>
      </w:r>
      <w:r>
        <w:br/>
      </w:r>
      <w:r>
        <w:rPr>
          <w:rFonts w:ascii="Times New Roman"/>
          <w:b/>
          <w:i w:val="false"/>
          <w:color w:val="000000"/>
        </w:rPr>
        <w:t>
кеме атауы _____________________</w:t>
      </w:r>
      <w:r>
        <w:br/>
      </w:r>
      <w:r>
        <w:rPr>
          <w:rFonts w:ascii="Times New Roman"/>
          <w:b/>
          <w:i w:val="false"/>
          <w:color w:val="000000"/>
        </w:rPr>
        <w:t>
иесі: _______________________________________</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1"/>
        <w:gridCol w:w="1878"/>
        <w:gridCol w:w="2065"/>
        <w:gridCol w:w="1878"/>
        <w:gridCol w:w="1878"/>
        <w:gridCol w:w="2460"/>
      </w:tblGrid>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РЭҚ түрі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нөмірі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Вт</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 шығару класы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 белдеулері (шартты белгілері)</w:t>
            </w:r>
          </w:p>
        </w:tc>
      </w:tr>
      <w:tr>
        <w:trPr>
          <w:trHeight w:val="78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радиожабдықтар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радиожабдықтар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құралдарының радиожабдықтары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Радиолокациялық жабдықтар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Жерсеріктік байланыс құралдары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 __________________________________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МО</w:t>
      </w:r>
      <w:r>
        <w:br/>
      </w:r>
      <w:r>
        <w:rPr>
          <w:rFonts w:ascii="Times New Roman"/>
          <w:b w:val="false"/>
          <w:i w:val="false"/>
          <w:color w:val="000000"/>
          <w:sz w:val="28"/>
        </w:rPr>
        <w:t>
      «____» __________________ 20___ ж.</w:t>
      </w:r>
    </w:p>
    <w:bookmarkStart w:name="z293" w:id="108"/>
    <w:p>
      <w:pPr>
        <w:spacing w:after="0"/>
        <w:ind w:left="0"/>
        <w:jc w:val="both"/>
      </w:pPr>
      <w:r>
        <w:rPr>
          <w:rFonts w:ascii="Times New Roman"/>
          <w:b w:val="false"/>
          <w:i w:val="false"/>
          <w:color w:val="000000"/>
          <w:sz w:val="28"/>
        </w:rPr>
        <w:t>
«Қазақстан Республикасының радиожиілік</w:t>
      </w:r>
      <w:r>
        <w:br/>
      </w:r>
      <w:r>
        <w:rPr>
          <w:rFonts w:ascii="Times New Roman"/>
          <w:b w:val="false"/>
          <w:i w:val="false"/>
          <w:color w:val="000000"/>
          <w:sz w:val="28"/>
        </w:rPr>
        <w:t xml:space="preserve">
спектрін пайдалануға рұқсат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13-қосымша               </w:t>
      </w:r>
    </w:p>
    <w:bookmarkEnd w:id="108"/>
    <w:bookmarkStart w:name="z294" w:id="109"/>
    <w:p>
      <w:pPr>
        <w:spacing w:after="0"/>
        <w:ind w:left="0"/>
        <w:jc w:val="left"/>
      </w:pPr>
      <w:r>
        <w:rPr>
          <w:rFonts w:ascii="Times New Roman"/>
          <w:b/>
          <w:i w:val="false"/>
          <w:color w:val="000000"/>
        </w:rPr>
        <w:t xml:space="preserve"> 
Кесте. Сапа мен қолжетімділік көрсеткіштерінің мәні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2"/>
        <w:gridCol w:w="1675"/>
        <w:gridCol w:w="1912"/>
        <w:gridCol w:w="2011"/>
      </w:tblGrid>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қолжетімділік көрсеткіштері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 мәні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Кейінгі жылғы көрсеткіштің нысаналы мәні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 көрсеткіштің ағымдағы мәні</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қызмет көрсетудің жағдайы, % (үлес)</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сапасы үдерісіне қанағаттанған мемлекеттік қызметті алушылар, % (үлес)</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тәртібі туралы ақпаратқа қанағаттанған мемлекеттік қызметті алушылар, % (үлес)</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ақпараттың қызметтері, % (үлес)</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 беру үдерісі</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 берудің қолданыстағы тәртібіне қанағаттанған мемлекеттік қызметті алушылар, % (үлес)</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 % (үлес)</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5" w:id="1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5 қыркүйектегі</w:t>
      </w:r>
      <w:r>
        <w:br/>
      </w:r>
      <w:r>
        <w:rPr>
          <w:rFonts w:ascii="Times New Roman"/>
          <w:b w:val="false"/>
          <w:i w:val="false"/>
          <w:color w:val="000000"/>
          <w:sz w:val="28"/>
        </w:rPr>
        <w:t xml:space="preserve">
№ 1152 қаулысымен    </w:t>
      </w:r>
      <w:r>
        <w:br/>
      </w:r>
      <w:r>
        <w:rPr>
          <w:rFonts w:ascii="Times New Roman"/>
          <w:b w:val="false"/>
          <w:i w:val="false"/>
          <w:color w:val="000000"/>
          <w:sz w:val="28"/>
        </w:rPr>
        <w:t xml:space="preserve">
бекітілген        </w:t>
      </w:r>
    </w:p>
    <w:bookmarkEnd w:id="110"/>
    <w:bookmarkStart w:name="z296" w:id="111"/>
    <w:p>
      <w:pPr>
        <w:spacing w:after="0"/>
        <w:ind w:left="0"/>
        <w:jc w:val="left"/>
      </w:pPr>
      <w:r>
        <w:rPr>
          <w:rFonts w:ascii="Times New Roman"/>
          <w:b/>
          <w:i w:val="false"/>
          <w:color w:val="000000"/>
        </w:rPr>
        <w:t xml:space="preserve"> 
«Радиоэлектрондық құралдар мен жоғары жиілікті құрылғыларды пайдалануға рұқсат беру» мемлекеттік қызмет стандарты</w:t>
      </w:r>
    </w:p>
    <w:bookmarkEnd w:id="111"/>
    <w:bookmarkStart w:name="z297" w:id="112"/>
    <w:p>
      <w:pPr>
        <w:spacing w:after="0"/>
        <w:ind w:left="0"/>
        <w:jc w:val="left"/>
      </w:pPr>
      <w:r>
        <w:rPr>
          <w:rFonts w:ascii="Times New Roman"/>
          <w:b/>
          <w:i w:val="false"/>
          <w:color w:val="000000"/>
        </w:rPr>
        <w:t xml:space="preserve"> 
1. Жалпы ережелер</w:t>
      </w:r>
    </w:p>
    <w:bookmarkEnd w:id="112"/>
    <w:bookmarkStart w:name="z298" w:id="113"/>
    <w:p>
      <w:pPr>
        <w:spacing w:after="0"/>
        <w:ind w:left="0"/>
        <w:jc w:val="both"/>
      </w:pPr>
      <w:r>
        <w:rPr>
          <w:rFonts w:ascii="Times New Roman"/>
          <w:b w:val="false"/>
          <w:i w:val="false"/>
          <w:color w:val="000000"/>
          <w:sz w:val="28"/>
        </w:rPr>
        <w:t>
      1. «Радиоэлектрондық құралдар мен жоғары жиілікті құрылғыларды пайдалануға рұқсат беру» мемлекеттік қызметі (бұдан әрі – мемлекеттік қызмет) Қазақстан Республикасы Көлік және коммуникация министрлігі Байланыс және ақпараттандыру комитетінің байланыс және ақпараттандыру инспекцияларымен (бұдан әрі – Инспекция) және Қазақстан Республикасы Көлік және коммуникация министрлігінің Байланыс және ақпараттандыру комитетімен (бұдан әрі – Комитет) </w:t>
      </w:r>
      <w:r>
        <w:rPr>
          <w:rFonts w:ascii="Times New Roman"/>
          <w:b w:val="false"/>
          <w:i w:val="false"/>
          <w:color w:val="000000"/>
          <w:sz w:val="28"/>
        </w:rPr>
        <w:t>көрсетіледі</w:t>
      </w:r>
      <w:r>
        <w:rPr>
          <w:rFonts w:ascii="Times New Roman"/>
          <w:b w:val="false"/>
          <w:i w:val="false"/>
          <w:color w:val="000000"/>
          <w:sz w:val="28"/>
        </w:rPr>
        <w:t>. Инспекциялардың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«Байланыс туралы» Қазақстан Республикасының 2004 жылғы 5 шілдедегі Заңының 9-бабы 2-тармағының </w:t>
      </w:r>
      <w:r>
        <w:rPr>
          <w:rFonts w:ascii="Times New Roman"/>
          <w:b w:val="false"/>
          <w:i w:val="false"/>
          <w:color w:val="000000"/>
          <w:sz w:val="28"/>
        </w:rPr>
        <w:t>3) тармақшасының</w:t>
      </w:r>
      <w:r>
        <w:rPr>
          <w:rFonts w:ascii="Times New Roman"/>
          <w:b w:val="false"/>
          <w:i w:val="false"/>
          <w:color w:val="000000"/>
          <w:sz w:val="28"/>
        </w:rPr>
        <w:t xml:space="preserve"> және «Жиiлiктер белдеулерiн, радиожиiлiктердi (радиожиiлiк арналарын) иелiкке беру, радиоэлектрондық құралдар мен жоғары жиiлiктi құрылғыларды тiркеу және пайдалану, сондай-ақ азаматтық мақсаттағы радиоэлектрондық құралдардың электромагниттiк үйлесiмдiлiгiн есептеудi жүргiзу қағидаларын бекіту туралы» Қазақстан Республикасы Үкіметінің 2011 жылғы 29 желтоқсандағы № 1641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стандарты: www.mtс.gov.kz интернет ресурсына, сондай-ақ инспекцияларда орнатылған ақпараттық стенділерде орналастырылады.</w:t>
      </w:r>
      <w:r>
        <w:br/>
      </w:r>
      <w:r>
        <w:rPr>
          <w:rFonts w:ascii="Times New Roman"/>
          <w:b w:val="false"/>
          <w:i w:val="false"/>
          <w:color w:val="000000"/>
          <w:sz w:val="28"/>
        </w:rPr>
        <w:t>
</w:t>
      </w:r>
      <w:r>
        <w:rPr>
          <w:rFonts w:ascii="Times New Roman"/>
          <w:b w:val="false"/>
          <w:i w:val="false"/>
          <w:color w:val="000000"/>
          <w:sz w:val="28"/>
        </w:rPr>
        <w:t>
      5. Мемлекеттік қызмет нәтижесі осы cтандартқа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 xml:space="preserve"> 13-қосымшаларға</w:t>
      </w:r>
      <w:r>
        <w:rPr>
          <w:rFonts w:ascii="Times New Roman"/>
          <w:b w:val="false"/>
          <w:i w:val="false"/>
          <w:color w:val="000000"/>
          <w:sz w:val="28"/>
        </w:rPr>
        <w:t xml:space="preserve"> сәйкес ресімделген РЭҚ және ЖЖҚ - пайдалануға рұқсат беру, не мемлекеттік қызметті ұсынудан қағаз тасығышта немесе электронды түрде www.elicense.kz интернет порталының «РЭҚ және ЖЖҚ-ны пайдалану» бөлімі арқылы дәлелді бас тарту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а) мемлекеттік қызметті алушы осы стандарттың </w:t>
      </w:r>
      <w:r>
        <w:rPr>
          <w:rFonts w:ascii="Times New Roman"/>
          <w:b w:val="false"/>
          <w:i w:val="false"/>
          <w:color w:val="000000"/>
          <w:sz w:val="28"/>
        </w:rPr>
        <w:t>11-тармағындағы</w:t>
      </w:r>
      <w:r>
        <w:rPr>
          <w:rFonts w:ascii="Times New Roman"/>
          <w:b w:val="false"/>
          <w:i w:val="false"/>
          <w:color w:val="000000"/>
          <w:sz w:val="28"/>
        </w:rPr>
        <w:t xml:space="preserve"> қажетті құжаттарды тапсырған сәттен бастап – 16 күнтізбелік күн;</w:t>
      </w:r>
      <w:r>
        <w:br/>
      </w:r>
      <w:r>
        <w:rPr>
          <w:rFonts w:ascii="Times New Roman"/>
          <w:b w:val="false"/>
          <w:i w:val="false"/>
          <w:color w:val="000000"/>
          <w:sz w:val="28"/>
        </w:rPr>
        <w:t>
</w:t>
      </w:r>
      <w:r>
        <w:rPr>
          <w:rFonts w:ascii="Times New Roman"/>
          <w:b w:val="false"/>
          <w:i w:val="false"/>
          <w:color w:val="000000"/>
          <w:sz w:val="28"/>
        </w:rPr>
        <w:t>
      б) мемлекеттік қызметті алу үшін өтініш беру (тіркеу сәтінен бастап) – 16 күнтізбелік күннен аспайды;</w:t>
      </w:r>
      <w:r>
        <w:br/>
      </w:r>
      <w:r>
        <w:rPr>
          <w:rFonts w:ascii="Times New Roman"/>
          <w:b w:val="false"/>
          <w:i w:val="false"/>
          <w:color w:val="000000"/>
          <w:sz w:val="28"/>
        </w:rPr>
        <w:t>
</w:t>
      </w:r>
      <w:r>
        <w:rPr>
          <w:rFonts w:ascii="Times New Roman"/>
          <w:b w:val="false"/>
          <w:i w:val="false"/>
          <w:color w:val="000000"/>
          <w:sz w:val="28"/>
        </w:rPr>
        <w:t>
      в) мемлекеттік қызметті алу үшін электрондық сұрау салуды берген сәттен бастап – 16 күнтізбелік күн;</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(тіркеген) кезде электрондық сұрау салуды қалыптастырған өтініш беруші берген күні сол жерде көрсетілетін мемлекеттік қызметті алғанға дейін күтудің рұқсат берілген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алушының өтініш берген күні сол жерде көрсетілетін мемлекеттік қызметті алуға дейінгі күтудің ең ұзақ рұқсат берілген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1) инспекцияларда күн сайын, жұмыс күндері сағат 9.00-ден 18.30-ға дейін көрсетіледі, түскі үзіліс 13.00-ден 14.30-ға дейін, демалыс күндері: сенбі, жексенбі;</w:t>
      </w:r>
      <w:r>
        <w:br/>
      </w:r>
      <w:r>
        <w:rPr>
          <w:rFonts w:ascii="Times New Roman"/>
          <w:b w:val="false"/>
          <w:i w:val="false"/>
          <w:color w:val="000000"/>
          <w:sz w:val="28"/>
        </w:rPr>
        <w:t>
</w:t>
      </w:r>
      <w:r>
        <w:rPr>
          <w:rFonts w:ascii="Times New Roman"/>
          <w:b w:val="false"/>
          <w:i w:val="false"/>
          <w:color w:val="000000"/>
          <w:sz w:val="28"/>
        </w:rPr>
        <w:t>
      2) www. elicense.kz порталында - тәулік бойы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 кезінде алдын ала жазылу, сондай-ақ жеделдетілген қызмет көрсету болмайды.</w:t>
      </w:r>
      <w:r>
        <w:br/>
      </w:r>
      <w:r>
        <w:rPr>
          <w:rFonts w:ascii="Times New Roman"/>
          <w:b w:val="false"/>
          <w:i w:val="false"/>
          <w:color w:val="000000"/>
          <w:sz w:val="28"/>
        </w:rPr>
        <w:t>
</w:t>
      </w:r>
      <w:r>
        <w:rPr>
          <w:rFonts w:ascii="Times New Roman"/>
          <w:b w:val="false"/>
          <w:i w:val="false"/>
          <w:color w:val="000000"/>
          <w:sz w:val="28"/>
        </w:rPr>
        <w:t>
      10. Инспекция ғимараттары:</w:t>
      </w:r>
      <w:r>
        <w:br/>
      </w:r>
      <w:r>
        <w:rPr>
          <w:rFonts w:ascii="Times New Roman"/>
          <w:b w:val="false"/>
          <w:i w:val="false"/>
          <w:color w:val="000000"/>
          <w:sz w:val="28"/>
        </w:rPr>
        <w:t>
</w:t>
      </w:r>
      <w:r>
        <w:rPr>
          <w:rFonts w:ascii="Times New Roman"/>
          <w:b w:val="false"/>
          <w:i w:val="false"/>
          <w:color w:val="000000"/>
          <w:sz w:val="28"/>
        </w:rPr>
        <w:t>
      1) физикалық мүмкіндігі шектеулі адамдардың кіруіне арналған пандустары бар кіретін есікпен;</w:t>
      </w:r>
      <w:r>
        <w:br/>
      </w:r>
      <w:r>
        <w:rPr>
          <w:rFonts w:ascii="Times New Roman"/>
          <w:b w:val="false"/>
          <w:i w:val="false"/>
          <w:color w:val="000000"/>
          <w:sz w:val="28"/>
        </w:rPr>
        <w:t>
</w:t>
      </w:r>
      <w:r>
        <w:rPr>
          <w:rFonts w:ascii="Times New Roman"/>
          <w:b w:val="false"/>
          <w:i w:val="false"/>
          <w:color w:val="000000"/>
          <w:sz w:val="28"/>
        </w:rPr>
        <w:t>
      2) құжаттарды қабылдау орындарының ақпараттық стенділермен жабдықталған.</w:t>
      </w:r>
    </w:p>
    <w:bookmarkEnd w:id="113"/>
    <w:bookmarkStart w:name="z319" w:id="114"/>
    <w:p>
      <w:pPr>
        <w:spacing w:after="0"/>
        <w:ind w:left="0"/>
        <w:jc w:val="left"/>
      </w:pPr>
      <w:r>
        <w:rPr>
          <w:rFonts w:ascii="Times New Roman"/>
          <w:b/>
          <w:i w:val="false"/>
          <w:color w:val="000000"/>
        </w:rPr>
        <w:t xml:space="preserve"> 
2. Мемлекеттік қызмет көрсету тәртібі</w:t>
      </w:r>
    </w:p>
    <w:bookmarkEnd w:id="114"/>
    <w:bookmarkStart w:name="z320" w:id="115"/>
    <w:p>
      <w:pPr>
        <w:spacing w:after="0"/>
        <w:ind w:left="0"/>
        <w:jc w:val="both"/>
      </w:pPr>
      <w:r>
        <w:rPr>
          <w:rFonts w:ascii="Times New Roman"/>
          <w:b w:val="false"/>
          <w:i w:val="false"/>
          <w:color w:val="000000"/>
          <w:sz w:val="28"/>
        </w:rPr>
        <w:t>
      11. Мемлекеттік қызметті алу үшін мемлекеттік қызметті алушы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ресімделген, белгіленген үлгідегі өтініш;</w:t>
      </w:r>
      <w:r>
        <w:br/>
      </w:r>
      <w:r>
        <w:rPr>
          <w:rFonts w:ascii="Times New Roman"/>
          <w:b w:val="false"/>
          <w:i w:val="false"/>
          <w:color w:val="000000"/>
          <w:sz w:val="28"/>
        </w:rPr>
        <w:t>
</w:t>
      </w:r>
      <w:r>
        <w:rPr>
          <w:rFonts w:ascii="Times New Roman"/>
          <w:b w:val="false"/>
          <w:i w:val="false"/>
          <w:color w:val="000000"/>
          <w:sz w:val="28"/>
        </w:rPr>
        <w:t>
      2) осы стандартқа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 xml:space="preserve">12-қосымшаларына </w:t>
      </w:r>
      <w:r>
        <w:rPr>
          <w:rFonts w:ascii="Times New Roman"/>
          <w:b w:val="false"/>
          <w:i w:val="false"/>
          <w:color w:val="000000"/>
          <w:sz w:val="28"/>
        </w:rPr>
        <w:t>сәйкес радиобайланыстың тиісті нысаны белгіленген үлгідегі рәсімделген радиоэлектрондық құралдарға (бұдан әрі – РЭҚ), осы стандарттың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рәсімделген жоғары жиілікті құрылғылар (бұдан әрі – ЖЖҚ) сауалнамасы;</w:t>
      </w:r>
      <w:r>
        <w:br/>
      </w:r>
      <w:r>
        <w:rPr>
          <w:rFonts w:ascii="Times New Roman"/>
          <w:b w:val="false"/>
          <w:i w:val="false"/>
          <w:color w:val="000000"/>
          <w:sz w:val="28"/>
        </w:rPr>
        <w:t>
</w:t>
      </w:r>
      <w:r>
        <w:rPr>
          <w:rFonts w:ascii="Times New Roman"/>
          <w:b w:val="false"/>
          <w:i w:val="false"/>
          <w:color w:val="000000"/>
          <w:sz w:val="28"/>
        </w:rPr>
        <w:t>
      3) мемлекеттік санитариялық-эпидемиологиялық қызмет органымен келісілген РЭҚ санитариялық-эпидемиологиялық қорытындысының көшірмесі (егер РЭҚ-қа санитариялық-эпидемиологиялық қорытындысы ресімдеу көзделген болса);</w:t>
      </w:r>
      <w:r>
        <w:br/>
      </w:r>
      <w:r>
        <w:rPr>
          <w:rFonts w:ascii="Times New Roman"/>
          <w:b w:val="false"/>
          <w:i w:val="false"/>
          <w:color w:val="000000"/>
          <w:sz w:val="28"/>
        </w:rPr>
        <w:t>
</w:t>
      </w:r>
      <w:r>
        <w:rPr>
          <w:rFonts w:ascii="Times New Roman"/>
          <w:b w:val="false"/>
          <w:i w:val="false"/>
          <w:color w:val="000000"/>
          <w:sz w:val="28"/>
        </w:rPr>
        <w:t>
      4) Радиожиілік спектрін (бұдан әрі – РЖС) пайдалануға рұқсаттың көшірмесі (егер РЖС пайдалануға рұқсатты ресімдеу көзделген жағдайда, ал егер РЖС пайдалану үшін рұқсат электронды түрде (www.elicense.kz интернет ресурсы арқылы) алынған болса аталған құжатты ұсыну талап етілмейді);</w:t>
      </w:r>
      <w:r>
        <w:br/>
      </w:r>
      <w:r>
        <w:rPr>
          <w:rFonts w:ascii="Times New Roman"/>
          <w:b w:val="false"/>
          <w:i w:val="false"/>
          <w:color w:val="000000"/>
          <w:sz w:val="28"/>
        </w:rPr>
        <w:t>
</w:t>
      </w:r>
      <w:r>
        <w:rPr>
          <w:rFonts w:ascii="Times New Roman"/>
          <w:b w:val="false"/>
          <w:i w:val="false"/>
          <w:color w:val="000000"/>
          <w:sz w:val="28"/>
        </w:rPr>
        <w:t>
      5) Электромагниттік үйлесімділік (бұдан әрі – ЭМҮ) қорытындысының көшірмесі (егер ЭМҮ қорытындысын алу көзделген жағдайда);</w:t>
      </w:r>
      <w:r>
        <w:br/>
      </w:r>
      <w:r>
        <w:rPr>
          <w:rFonts w:ascii="Times New Roman"/>
          <w:b w:val="false"/>
          <w:i w:val="false"/>
          <w:color w:val="000000"/>
          <w:sz w:val="28"/>
        </w:rPr>
        <w:t>
</w:t>
      </w:r>
      <w:r>
        <w:rPr>
          <w:rFonts w:ascii="Times New Roman"/>
          <w:b w:val="false"/>
          <w:i w:val="false"/>
          <w:color w:val="000000"/>
          <w:sz w:val="28"/>
        </w:rPr>
        <w:t>
      6) РЭҚ және ЖЖҚ мемлекеттік тіркеу туралы куәліктің көшірмесі (егер РЭҚ және ЖЖҚ мемлекеттік тіркеу туралы куәлік электрондық цифрлық қолтаңбамен куәландырылған электрондық құжат форматында (www.elicense.kz интернет ресурсы арқылы) алынған болса аталған құжатты ұсыну талап етілмейді).</w:t>
      </w:r>
      <w:r>
        <w:br/>
      </w:r>
      <w:r>
        <w:rPr>
          <w:rFonts w:ascii="Times New Roman"/>
          <w:b w:val="false"/>
          <w:i w:val="false"/>
          <w:color w:val="000000"/>
          <w:sz w:val="28"/>
        </w:rPr>
        <w:t>
</w:t>
      </w:r>
      <w:r>
        <w:rPr>
          <w:rFonts w:ascii="Times New Roman"/>
          <w:b w:val="false"/>
          <w:i w:val="false"/>
          <w:color w:val="000000"/>
          <w:sz w:val="28"/>
        </w:rPr>
        <w:t>
      12. Құжаттардың үлгілері Комитетте арнайы ақпараттық стенділерде және www.elicense.kz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Инспекциялардың кеңсесіне не болмаса www.elicense.kz интернет-ресурсына ұсынылады.</w:t>
      </w:r>
      <w:r>
        <w:br/>
      </w:r>
      <w:r>
        <w:rPr>
          <w:rFonts w:ascii="Times New Roman"/>
          <w:b w:val="false"/>
          <w:i w:val="false"/>
          <w:color w:val="000000"/>
          <w:sz w:val="28"/>
        </w:rPr>
        <w:t>
</w:t>
      </w:r>
      <w:r>
        <w:rPr>
          <w:rFonts w:ascii="Times New Roman"/>
          <w:b w:val="false"/>
          <w:i w:val="false"/>
          <w:color w:val="000000"/>
          <w:sz w:val="28"/>
        </w:rPr>
        <w:t>
      14. Құжаттарды қабылдау кезінде Инспекция кеңсесінің қызметкері мемлекеттік қызметті алушыға өтініштің кіріс нөмірі мен қабылданған күні және тұтынушының мемлекеттік қызметті алу күні көрсетілген тиісті құжаттарды қабылдап алғаны туралы қолхат береді, сондай-ақ, www.elicense.kz ақпараттық жүйесінің интернет ресурсы арқылы қабылдаған кезде мемлекеттік қызметті алушыға электрондық нысанда хабарламаны алады.</w:t>
      </w:r>
      <w:r>
        <w:br/>
      </w:r>
      <w:r>
        <w:rPr>
          <w:rFonts w:ascii="Times New Roman"/>
          <w:b w:val="false"/>
          <w:i w:val="false"/>
          <w:color w:val="000000"/>
          <w:sz w:val="28"/>
        </w:rPr>
        <w:t>
</w:t>
      </w:r>
      <w:r>
        <w:rPr>
          <w:rFonts w:ascii="Times New Roman"/>
          <w:b w:val="false"/>
          <w:i w:val="false"/>
          <w:color w:val="000000"/>
          <w:sz w:val="28"/>
        </w:rPr>
        <w:t>
      15. РЭҚ және ЖЖҚ-ны пайдалану рұқсатты мемлекеттік қызметті алушыға беруді тиісті құжаттарды қабылдап алғаны туралы қолхаттың негізінде Инспекция кеңсесінің қызметкері жүзеге асырады, www.elicense.kz интернет-ресурсы арқылы қабылдаған кезде мемлекеттік қызметті алушы электрондық нысанда мемлекеттік қызметті алу күні көрсетілген хабарлама алады.</w:t>
      </w:r>
      <w:r>
        <w:br/>
      </w:r>
      <w:r>
        <w:rPr>
          <w:rFonts w:ascii="Times New Roman"/>
          <w:b w:val="false"/>
          <w:i w:val="false"/>
          <w:color w:val="000000"/>
          <w:sz w:val="28"/>
        </w:rPr>
        <w:t>
</w:t>
      </w:r>
      <w:r>
        <w:rPr>
          <w:rFonts w:ascii="Times New Roman"/>
          <w:b w:val="false"/>
          <w:i w:val="false"/>
          <w:color w:val="000000"/>
          <w:sz w:val="28"/>
        </w:rPr>
        <w:t>
      16.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өтінім дұрыс рәсімделмеген жағдайда, Инспекция мемлекеттік қызметті алушы құжаттарды тапсырған сәттен бастап, екі күндік мерзімнен аспайтын мемлекеттік қызмет көрсетуден бас тарту туралы дәлелді жауапты жазбаша береді.</w:t>
      </w:r>
    </w:p>
    <w:bookmarkEnd w:id="115"/>
    <w:bookmarkStart w:name="z332" w:id="116"/>
    <w:p>
      <w:pPr>
        <w:spacing w:after="0"/>
        <w:ind w:left="0"/>
        <w:jc w:val="left"/>
      </w:pPr>
      <w:r>
        <w:rPr>
          <w:rFonts w:ascii="Times New Roman"/>
          <w:b/>
          <w:i w:val="false"/>
          <w:color w:val="000000"/>
        </w:rPr>
        <w:t xml:space="preserve"> 
3. Жұмыс қағидаттары</w:t>
      </w:r>
    </w:p>
    <w:bookmarkEnd w:id="116"/>
    <w:bookmarkStart w:name="z333" w:id="117"/>
    <w:p>
      <w:pPr>
        <w:spacing w:after="0"/>
        <w:ind w:left="0"/>
        <w:jc w:val="both"/>
      </w:pPr>
      <w:r>
        <w:rPr>
          <w:rFonts w:ascii="Times New Roman"/>
          <w:b w:val="false"/>
          <w:i w:val="false"/>
          <w:color w:val="000000"/>
          <w:sz w:val="28"/>
        </w:rPr>
        <w:t xml:space="preserve">
      17. Инспекциялар қызметті мемлекеттік қызметті алушыларға әдептілік, көрсетілетін мемлекеттік қызмет туралы толық және жан-жақты ақпаратты ұсыну, тұтынушы құжаттардың мазмұны туралы ақпараттың сақталуын, қорғалуын және құпиялығын қамтамасыз ету қағидаттарында жүзеге асырылады. </w:t>
      </w:r>
    </w:p>
    <w:bookmarkEnd w:id="117"/>
    <w:bookmarkStart w:name="z334" w:id="118"/>
    <w:p>
      <w:pPr>
        <w:spacing w:after="0"/>
        <w:ind w:left="0"/>
        <w:jc w:val="left"/>
      </w:pPr>
      <w:r>
        <w:rPr>
          <w:rFonts w:ascii="Times New Roman"/>
          <w:b/>
          <w:i w:val="false"/>
          <w:color w:val="000000"/>
        </w:rPr>
        <w:t xml:space="preserve"> 
4. Жұмыс нәтижелері</w:t>
      </w:r>
    </w:p>
    <w:bookmarkEnd w:id="118"/>
    <w:bookmarkStart w:name="z335" w:id="119"/>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стандартқа </w:t>
      </w:r>
      <w:r>
        <w:rPr>
          <w:rFonts w:ascii="Times New Roman"/>
          <w:b w:val="false"/>
          <w:i w:val="false"/>
          <w:color w:val="000000"/>
          <w:sz w:val="28"/>
        </w:rPr>
        <w:t>14-қосымшаға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Инспекцияның жұмысы бағаланатын мемлекеттік қызметтердің сапасы және қолжетімділік көрсеткіштерінің нысаналы мәндері жыл сайын Қазақстан Республикасы Көлік және коммуникация министрлігінің бұйрығымен бекітеді.</w:t>
      </w:r>
    </w:p>
    <w:bookmarkEnd w:id="119"/>
    <w:bookmarkStart w:name="z337" w:id="120"/>
    <w:p>
      <w:pPr>
        <w:spacing w:after="0"/>
        <w:ind w:left="0"/>
        <w:jc w:val="left"/>
      </w:pPr>
      <w:r>
        <w:rPr>
          <w:rFonts w:ascii="Times New Roman"/>
          <w:b/>
          <w:i w:val="false"/>
          <w:color w:val="000000"/>
        </w:rPr>
        <w:t xml:space="preserve"> 
5. Шағымдану тәртібі</w:t>
      </w:r>
    </w:p>
    <w:bookmarkEnd w:id="120"/>
    <w:bookmarkStart w:name="z338" w:id="121"/>
    <w:p>
      <w:pPr>
        <w:spacing w:after="0"/>
        <w:ind w:left="0"/>
        <w:jc w:val="both"/>
      </w:pPr>
      <w:r>
        <w:rPr>
          <w:rFonts w:ascii="Times New Roman"/>
          <w:b w:val="false"/>
          <w:i w:val="false"/>
          <w:color w:val="000000"/>
          <w:sz w:val="28"/>
        </w:rPr>
        <w:t>
      20. Инспекция басшылары уәкілетті лауазымды тұлғалардың әрекетіне (әрекетсіздігіне) шағымдану тәртібін түсіндіреді және шағымды дайындауға жәрдем көрсетеді. Инспекциялардың заңды мекенжайлары, телефондары, электрондық пошталары осы стандартқа</w:t>
      </w:r>
      <w:r>
        <w:rPr>
          <w:rFonts w:ascii="Times New Roman"/>
          <w:b w:val="false"/>
          <w:i w:val="false"/>
          <w:color w:val="000000"/>
          <w:sz w:val="28"/>
        </w:rPr>
        <w:t xml:space="preserve"> 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Комитет төрағасының атына жазбаша түрде пошта арқылы немесе Астана қаласы, Есiл ауданы, «Министрліктер үйі», Орынбор көшесі, № 8 үй мекенжайы бойынша қолма-қол беріледі, Комитет төрағасының қабылдау бөлмесінің телефоны: 8(7172) 74-03-24, не электрондық түрде - kanc@mtc.gov.kz мекенжайына.</w:t>
      </w:r>
      <w:r>
        <w:br/>
      </w:r>
      <w:r>
        <w:rPr>
          <w:rFonts w:ascii="Times New Roman"/>
          <w:b w:val="false"/>
          <w:i w:val="false"/>
          <w:color w:val="000000"/>
          <w:sz w:val="28"/>
        </w:rPr>
        <w:t>
</w:t>
      </w:r>
      <w:r>
        <w:rPr>
          <w:rFonts w:ascii="Times New Roman"/>
          <w:b w:val="false"/>
          <w:i w:val="false"/>
          <w:color w:val="000000"/>
          <w:sz w:val="28"/>
        </w:rPr>
        <w:t>
      Жұмыс кестесі күн сайын жұмыс күндері сағат 9.00-ден бастап сағат 18.30-ға дейін, түскі үзіліс сағат 13.00-ден бастап сағат 14.30-ға дейін, демалыс күндері: сенбі, жексенбі.</w:t>
      </w:r>
      <w:r>
        <w:br/>
      </w:r>
      <w:r>
        <w:rPr>
          <w:rFonts w:ascii="Times New Roman"/>
          <w:b w:val="false"/>
          <w:i w:val="false"/>
          <w:color w:val="000000"/>
          <w:sz w:val="28"/>
        </w:rPr>
        <w:t>
</w:t>
      </w:r>
      <w:r>
        <w:rPr>
          <w:rFonts w:ascii="Times New Roman"/>
          <w:b w:val="false"/>
          <w:i w:val="false"/>
          <w:color w:val="000000"/>
          <w:sz w:val="28"/>
        </w:rPr>
        <w:t>
      22. Мемлекеттік қызмет көрсетілген кезде дұрыс қызмет көрсетпеу мәселелері бойынша шағым тұтынушылармен Комитетке: 010000, Астана қаласы, Орынбор көшесі, 8-ші үй, Министрліктер үйі әкімшілік ғимараты, 14-кіреберіс, № 767 кабинет, мекенжайы бойынша қолма-қол беріледі, Комитет төрағасының қабылдау бөлмесінің телефоны: 8 (7172) 74-03-24, не электрондық түрде – kanc@mtc.gov.kz мекенжайына.</w:t>
      </w:r>
      <w:r>
        <w:br/>
      </w:r>
      <w:r>
        <w:rPr>
          <w:rFonts w:ascii="Times New Roman"/>
          <w:b w:val="false"/>
          <w:i w:val="false"/>
          <w:color w:val="000000"/>
          <w:sz w:val="28"/>
        </w:rPr>
        <w:t>
</w:t>
      </w:r>
      <w:r>
        <w:rPr>
          <w:rFonts w:ascii="Times New Roman"/>
          <w:b w:val="false"/>
          <w:i w:val="false"/>
          <w:color w:val="000000"/>
          <w:sz w:val="28"/>
        </w:rPr>
        <w:t>
      Жұмыс кестесі күн сайын жұмыс күндері сағат 9.00-ден бастап сағат 18.30-ға дейін, түскі үзіліс сағат 13.00-ден бастап 14.30-ға дейін, демалыс күндері сенбі, жексенбі.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Шағымды қабылдаған туралы құжат оның екінші нұсқасына немесе көшірмесіне болып табылады, оған шағымды қабылданғаны және шағымды қабылдап жатқан тұлғамен беріліп отырған шағымның қаралу барысын білуге болатын лауазымды тұлғаның мәліметтері мен оның қаралу мерзімі мен жауабын алатын жері туралы белгі қойылады.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өтiнiштерiн қарау тәртiбi туралы» Қазақстан Республикасының 2007 жылғы 12 қаңтардағы</w:t>
      </w:r>
      <w:r>
        <w:rPr>
          <w:rFonts w:ascii="Times New Roman"/>
          <w:b w:val="false"/>
          <w:i w:val="false"/>
          <w:color w:val="000000"/>
          <w:sz w:val="28"/>
        </w:rPr>
        <w:t xml:space="preserve"> Заңымен</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26. Комитеттің сенім телефоны: 8 (7172) 74-03-24.</w:t>
      </w:r>
    </w:p>
    <w:bookmarkEnd w:id="121"/>
    <w:bookmarkStart w:name="z348" w:id="122"/>
    <w:p>
      <w:pPr>
        <w:spacing w:after="0"/>
        <w:ind w:left="0"/>
        <w:jc w:val="both"/>
      </w:pPr>
      <w:r>
        <w:rPr>
          <w:rFonts w:ascii="Times New Roman"/>
          <w:b w:val="false"/>
          <w:i w:val="false"/>
          <w:color w:val="000000"/>
          <w:sz w:val="28"/>
        </w:rPr>
        <w:t>
«Радиоэлектрондық құралдар мен</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пайдалануға рұқсат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122"/>
    <w:bookmarkStart w:name="z349" w:id="123"/>
    <w:p>
      <w:pPr>
        <w:spacing w:after="0"/>
        <w:ind w:left="0"/>
        <w:jc w:val="left"/>
      </w:pPr>
      <w:r>
        <w:rPr>
          <w:rFonts w:ascii="Times New Roman"/>
          <w:b/>
          <w:i w:val="false"/>
          <w:color w:val="000000"/>
        </w:rPr>
        <w:t xml:space="preserve"> 
Қазақстан Республикасы Көлік және коммуникация министрлігі Байланыс және ақпараттандыру комитетінің Байланыс және ақпараттандыру инспекцияларының тізімі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5277"/>
        <w:gridCol w:w="3523"/>
        <w:gridCol w:w="3386"/>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Инспекциялардың атауы</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Инспекциялар мемлекеттік мекемелерінің телефондары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Инспекциялар мемлекеттік мекемелерінің мекенжайы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Астана қаласы және Ақмола облысы бойынша Байланыс және ақпараттандыру инспекциясы</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217-000, 21-69-33, 21-69-36, 21-60-32</w:t>
            </w:r>
            <w:r>
              <w:br/>
            </w:r>
            <w:r>
              <w:rPr>
                <w:rFonts w:ascii="Times New Roman"/>
                <w:b w:val="false"/>
                <w:i w:val="false"/>
                <w:color w:val="000000"/>
                <w:sz w:val="20"/>
              </w:rPr>
              <w:t>
</w:t>
            </w:r>
            <w:r>
              <w:rPr>
                <w:rFonts w:ascii="Times New Roman"/>
                <w:b w:val="false"/>
                <w:i w:val="false"/>
                <w:color w:val="000000"/>
                <w:sz w:val="20"/>
              </w:rPr>
              <w:t>аstana@mtc.gov.kz</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Сарайшық көшесі, 9, «Авиценна» ТК, «Ж» блогы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Алматы қаласы және Алматы облысы бойынша Байланыс және ақпараттандыру инспекциясы</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77-52-99, 77-52-81, 77-52-99</w:t>
            </w:r>
            <w:r>
              <w:br/>
            </w:r>
            <w:r>
              <w:rPr>
                <w:rFonts w:ascii="Times New Roman"/>
                <w:b w:val="false"/>
                <w:i w:val="false"/>
                <w:color w:val="000000"/>
                <w:sz w:val="20"/>
              </w:rPr>
              <w:t>
</w:t>
            </w:r>
            <w:r>
              <w:rPr>
                <w:rFonts w:ascii="Times New Roman"/>
                <w:b w:val="false"/>
                <w:i w:val="false"/>
                <w:color w:val="000000"/>
                <w:sz w:val="20"/>
              </w:rPr>
              <w:t>almaty@mtc.gov.kz</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Жұмалиев көшесі, 108, 410-кабинет</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Ақтөбе облысы бойынша Байланыс және ақпараттандыру инспекциясы</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520340, 520721</w:t>
            </w:r>
            <w:r>
              <w:br/>
            </w:r>
            <w:r>
              <w:rPr>
                <w:rFonts w:ascii="Times New Roman"/>
                <w:b w:val="false"/>
                <w:i w:val="false"/>
                <w:color w:val="000000"/>
                <w:sz w:val="20"/>
              </w:rPr>
              <w:t>
</w:t>
            </w:r>
            <w:r>
              <w:rPr>
                <w:rFonts w:ascii="Times New Roman"/>
                <w:b w:val="false"/>
                <w:i w:val="false"/>
                <w:color w:val="000000"/>
                <w:sz w:val="20"/>
              </w:rPr>
              <w:t>aktybinsk@mtc.gov.kz.</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 Әбілқайыр хан даңғылы, 62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Атырау облысы бойынша Байланыс және ақпараттандыру инспекциясы</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270042, 271615</w:t>
            </w:r>
            <w:r>
              <w:br/>
            </w:r>
            <w:r>
              <w:rPr>
                <w:rFonts w:ascii="Times New Roman"/>
                <w:b w:val="false"/>
                <w:i w:val="false"/>
                <w:color w:val="000000"/>
                <w:sz w:val="20"/>
              </w:rPr>
              <w:t>
</w:t>
            </w:r>
            <w:r>
              <w:rPr>
                <w:rFonts w:ascii="Times New Roman"/>
                <w:b w:val="false"/>
                <w:i w:val="false"/>
                <w:color w:val="000000"/>
                <w:sz w:val="20"/>
              </w:rPr>
              <w:t>atyray@mtc.gov.kz</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060000, Атырау қаласы, Пушкин көшесі, 201, 221-кабинет</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Қарағанды облысы бойынша Байланыс және ақпараттандыру инспекциясы</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437010, 437024</w:t>
            </w:r>
            <w:r>
              <w:br/>
            </w:r>
            <w:r>
              <w:rPr>
                <w:rFonts w:ascii="Times New Roman"/>
                <w:b w:val="false"/>
                <w:i w:val="false"/>
                <w:color w:val="000000"/>
                <w:sz w:val="20"/>
              </w:rPr>
              <w:t>
</w:t>
            </w:r>
            <w:r>
              <w:rPr>
                <w:rFonts w:ascii="Times New Roman"/>
                <w:b w:val="false"/>
                <w:i w:val="false"/>
                <w:color w:val="000000"/>
                <w:sz w:val="20"/>
              </w:rPr>
              <w:t>karaganda@mtc.gov.kz</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Ермеков көшесі, 73/А, 302-кеңсе</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Павлодар облысы бойынша Байланыс және ақпараттандыру инспекциясы</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323549, 327280, 540338</w:t>
            </w:r>
            <w:r>
              <w:br/>
            </w:r>
            <w:r>
              <w:rPr>
                <w:rFonts w:ascii="Times New Roman"/>
                <w:b w:val="false"/>
                <w:i w:val="false"/>
                <w:color w:val="000000"/>
                <w:sz w:val="20"/>
              </w:rPr>
              <w:t>
</w:t>
            </w:r>
            <w:r>
              <w:rPr>
                <w:rFonts w:ascii="Times New Roman"/>
                <w:b w:val="false"/>
                <w:i w:val="false"/>
                <w:color w:val="000000"/>
                <w:sz w:val="20"/>
              </w:rPr>
              <w:t>pavlodar.@mtc.gov.kz</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Сәтпаев көшесі, 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Қостанай облысы бойынша Байланыс және ақпараттандыру инспекциясы</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535185, 535074, 503026</w:t>
            </w:r>
            <w:r>
              <w:br/>
            </w:r>
            <w:r>
              <w:rPr>
                <w:rFonts w:ascii="Times New Roman"/>
                <w:b w:val="false"/>
                <w:i w:val="false"/>
                <w:color w:val="000000"/>
                <w:sz w:val="20"/>
              </w:rPr>
              <w:t>
</w:t>
            </w:r>
            <w:r>
              <w:rPr>
                <w:rFonts w:ascii="Times New Roman"/>
                <w:b w:val="false"/>
                <w:i w:val="false"/>
                <w:color w:val="000000"/>
                <w:sz w:val="20"/>
              </w:rPr>
              <w:t>kostanay@mtc.gov.kz</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Темірбаев көшесі, 14, 58-59-пәтерлер</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Қызылорда облысы бойынша Байланыс және ақпараттандыру инспекциясы</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(72422) 70953, 78853 ф, 77548</w:t>
            </w:r>
            <w:r>
              <w:br/>
            </w:r>
            <w:r>
              <w:rPr>
                <w:rFonts w:ascii="Times New Roman"/>
                <w:b w:val="false"/>
                <w:i w:val="false"/>
                <w:color w:val="000000"/>
                <w:sz w:val="20"/>
              </w:rPr>
              <w:t>
</w:t>
            </w:r>
            <w:r>
              <w:rPr>
                <w:rFonts w:ascii="Times New Roman"/>
                <w:b w:val="false"/>
                <w:i w:val="false"/>
                <w:color w:val="000000"/>
                <w:sz w:val="20"/>
              </w:rPr>
              <w:t>kyzylorda@mtc.gov.kz</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Қызылорда қаласы, Қазантаев көшесі, 8 үй, 3-пәтер</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Жамбыл облысы бойынша Байланыс және ақпараттандыру инспекциясы</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450960, 434224</w:t>
            </w:r>
            <w:r>
              <w:br/>
            </w:r>
            <w:r>
              <w:rPr>
                <w:rFonts w:ascii="Times New Roman"/>
                <w:b w:val="false"/>
                <w:i w:val="false"/>
                <w:color w:val="000000"/>
                <w:sz w:val="20"/>
              </w:rPr>
              <w:t>
</w:t>
            </w:r>
            <w:r>
              <w:rPr>
                <w:rFonts w:ascii="Times New Roman"/>
                <w:b w:val="false"/>
                <w:i w:val="false"/>
                <w:color w:val="000000"/>
                <w:sz w:val="20"/>
              </w:rPr>
              <w:t>zhambyl@mtc.gov.kz</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080012, Тараз қаласы, Қазыбек би көшесі, 138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Маңғыстау облысы бойынша Байланыс және ақпараттандыру инспекциясы</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313344, 429911</w:t>
            </w:r>
            <w:r>
              <w:br/>
            </w:r>
            <w:r>
              <w:rPr>
                <w:rFonts w:ascii="Times New Roman"/>
                <w:b w:val="false"/>
                <w:i w:val="false"/>
                <w:color w:val="000000"/>
                <w:sz w:val="20"/>
              </w:rPr>
              <w:t>
</w:t>
            </w:r>
            <w:r>
              <w:rPr>
                <w:rFonts w:ascii="Times New Roman"/>
                <w:b w:val="false"/>
                <w:i w:val="false"/>
                <w:color w:val="000000"/>
                <w:sz w:val="20"/>
              </w:rPr>
              <w:t>mangistau@mtc.gov.kz</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9 шағын ауд., 18-үй, 91-92-пәтер</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Батыс Қазақстан облысы бойынша байланыс және ақпараттандыру инспекциясы</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503877, 244974, 513865</w:t>
            </w:r>
            <w:r>
              <w:br/>
            </w:r>
            <w:r>
              <w:rPr>
                <w:rFonts w:ascii="Times New Roman"/>
                <w:b w:val="false"/>
                <w:i w:val="false"/>
                <w:color w:val="000000"/>
                <w:sz w:val="20"/>
              </w:rPr>
              <w:t>
</w:t>
            </w:r>
            <w:r>
              <w:rPr>
                <w:rFonts w:ascii="Times New Roman"/>
                <w:b w:val="false"/>
                <w:i w:val="false"/>
                <w:color w:val="000000"/>
                <w:sz w:val="20"/>
              </w:rPr>
              <w:t>zko@mtc.gov.kz</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Орал қаласы, Еуразия даң., 100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Оңтүстік Қазақстан облысы бойынша Байланыс және ақпараттандыру инспекциясы</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540100, 534952, 211391</w:t>
            </w:r>
            <w:r>
              <w:br/>
            </w:r>
            <w:r>
              <w:rPr>
                <w:rFonts w:ascii="Times New Roman"/>
                <w:b w:val="false"/>
                <w:i w:val="false"/>
                <w:color w:val="000000"/>
                <w:sz w:val="20"/>
              </w:rPr>
              <w:t>
</w:t>
            </w:r>
            <w:r>
              <w:rPr>
                <w:rFonts w:ascii="Times New Roman"/>
                <w:b w:val="false"/>
                <w:i w:val="false"/>
                <w:color w:val="000000"/>
                <w:sz w:val="20"/>
              </w:rPr>
              <w:t>uko@mtc.gov.kz</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Шымкент қаласы, Тәуке хан даңғылы, 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Солтүстік Қазақстан облысы бойынша Байланыс және ақпараттандыру инспекциясы</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490080, 50-00-29</w:t>
            </w:r>
            <w:r>
              <w:br/>
            </w:r>
            <w:r>
              <w:rPr>
                <w:rFonts w:ascii="Times New Roman"/>
                <w:b w:val="false"/>
                <w:i w:val="false"/>
                <w:color w:val="000000"/>
                <w:sz w:val="20"/>
              </w:rPr>
              <w:t>
</w:t>
            </w:r>
            <w:r>
              <w:rPr>
                <w:rFonts w:ascii="Times New Roman"/>
                <w:b w:val="false"/>
                <w:i w:val="false"/>
                <w:color w:val="000000"/>
                <w:sz w:val="20"/>
              </w:rPr>
              <w:t>sko@mtc.gov.kz</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М. Жұмабаев көшесі, 109, 7-қабат</w:t>
            </w: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Шығыс Қазақстан облысы бойынша Байланыс және ақпараттандыру инспекциясы</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269105, 252784 ф</w:t>
            </w:r>
            <w:r>
              <w:br/>
            </w:r>
            <w:r>
              <w:rPr>
                <w:rFonts w:ascii="Times New Roman"/>
                <w:b w:val="false"/>
                <w:i w:val="false"/>
                <w:color w:val="000000"/>
                <w:sz w:val="20"/>
              </w:rPr>
              <w:t>
</w:t>
            </w:r>
            <w:r>
              <w:rPr>
                <w:rFonts w:ascii="Times New Roman"/>
                <w:b w:val="false"/>
                <w:i w:val="false"/>
                <w:color w:val="000000"/>
                <w:sz w:val="20"/>
              </w:rPr>
              <w:t>vko@mtc.gov.kz</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Өскемен қаласы, Карл Либкнехт көшесі,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560499</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Семей қаласы, Дулатов көшесі, 145/107</w:t>
            </w:r>
          </w:p>
        </w:tc>
      </w:tr>
    </w:tbl>
    <w:bookmarkStart w:name="z350" w:id="124"/>
    <w:p>
      <w:pPr>
        <w:spacing w:after="0"/>
        <w:ind w:left="0"/>
        <w:jc w:val="both"/>
      </w:pPr>
      <w:r>
        <w:rPr>
          <w:rFonts w:ascii="Times New Roman"/>
          <w:b w:val="false"/>
          <w:i w:val="false"/>
          <w:color w:val="000000"/>
          <w:sz w:val="28"/>
        </w:rPr>
        <w:t>
«Радиоэлектрондық құралдар мен</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пайдалануға рұқсат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124"/>
    <w:p>
      <w:pPr>
        <w:spacing w:after="0"/>
        <w:ind w:left="0"/>
        <w:jc w:val="left"/>
      </w:pPr>
      <w:r>
        <w:rPr>
          <w:rFonts w:ascii="Times New Roman"/>
          <w:b/>
          <w:i w:val="false"/>
          <w:color w:val="000000"/>
        </w:rPr>
        <w:t xml:space="preserve"> Уәкілетті орган аумақтық бөлімшесінің бланкісі</w:t>
      </w:r>
    </w:p>
    <w:bookmarkStart w:name="z351" w:id="125"/>
    <w:p>
      <w:pPr>
        <w:spacing w:after="0"/>
        <w:ind w:left="0"/>
        <w:jc w:val="left"/>
      </w:pPr>
      <w:r>
        <w:rPr>
          <w:rFonts w:ascii="Times New Roman"/>
          <w:b/>
          <w:i w:val="false"/>
          <w:color w:val="000000"/>
        </w:rPr>
        <w:t xml:space="preserve"> 
№ Э-ААА/ВВВВВВ* РЭҚ пайдалану құқығына</w:t>
      </w:r>
      <w:r>
        <w:br/>
      </w:r>
      <w:r>
        <w:rPr>
          <w:rFonts w:ascii="Times New Roman"/>
          <w:b/>
          <w:i w:val="false"/>
          <w:color w:val="000000"/>
        </w:rPr>
        <w:t>
РҰҚСАТ</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5"/>
        <w:gridCol w:w="2860"/>
        <w:gridCol w:w="3593"/>
        <w:gridCol w:w="3022"/>
      </w:tblGrid>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Иеленуші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3"/>
            </w:tblGrid>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3"/>
            </w:tblGrid>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құралдың (бұдан әрі – РЭҚ) үлгісі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РЭҚ зауыттық нөмірі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95"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жиілігі (-тері), МГц</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жиілігі (-тері), МГц</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Вт</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05"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 (ҰҚТ және ҚТ үшін)</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15"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3"/>
            </w:tblGrid>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жері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 (ДҰҚ және ҰТ үшін)</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 шығару класы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тарату бағдарламасы** (РТ және ТВ үшін)</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 диаметрі** (Жерсеріктік байланыстың жердегі станциялары үшін)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 нөмірі** (ТВ үшін)</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(ҚТ, ҰҚТ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3"/>
            </w:tblGrid>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52" w:id="126"/>
    <w:p>
      <w:pPr>
        <w:spacing w:after="0"/>
        <w:ind w:left="0"/>
        <w:jc w:val="both"/>
      </w:pPr>
      <w:r>
        <w:rPr>
          <w:rFonts w:ascii="Times New Roman"/>
          <w:b w:val="false"/>
          <w:i w:val="false"/>
          <w:color w:val="000000"/>
          <w:sz w:val="28"/>
        </w:rPr>
        <w:t>       
Ескертпе. Рұқсатта көрсетілмеген техникалық өлшемдер РЭҚ деректеріне және РЭҚ пайдалануға рұқсатта сауалнамаға толығымен сәйкес келуі керек. Кез келген параметрлер өзгертілген жағдайда, уәкілетті органның тиісті аумақтық бөлімшелерінде міндетті түрде қайта тіркеу талап етіледі.</w:t>
      </w:r>
    </w:p>
    <w:bookmarkEnd w:id="126"/>
    <w:p>
      <w:pPr>
        <w:spacing w:after="0"/>
        <w:ind w:left="0"/>
        <w:jc w:val="both"/>
      </w:pPr>
      <w:r>
        <w:rPr>
          <w:rFonts w:ascii="Times New Roman"/>
          <w:b w:val="false"/>
          <w:i w:val="false"/>
          <w:color w:val="000000"/>
          <w:sz w:val="28"/>
        </w:rPr>
        <w:t>Бастық                                 М.О.</w:t>
      </w:r>
      <w:r>
        <w:br/>
      </w:r>
      <w:r>
        <w:rPr>
          <w:rFonts w:ascii="Times New Roman"/>
          <w:b w:val="false"/>
          <w:i w:val="false"/>
          <w:color w:val="000000"/>
          <w:sz w:val="28"/>
        </w:rPr>
        <w:t>
______________________________             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 - ААА – Қазақстан Республикасы әкімшілік-аумақтық бөлу коды;</w:t>
      </w:r>
      <w:r>
        <w:br/>
      </w:r>
      <w:r>
        <w:rPr>
          <w:rFonts w:ascii="Times New Roman"/>
          <w:b w:val="false"/>
          <w:i w:val="false"/>
          <w:color w:val="000000"/>
          <w:sz w:val="28"/>
        </w:rPr>
        <w:t>
      ВВВВВВ – РЭҚ пайдалануға рұқсаттың реттік нөмірі;</w:t>
      </w:r>
      <w:r>
        <w:br/>
      </w:r>
      <w:r>
        <w:rPr>
          <w:rFonts w:ascii="Times New Roman"/>
          <w:b w:val="false"/>
          <w:i w:val="false"/>
          <w:color w:val="000000"/>
          <w:sz w:val="28"/>
        </w:rPr>
        <w:t>
      ** - аталған позициялар жақшада көрсетілген байланыс түрлері үшін ғана толтырылады.</w:t>
      </w:r>
    </w:p>
    <w:p>
      <w:pPr>
        <w:spacing w:after="0"/>
        <w:ind w:left="0"/>
        <w:jc w:val="both"/>
      </w:pPr>
      <w:r>
        <w:rPr>
          <w:rFonts w:ascii="Times New Roman"/>
          <w:b w:val="false"/>
          <w:i w:val="false"/>
          <w:color w:val="000000"/>
          <w:sz w:val="28"/>
        </w:rPr>
        <w:t>РЭҚ пайдалану құқығына рұқсаттың келесі жағы</w:t>
      </w:r>
    </w:p>
    <w:bookmarkStart w:name="z353" w:id="127"/>
    <w:p>
      <w:pPr>
        <w:spacing w:after="0"/>
        <w:ind w:left="0"/>
        <w:jc w:val="both"/>
      </w:pPr>
      <w:r>
        <w:rPr>
          <w:rFonts w:ascii="Times New Roman"/>
          <w:b w:val="false"/>
          <w:i w:val="false"/>
          <w:color w:val="000000"/>
          <w:sz w:val="28"/>
        </w:rPr>
        <w:t>
Рұқсаттың қолданылу шарттары:</w:t>
      </w:r>
      <w:r>
        <w:br/>
      </w:r>
      <w:r>
        <w:rPr>
          <w:rFonts w:ascii="Times New Roman"/>
          <w:b w:val="false"/>
          <w:i w:val="false"/>
          <w:color w:val="000000"/>
          <w:sz w:val="28"/>
        </w:rPr>
        <w:t>
</w:t>
      </w:r>
      <w:r>
        <w:rPr>
          <w:rFonts w:ascii="Times New Roman"/>
          <w:b w:val="false"/>
          <w:i w:val="false"/>
          <w:color w:val="000000"/>
          <w:sz w:val="28"/>
        </w:rPr>
        <w:t>
1. РЭҚ пайдалануға рұқсат келесі жылдың 25 наурызына дейін беріледі.</w:t>
      </w:r>
      <w:r>
        <w:br/>
      </w:r>
      <w:r>
        <w:rPr>
          <w:rFonts w:ascii="Times New Roman"/>
          <w:b w:val="false"/>
          <w:i w:val="false"/>
          <w:color w:val="000000"/>
          <w:sz w:val="28"/>
        </w:rPr>
        <w:t>
</w:t>
      </w:r>
      <w:r>
        <w:rPr>
          <w:rFonts w:ascii="Times New Roman"/>
          <w:b w:val="false"/>
          <w:i w:val="false"/>
          <w:color w:val="000000"/>
          <w:sz w:val="28"/>
        </w:rPr>
        <w:t>
2. РЭҚ (ЖЖҚ) пайдалануға рұқсаты ұзарту жыл сайын 25 наурызға дейін олардың орнатылған орны бойынша жүргізіледі.</w:t>
      </w:r>
      <w:r>
        <w:br/>
      </w:r>
      <w:r>
        <w:rPr>
          <w:rFonts w:ascii="Times New Roman"/>
          <w:b w:val="false"/>
          <w:i w:val="false"/>
          <w:color w:val="000000"/>
          <w:sz w:val="28"/>
        </w:rPr>
        <w:t>
</w:t>
      </w:r>
      <w:r>
        <w:rPr>
          <w:rFonts w:ascii="Times New Roman"/>
          <w:b w:val="false"/>
          <w:i w:val="false"/>
          <w:color w:val="000000"/>
          <w:sz w:val="28"/>
        </w:rPr>
        <w:t>
3. Техникалық параметрлер, РЭҚ орнатылған орны өзгертілген жағдайда, РЭҚ иесіне заңнамада белгіленген тәртіппен РЭҚ пайдалануға рұқсатты қайта ресімдеуі қажет.</w:t>
      </w:r>
      <w:r>
        <w:br/>
      </w:r>
      <w:r>
        <w:rPr>
          <w:rFonts w:ascii="Times New Roman"/>
          <w:b w:val="false"/>
          <w:i w:val="false"/>
          <w:color w:val="000000"/>
          <w:sz w:val="28"/>
        </w:rPr>
        <w:t>
</w:t>
      </w:r>
      <w:r>
        <w:rPr>
          <w:rFonts w:ascii="Times New Roman"/>
          <w:b w:val="false"/>
          <w:i w:val="false"/>
          <w:color w:val="000000"/>
          <w:sz w:val="28"/>
        </w:rPr>
        <w:t>
4. РЭҚ барлық параметрлері Қазақстан Республикасының белгіленген нормалары мен стандарттарына сәйкес келуі қажет.</w:t>
      </w:r>
    </w:p>
    <w:bookmarkEnd w:id="127"/>
    <w:bookmarkStart w:name="z358" w:id="128"/>
    <w:p>
      <w:pPr>
        <w:spacing w:after="0"/>
        <w:ind w:left="0"/>
        <w:jc w:val="both"/>
      </w:pPr>
      <w:r>
        <w:rPr>
          <w:rFonts w:ascii="Times New Roman"/>
          <w:b w:val="false"/>
          <w:i w:val="false"/>
          <w:color w:val="000000"/>
          <w:sz w:val="28"/>
        </w:rPr>
        <w:t>
Условия действия Разрешения:</w:t>
      </w:r>
      <w:r>
        <w:br/>
      </w:r>
      <w:r>
        <w:rPr>
          <w:rFonts w:ascii="Times New Roman"/>
          <w:b w:val="false"/>
          <w:i w:val="false"/>
          <w:color w:val="000000"/>
          <w:sz w:val="28"/>
        </w:rPr>
        <w:t>
</w:t>
      </w:r>
      <w:r>
        <w:rPr>
          <w:rFonts w:ascii="Times New Roman"/>
          <w:b w:val="false"/>
          <w:i w:val="false"/>
          <w:color w:val="000000"/>
          <w:sz w:val="28"/>
        </w:rPr>
        <w:t>
1. Разрешение на эксплуатацию РЭС выдается до 25 марта следующего года.</w:t>
      </w:r>
      <w:r>
        <w:br/>
      </w:r>
      <w:r>
        <w:rPr>
          <w:rFonts w:ascii="Times New Roman"/>
          <w:b w:val="false"/>
          <w:i w:val="false"/>
          <w:color w:val="000000"/>
          <w:sz w:val="28"/>
        </w:rPr>
        <w:t>
</w:t>
      </w:r>
      <w:r>
        <w:rPr>
          <w:rFonts w:ascii="Times New Roman"/>
          <w:b w:val="false"/>
          <w:i w:val="false"/>
          <w:color w:val="000000"/>
          <w:sz w:val="28"/>
        </w:rPr>
        <w:t>
2. Продление разрешения на эксплуатацию осуществляется ежегодно по месту установки РЭС (ВЧУ) до 25 марта.</w:t>
      </w:r>
      <w:r>
        <w:br/>
      </w:r>
      <w:r>
        <w:rPr>
          <w:rFonts w:ascii="Times New Roman"/>
          <w:b w:val="false"/>
          <w:i w:val="false"/>
          <w:color w:val="000000"/>
          <w:sz w:val="28"/>
        </w:rPr>
        <w:t>
</w:t>
      </w:r>
      <w:r>
        <w:rPr>
          <w:rFonts w:ascii="Times New Roman"/>
          <w:b w:val="false"/>
          <w:i w:val="false"/>
          <w:color w:val="000000"/>
          <w:sz w:val="28"/>
        </w:rPr>
        <w:t>
3. В случае изменения технических параметров, места установки РЭС, владельцу РЭС необходимо переоформить разрешение на эксплуатацию РЭС в установленном порядке.</w:t>
      </w:r>
      <w:r>
        <w:br/>
      </w:r>
      <w:r>
        <w:rPr>
          <w:rFonts w:ascii="Times New Roman"/>
          <w:b w:val="false"/>
          <w:i w:val="false"/>
          <w:color w:val="000000"/>
          <w:sz w:val="28"/>
        </w:rPr>
        <w:t>
</w:t>
      </w:r>
      <w:r>
        <w:rPr>
          <w:rFonts w:ascii="Times New Roman"/>
          <w:b w:val="false"/>
          <w:i w:val="false"/>
          <w:color w:val="000000"/>
          <w:sz w:val="28"/>
        </w:rPr>
        <w:t>
4. Все параметры РЭС должны соответствовать установленным нормам и стандартам Республики Казахстан.</w:t>
      </w:r>
    </w:p>
    <w:bookmarkEnd w:id="128"/>
    <w:p>
      <w:pPr>
        <w:spacing w:after="0"/>
        <w:ind w:left="0"/>
        <w:jc w:val="both"/>
      </w:pPr>
      <w:r>
        <w:rPr>
          <w:rFonts w:ascii="Times New Roman"/>
          <w:b w:val="false"/>
          <w:i w:val="false"/>
          <w:color w:val="000000"/>
          <w:sz w:val="28"/>
        </w:rPr>
        <w:t>Рұқсаттың мерзімі ұзартылды:</w:t>
      </w:r>
      <w:r>
        <w:br/>
      </w:r>
      <w:r>
        <w:rPr>
          <w:rFonts w:ascii="Times New Roman"/>
          <w:b w:val="false"/>
          <w:i w:val="false"/>
          <w:color w:val="000000"/>
          <w:sz w:val="28"/>
        </w:rPr>
        <w:t>
Срок действия Разрешения продлен:</w:t>
      </w:r>
    </w:p>
    <w:p>
      <w:pPr>
        <w:spacing w:after="0"/>
        <w:ind w:left="0"/>
        <w:jc w:val="both"/>
      </w:pPr>
      <w:r>
        <w:rPr>
          <w:rFonts w:ascii="Times New Roman"/>
          <w:b w:val="false"/>
          <w:i w:val="false"/>
          <w:color w:val="000000"/>
          <w:sz w:val="28"/>
        </w:rPr>
        <w:t>20__ ж./г. «___» __________________ дейін/до ____________ М.О./М.П.</w:t>
      </w:r>
      <w:r>
        <w:br/>
      </w:r>
      <w:r>
        <w:rPr>
          <w:rFonts w:ascii="Times New Roman"/>
          <w:b w:val="false"/>
          <w:i w:val="false"/>
          <w:color w:val="000000"/>
          <w:sz w:val="28"/>
        </w:rPr>
        <w:t>
                                                 (қолы/подпись)</w:t>
      </w:r>
      <w:r>
        <w:br/>
      </w:r>
      <w:r>
        <w:rPr>
          <w:rFonts w:ascii="Times New Roman"/>
          <w:b w:val="false"/>
          <w:i w:val="false"/>
          <w:color w:val="000000"/>
          <w:sz w:val="28"/>
        </w:rPr>
        <w:t>
20__ ж./г. «___» __________________ дейін/до ____________ М.О./М.П.</w:t>
      </w:r>
      <w:r>
        <w:br/>
      </w:r>
      <w:r>
        <w:rPr>
          <w:rFonts w:ascii="Times New Roman"/>
          <w:b w:val="false"/>
          <w:i w:val="false"/>
          <w:color w:val="000000"/>
          <w:sz w:val="28"/>
        </w:rPr>
        <w:t>
                                                 (қолы/подпись)</w:t>
      </w:r>
      <w:r>
        <w:br/>
      </w:r>
      <w:r>
        <w:rPr>
          <w:rFonts w:ascii="Times New Roman"/>
          <w:b w:val="false"/>
          <w:i w:val="false"/>
          <w:color w:val="000000"/>
          <w:sz w:val="28"/>
        </w:rPr>
        <w:t>
20__ ж./г. «___» __________________ дейін/до ____________ М.О./М.П.</w:t>
      </w:r>
      <w:r>
        <w:br/>
      </w:r>
      <w:r>
        <w:rPr>
          <w:rFonts w:ascii="Times New Roman"/>
          <w:b w:val="false"/>
          <w:i w:val="false"/>
          <w:color w:val="000000"/>
          <w:sz w:val="28"/>
        </w:rPr>
        <w:t>
                                                 (қолы/подпись)</w:t>
      </w:r>
      <w:r>
        <w:br/>
      </w:r>
      <w:r>
        <w:rPr>
          <w:rFonts w:ascii="Times New Roman"/>
          <w:b w:val="false"/>
          <w:i w:val="false"/>
          <w:color w:val="000000"/>
          <w:sz w:val="28"/>
        </w:rPr>
        <w:t>
20__ ж./г. «___» __________________ дейін/до ____________ М.О./М.П.</w:t>
      </w:r>
      <w:r>
        <w:br/>
      </w:r>
      <w:r>
        <w:rPr>
          <w:rFonts w:ascii="Times New Roman"/>
          <w:b w:val="false"/>
          <w:i w:val="false"/>
          <w:color w:val="000000"/>
          <w:sz w:val="28"/>
        </w:rPr>
        <w:t>
                                                 (қолы/подпись)</w:t>
      </w:r>
      <w:r>
        <w:br/>
      </w:r>
      <w:r>
        <w:rPr>
          <w:rFonts w:ascii="Times New Roman"/>
          <w:b w:val="false"/>
          <w:i w:val="false"/>
          <w:color w:val="000000"/>
          <w:sz w:val="28"/>
        </w:rPr>
        <w:t>
20__ ж./г. «___» __________________ дейін/до ____________ М.О./М.П.</w:t>
      </w:r>
      <w:r>
        <w:br/>
      </w:r>
      <w:r>
        <w:rPr>
          <w:rFonts w:ascii="Times New Roman"/>
          <w:b w:val="false"/>
          <w:i w:val="false"/>
          <w:color w:val="000000"/>
          <w:sz w:val="28"/>
        </w:rPr>
        <w:t>
                                                 (қолы/подпись)</w:t>
      </w:r>
    </w:p>
    <w:bookmarkStart w:name="z364" w:id="129"/>
    <w:p>
      <w:pPr>
        <w:spacing w:after="0"/>
        <w:ind w:left="0"/>
        <w:jc w:val="both"/>
      </w:pPr>
      <w:r>
        <w:rPr>
          <w:rFonts w:ascii="Times New Roman"/>
          <w:b w:val="false"/>
          <w:i w:val="false"/>
          <w:color w:val="000000"/>
          <w:sz w:val="28"/>
        </w:rPr>
        <w:t>
«Радиоэлектрондық құралдар мен</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пайдалануға рұқсат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129"/>
    <w:bookmarkStart w:name="z365" w:id="130"/>
    <w:p>
      <w:pPr>
        <w:spacing w:after="0"/>
        <w:ind w:left="0"/>
        <w:jc w:val="left"/>
      </w:pPr>
      <w:r>
        <w:rPr>
          <w:rFonts w:ascii="Times New Roman"/>
          <w:b/>
          <w:i w:val="false"/>
          <w:color w:val="000000"/>
        </w:rPr>
        <w:t xml:space="preserve"> 
Жылжымалы радиостанцияны пайдалану құқығына</w:t>
      </w:r>
      <w:r>
        <w:br/>
      </w:r>
      <w:r>
        <w:rPr>
          <w:rFonts w:ascii="Times New Roman"/>
          <w:b/>
          <w:i w:val="false"/>
          <w:color w:val="000000"/>
        </w:rPr>
        <w:t>
РҰҚСАТ</w:t>
      </w:r>
    </w:p>
    <w:bookmarkEnd w:id="13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аумақтық бөлімшесі</w:t>
      </w:r>
    </w:p>
    <w:p>
      <w:pPr>
        <w:spacing w:after="0"/>
        <w:ind w:left="0"/>
        <w:jc w:val="both"/>
      </w:pPr>
      <w:r>
        <w:rPr>
          <w:rFonts w:ascii="Times New Roman"/>
          <w:b w:val="false"/>
          <w:i w:val="false"/>
          <w:color w:val="000000"/>
          <w:sz w:val="28"/>
        </w:rPr>
        <w:t>                                      автокөлік үлгісі және</w:t>
      </w:r>
      <w:r>
        <w:br/>
      </w:r>
      <w:r>
        <w:rPr>
          <w:rFonts w:ascii="Times New Roman"/>
          <w:b w:val="false"/>
          <w:i w:val="false"/>
          <w:color w:val="000000"/>
          <w:sz w:val="28"/>
        </w:rPr>
        <w:t>
                                      мемлекеттік №:</w:t>
      </w:r>
      <w:r>
        <w:br/>
      </w:r>
      <w:r>
        <w:rPr>
          <w:rFonts w:ascii="Times New Roman"/>
          <w:b w:val="false"/>
          <w:i w:val="false"/>
          <w:color w:val="000000"/>
          <w:sz w:val="28"/>
        </w:rPr>
        <w:t>
_____________________________________ _______________________________</w:t>
      </w:r>
      <w:r>
        <w:br/>
      </w:r>
      <w:r>
        <w:rPr>
          <w:rFonts w:ascii="Times New Roman"/>
          <w:b w:val="false"/>
          <w:i w:val="false"/>
          <w:color w:val="000000"/>
          <w:sz w:val="28"/>
        </w:rPr>
        <w:t>
                                      Қабылдау жиілігі, МГц:</w:t>
      </w:r>
      <w:r>
        <w:br/>
      </w:r>
      <w:r>
        <w:rPr>
          <w:rFonts w:ascii="Times New Roman"/>
          <w:b w:val="false"/>
          <w:i w:val="false"/>
          <w:color w:val="000000"/>
          <w:sz w:val="28"/>
        </w:rPr>
        <w:t>
РҰҚСАТ № СПС/ТР-AAA/BBBBBB*           _______________________________</w:t>
      </w:r>
      <w:r>
        <w:br/>
      </w:r>
      <w:r>
        <w:rPr>
          <w:rFonts w:ascii="Times New Roman"/>
          <w:b w:val="false"/>
          <w:i w:val="false"/>
          <w:color w:val="000000"/>
          <w:sz w:val="28"/>
        </w:rPr>
        <w:t>
__________________ қаласы және/немесе Тарату жиілігі, МГц: __________</w:t>
      </w:r>
      <w:r>
        <w:br/>
      </w:r>
      <w:r>
        <w:rPr>
          <w:rFonts w:ascii="Times New Roman"/>
          <w:b w:val="false"/>
          <w:i w:val="false"/>
          <w:color w:val="000000"/>
          <w:sz w:val="28"/>
        </w:rPr>
        <w:t>
___________ облыс аумағында жылжымалы</w:t>
      </w:r>
      <w:r>
        <w:br/>
      </w:r>
      <w:r>
        <w:rPr>
          <w:rFonts w:ascii="Times New Roman"/>
          <w:b w:val="false"/>
          <w:i w:val="false"/>
          <w:color w:val="000000"/>
          <w:sz w:val="28"/>
        </w:rPr>
        <w:t>
радиостанцияны пайдалану құқығына     Шақыру: _____________ Қуаты, Вт</w:t>
      </w:r>
      <w:r>
        <w:br/>
      </w:r>
      <w:r>
        <w:rPr>
          <w:rFonts w:ascii="Times New Roman"/>
          <w:b w:val="false"/>
          <w:i w:val="false"/>
          <w:color w:val="000000"/>
          <w:sz w:val="28"/>
        </w:rPr>
        <w:t>
Радиобайланыс түрі:</w:t>
      </w:r>
      <w:r>
        <w:br/>
      </w:r>
      <w:r>
        <w:rPr>
          <w:rFonts w:ascii="Times New Roman"/>
          <w:b w:val="false"/>
          <w:i w:val="false"/>
          <w:color w:val="000000"/>
          <w:sz w:val="28"/>
        </w:rPr>
        <w:t>
_____________________________________ Берілген күні: ________________</w:t>
      </w:r>
      <w:r>
        <w:br/>
      </w:r>
      <w:r>
        <w:rPr>
          <w:rFonts w:ascii="Times New Roman"/>
          <w:b w:val="false"/>
          <w:i w:val="false"/>
          <w:color w:val="000000"/>
          <w:sz w:val="28"/>
        </w:rPr>
        <w:t>
                                      Қолданылу мерзімі:</w:t>
      </w:r>
      <w:r>
        <w:br/>
      </w:r>
      <w:r>
        <w:rPr>
          <w:rFonts w:ascii="Times New Roman"/>
          <w:b w:val="false"/>
          <w:i w:val="false"/>
          <w:color w:val="000000"/>
          <w:sz w:val="28"/>
        </w:rPr>
        <w:t>
Оператор:</w:t>
      </w:r>
      <w:r>
        <w:br/>
      </w:r>
      <w:r>
        <w:rPr>
          <w:rFonts w:ascii="Times New Roman"/>
          <w:b w:val="false"/>
          <w:i w:val="false"/>
          <w:color w:val="000000"/>
          <w:sz w:val="28"/>
        </w:rPr>
        <w:t>
Иеленуші: ___________________________ Ескертпе: Рұқсат</w:t>
      </w:r>
      <w:r>
        <w:br/>
      </w:r>
      <w:r>
        <w:rPr>
          <w:rFonts w:ascii="Times New Roman"/>
          <w:b w:val="false"/>
          <w:i w:val="false"/>
          <w:color w:val="000000"/>
          <w:sz w:val="28"/>
        </w:rPr>
        <w:t>
                                      радиостанциямен бірге сақталуы</w:t>
      </w:r>
      <w:r>
        <w:br/>
      </w:r>
      <w:r>
        <w:rPr>
          <w:rFonts w:ascii="Times New Roman"/>
          <w:b w:val="false"/>
          <w:i w:val="false"/>
          <w:color w:val="000000"/>
          <w:sz w:val="28"/>
        </w:rPr>
        <w:t>
РЭҚ үлгісі: _________________________ керек және ҚР БАМ және ҚР ІІМ</w:t>
      </w:r>
      <w:r>
        <w:br/>
      </w:r>
      <w:r>
        <w:rPr>
          <w:rFonts w:ascii="Times New Roman"/>
          <w:b w:val="false"/>
          <w:i w:val="false"/>
          <w:color w:val="000000"/>
          <w:sz w:val="28"/>
        </w:rPr>
        <w:t>
                                      лауазымды тұлғаларының талабы</w:t>
      </w:r>
      <w:r>
        <w:br/>
      </w:r>
      <w:r>
        <w:rPr>
          <w:rFonts w:ascii="Times New Roman"/>
          <w:b w:val="false"/>
          <w:i w:val="false"/>
          <w:color w:val="000000"/>
          <w:sz w:val="28"/>
        </w:rPr>
        <w:t>
                                      бойынша ұсынылуы қажет.</w:t>
      </w:r>
      <w:r>
        <w:br/>
      </w:r>
      <w:r>
        <w:rPr>
          <w:rFonts w:ascii="Times New Roman"/>
          <w:b w:val="false"/>
          <w:i w:val="false"/>
          <w:color w:val="000000"/>
          <w:sz w:val="28"/>
        </w:rPr>
        <w:t>
Зауыттық нөмірі:                      Бастық ________________________</w:t>
      </w:r>
      <w:r>
        <w:br/>
      </w:r>
      <w:r>
        <w:rPr>
          <w:rFonts w:ascii="Times New Roman"/>
          <w:b w:val="false"/>
          <w:i w:val="false"/>
          <w:color w:val="000000"/>
          <w:sz w:val="28"/>
        </w:rPr>
        <w:t>
_____________________________________ _______________________________</w:t>
      </w:r>
      <w:r>
        <w:br/>
      </w:r>
      <w:r>
        <w:rPr>
          <w:rFonts w:ascii="Times New Roman"/>
          <w:b w:val="false"/>
          <w:i w:val="false"/>
          <w:color w:val="000000"/>
          <w:sz w:val="28"/>
        </w:rPr>
        <w:t>
                                                  (қолы)        МО</w:t>
      </w:r>
      <w:r>
        <w:br/>
      </w:r>
      <w:r>
        <w:rPr>
          <w:rFonts w:ascii="Times New Roman"/>
          <w:b w:val="false"/>
          <w:i w:val="false"/>
          <w:color w:val="000000"/>
          <w:sz w:val="28"/>
        </w:rPr>
        <w:t>
_____________________________________________________________________</w:t>
      </w:r>
    </w:p>
    <w:bookmarkStart w:name="z366" w:id="131"/>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 ААА - Қазақстан Республикасы әкімшілік-аумақтық бөлу коды;</w:t>
      </w:r>
      <w:r>
        <w:br/>
      </w:r>
      <w:r>
        <w:rPr>
          <w:rFonts w:ascii="Times New Roman"/>
          <w:b w:val="false"/>
          <w:i w:val="false"/>
          <w:color w:val="000000"/>
          <w:sz w:val="28"/>
        </w:rPr>
        <w:t>
      ВВВВВВ - РЭҚ (жылжымалы радиостанцияны) пайдалануға рұқсаттаманың реттік нөмірі.</w:t>
      </w:r>
    </w:p>
    <w:bookmarkEnd w:id="131"/>
    <w:p>
      <w:pPr>
        <w:spacing w:after="0"/>
        <w:ind w:left="0"/>
        <w:jc w:val="both"/>
      </w:pPr>
      <w:r>
        <w:rPr>
          <w:rFonts w:ascii="Times New Roman"/>
          <w:b w:val="false"/>
          <w:i w:val="false"/>
          <w:color w:val="000000"/>
          <w:sz w:val="28"/>
        </w:rPr>
        <w:t>РЭҚ пайдалануға рұқсаттың келесі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3"/>
        <w:gridCol w:w="6997"/>
      </w:tblGrid>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қолданылу талаптары:</w:t>
            </w:r>
            <w:r>
              <w:br/>
            </w:r>
            <w:r>
              <w:rPr>
                <w:rFonts w:ascii="Times New Roman"/>
                <w:b w:val="false"/>
                <w:i w:val="false"/>
                <w:color w:val="000000"/>
                <w:sz w:val="20"/>
              </w:rPr>
              <w:t>
</w:t>
            </w:r>
            <w:r>
              <w:rPr>
                <w:rFonts w:ascii="Times New Roman"/>
                <w:b w:val="false"/>
                <w:i w:val="false"/>
                <w:color w:val="000000"/>
                <w:sz w:val="20"/>
              </w:rPr>
              <w:t>1. РЭҚ пайдалануға рұқсат келесі жылдың 25 наурызына дейін беріледі.</w:t>
            </w:r>
            <w:r>
              <w:br/>
            </w:r>
            <w:r>
              <w:rPr>
                <w:rFonts w:ascii="Times New Roman"/>
                <w:b w:val="false"/>
                <w:i w:val="false"/>
                <w:color w:val="000000"/>
                <w:sz w:val="20"/>
              </w:rPr>
              <w:t>
</w:t>
            </w:r>
            <w:r>
              <w:rPr>
                <w:rFonts w:ascii="Times New Roman"/>
                <w:b w:val="false"/>
                <w:i w:val="false"/>
                <w:color w:val="000000"/>
                <w:sz w:val="20"/>
              </w:rPr>
              <w:t>2. РЭҚ (ЖЖҚ) пайдалануға рұқсатты ұзарту жыл сайын 25 наурызға дейін олардың орнатылған орны бойынша жүргізіледі.</w:t>
            </w:r>
            <w:r>
              <w:br/>
            </w:r>
            <w:r>
              <w:rPr>
                <w:rFonts w:ascii="Times New Roman"/>
                <w:b w:val="false"/>
                <w:i w:val="false"/>
                <w:color w:val="000000"/>
                <w:sz w:val="20"/>
              </w:rPr>
              <w:t>
</w:t>
            </w:r>
            <w:r>
              <w:rPr>
                <w:rFonts w:ascii="Times New Roman"/>
                <w:b w:val="false"/>
                <w:i w:val="false"/>
                <w:color w:val="000000"/>
                <w:sz w:val="20"/>
              </w:rPr>
              <w:t>3. Техникалық параметрлер, РЭҚ орнатылған орны өзгертілген жағдайда, РЭҚ иесіне заңнамамен белгіленген тәртіпте РЭҚ-ды пайдалануға рұқсатты қайта ресімдеуі қажет.</w:t>
            </w:r>
            <w:r>
              <w:br/>
            </w:r>
            <w:r>
              <w:rPr>
                <w:rFonts w:ascii="Times New Roman"/>
                <w:b w:val="false"/>
                <w:i w:val="false"/>
                <w:color w:val="000000"/>
                <w:sz w:val="20"/>
              </w:rPr>
              <w:t>
</w:t>
            </w:r>
            <w:r>
              <w:rPr>
                <w:rFonts w:ascii="Times New Roman"/>
                <w:b w:val="false"/>
                <w:i w:val="false"/>
                <w:color w:val="000000"/>
                <w:sz w:val="20"/>
              </w:rPr>
              <w:t>4. РЭҚ барлық параметрлері Қазақстан Республикасының белгіленген нормалары мен стандарттарына сәйкес келуі қажет.</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Рұқсат радиостанциямен бірге сақталуы керек және ҚР БАМ және ҚР ІІМ лауазымды тұлғаларының талабы бойынша ұсынылуы қажет.</w:t>
            </w:r>
            <w:r>
              <w:br/>
            </w:r>
            <w:r>
              <w:rPr>
                <w:rFonts w:ascii="Times New Roman"/>
                <w:b w:val="false"/>
                <w:i w:val="false"/>
                <w:color w:val="000000"/>
                <w:sz w:val="20"/>
              </w:rPr>
              <w:t>
</w:t>
            </w:r>
            <w:r>
              <w:rPr>
                <w:rFonts w:ascii="Times New Roman"/>
                <w:b w:val="false"/>
                <w:i w:val="false"/>
                <w:color w:val="000000"/>
                <w:sz w:val="20"/>
              </w:rPr>
              <w:t>Рұқсаттың қолданылу мерзімі ұзартылды:</w:t>
            </w:r>
            <w:r>
              <w:br/>
            </w:r>
            <w:r>
              <w:rPr>
                <w:rFonts w:ascii="Times New Roman"/>
                <w:b w:val="false"/>
                <w:i w:val="false"/>
                <w:color w:val="000000"/>
                <w:sz w:val="20"/>
              </w:rPr>
              <w:t>
</w:t>
            </w:r>
            <w:r>
              <w:rPr>
                <w:rFonts w:ascii="Times New Roman"/>
                <w:b w:val="false"/>
                <w:i w:val="false"/>
                <w:color w:val="000000"/>
                <w:sz w:val="20"/>
              </w:rPr>
              <w:t>20__ ж. «__» ___________ дейін ___________</w:t>
            </w:r>
            <w:r>
              <w:br/>
            </w:r>
            <w:r>
              <w:rPr>
                <w:rFonts w:ascii="Times New Roman"/>
                <w:b w:val="false"/>
                <w:i w:val="false"/>
                <w:color w:val="000000"/>
                <w:sz w:val="20"/>
              </w:rPr>
              <w:t>
</w:t>
            </w:r>
            <w:r>
              <w:rPr>
                <w:rFonts w:ascii="Times New Roman"/>
                <w:b w:val="false"/>
                <w:i w:val="false"/>
                <w:color w:val="000000"/>
                <w:sz w:val="20"/>
              </w:rPr>
              <w:t>М.О.                              (қолы)</w:t>
            </w:r>
            <w:r>
              <w:br/>
            </w:r>
            <w:r>
              <w:rPr>
                <w:rFonts w:ascii="Times New Roman"/>
                <w:b w:val="false"/>
                <w:i w:val="false"/>
                <w:color w:val="000000"/>
                <w:sz w:val="20"/>
              </w:rPr>
              <w:t>
</w:t>
            </w:r>
            <w:r>
              <w:rPr>
                <w:rFonts w:ascii="Times New Roman"/>
                <w:b w:val="false"/>
                <w:i w:val="false"/>
                <w:color w:val="000000"/>
                <w:sz w:val="20"/>
              </w:rPr>
              <w:t>20__ ж. «__» ___________ дейін ___________</w:t>
            </w:r>
            <w:r>
              <w:br/>
            </w:r>
            <w:r>
              <w:rPr>
                <w:rFonts w:ascii="Times New Roman"/>
                <w:b w:val="false"/>
                <w:i w:val="false"/>
                <w:color w:val="000000"/>
                <w:sz w:val="20"/>
              </w:rPr>
              <w:t>
</w:t>
            </w:r>
            <w:r>
              <w:rPr>
                <w:rFonts w:ascii="Times New Roman"/>
                <w:b w:val="false"/>
                <w:i w:val="false"/>
                <w:color w:val="000000"/>
                <w:sz w:val="20"/>
              </w:rPr>
              <w:t>М.О.                              (қолы)</w:t>
            </w:r>
            <w:r>
              <w:br/>
            </w:r>
            <w:r>
              <w:rPr>
                <w:rFonts w:ascii="Times New Roman"/>
                <w:b w:val="false"/>
                <w:i w:val="false"/>
                <w:color w:val="000000"/>
                <w:sz w:val="20"/>
              </w:rPr>
              <w:t>
</w:t>
            </w:r>
            <w:r>
              <w:rPr>
                <w:rFonts w:ascii="Times New Roman"/>
                <w:b w:val="false"/>
                <w:i w:val="false"/>
                <w:color w:val="000000"/>
                <w:sz w:val="20"/>
              </w:rPr>
              <w:t>20__ ж. «__» ___________ дейін ___________</w:t>
            </w:r>
            <w:r>
              <w:br/>
            </w:r>
            <w:r>
              <w:rPr>
                <w:rFonts w:ascii="Times New Roman"/>
                <w:b w:val="false"/>
                <w:i w:val="false"/>
                <w:color w:val="000000"/>
                <w:sz w:val="20"/>
              </w:rPr>
              <w:t>
</w:t>
            </w:r>
            <w:r>
              <w:rPr>
                <w:rFonts w:ascii="Times New Roman"/>
                <w:b w:val="false"/>
                <w:i w:val="false"/>
                <w:color w:val="000000"/>
                <w:sz w:val="20"/>
              </w:rPr>
              <w:t>М.О.                              (қолы)</w:t>
            </w:r>
            <w:r>
              <w:br/>
            </w:r>
            <w:r>
              <w:rPr>
                <w:rFonts w:ascii="Times New Roman"/>
                <w:b w:val="false"/>
                <w:i w:val="false"/>
                <w:color w:val="000000"/>
                <w:sz w:val="20"/>
              </w:rPr>
              <w:t>
</w:t>
            </w:r>
            <w:r>
              <w:rPr>
                <w:rFonts w:ascii="Times New Roman"/>
                <w:b w:val="false"/>
                <w:i w:val="false"/>
                <w:color w:val="000000"/>
                <w:sz w:val="20"/>
              </w:rPr>
              <w:t>20__ ж. «__» ___________ дейін ___________</w:t>
            </w:r>
            <w:r>
              <w:br/>
            </w:r>
            <w:r>
              <w:rPr>
                <w:rFonts w:ascii="Times New Roman"/>
                <w:b w:val="false"/>
                <w:i w:val="false"/>
                <w:color w:val="000000"/>
                <w:sz w:val="20"/>
              </w:rPr>
              <w:t>
</w:t>
            </w:r>
            <w:r>
              <w:rPr>
                <w:rFonts w:ascii="Times New Roman"/>
                <w:b w:val="false"/>
                <w:i w:val="false"/>
                <w:color w:val="000000"/>
                <w:sz w:val="20"/>
              </w:rPr>
              <w:t>М.О.                              (қолы)</w:t>
            </w:r>
            <w:r>
              <w:br/>
            </w:r>
            <w:r>
              <w:rPr>
                <w:rFonts w:ascii="Times New Roman"/>
                <w:b w:val="false"/>
                <w:i w:val="false"/>
                <w:color w:val="000000"/>
                <w:sz w:val="20"/>
              </w:rPr>
              <w:t>
</w:t>
            </w:r>
            <w:r>
              <w:rPr>
                <w:rFonts w:ascii="Times New Roman"/>
                <w:b w:val="false"/>
                <w:i w:val="false"/>
                <w:color w:val="000000"/>
                <w:sz w:val="20"/>
              </w:rPr>
              <w:t>20__ ж. «__» ___________ дейін ___________</w:t>
            </w:r>
            <w:r>
              <w:br/>
            </w:r>
            <w:r>
              <w:rPr>
                <w:rFonts w:ascii="Times New Roman"/>
                <w:b w:val="false"/>
                <w:i w:val="false"/>
                <w:color w:val="000000"/>
                <w:sz w:val="20"/>
              </w:rPr>
              <w:t>
</w:t>
            </w:r>
            <w:r>
              <w:rPr>
                <w:rFonts w:ascii="Times New Roman"/>
                <w:b w:val="false"/>
                <w:i w:val="false"/>
                <w:color w:val="000000"/>
                <w:sz w:val="20"/>
              </w:rPr>
              <w:t>М.О.                              (қолы)</w:t>
            </w:r>
          </w:p>
        </w:tc>
      </w:tr>
    </w:tbl>
    <w:bookmarkStart w:name="z367" w:id="132"/>
    <w:p>
      <w:pPr>
        <w:spacing w:after="0"/>
        <w:ind w:left="0"/>
        <w:jc w:val="both"/>
      </w:pPr>
      <w:r>
        <w:rPr>
          <w:rFonts w:ascii="Times New Roman"/>
          <w:b w:val="false"/>
          <w:i w:val="false"/>
          <w:color w:val="000000"/>
          <w:sz w:val="28"/>
        </w:rPr>
        <w:t>
«Радиоэлектрондық құралдар мен</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пайдалануға рұқсат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4-қосымша           </w:t>
      </w:r>
    </w:p>
    <w:bookmarkEnd w:id="132"/>
    <w:p>
      <w:pPr>
        <w:spacing w:after="0"/>
        <w:ind w:left="0"/>
        <w:jc w:val="left"/>
      </w:pPr>
      <w:r>
        <w:rPr>
          <w:rFonts w:ascii="Times New Roman"/>
          <w:b/>
          <w:i w:val="false"/>
          <w:color w:val="000000"/>
        </w:rPr>
        <w:t xml:space="preserve"> Уәкілетті органның аумақтық бөлімшесіне _____________________________________________________________________</w:t>
      </w:r>
      <w:r>
        <w:br/>
      </w:r>
      <w:r>
        <w:rPr>
          <w:rFonts w:ascii="Times New Roman"/>
          <w:b/>
          <w:i w:val="false"/>
          <w:color w:val="000000"/>
        </w:rPr>
        <w:t>
(заңды тұлғаның немесе жеке тұлғаның толық атауы Т.А.Ә.)</w:t>
      </w:r>
    </w:p>
    <w:bookmarkStart w:name="z368" w:id="133"/>
    <w:p>
      <w:pPr>
        <w:spacing w:after="0"/>
        <w:ind w:left="0"/>
        <w:jc w:val="left"/>
      </w:pPr>
      <w:r>
        <w:rPr>
          <w:rFonts w:ascii="Times New Roman"/>
          <w:b/>
          <w:i w:val="false"/>
          <w:color w:val="000000"/>
        </w:rPr>
        <w:t xml:space="preserve"> 
Ө Т І Н І Ш _____________________________________________________________________</w:t>
      </w:r>
      <w:r>
        <w:br/>
      </w:r>
      <w:r>
        <w:rPr>
          <w:rFonts w:ascii="Times New Roman"/>
          <w:b/>
          <w:i w:val="false"/>
          <w:color w:val="000000"/>
        </w:rPr>
        <w:t>
(Қазақстан Республикасының облысы, ауданы, қаласы көрсетілсін)</w:t>
      </w:r>
    </w:p>
    <w:bookmarkEnd w:id="13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аумағында радиоэлектрондық құралдарды (жоғары жиiлiктi құрылғыларды)</w:t>
      </w:r>
      <w:r>
        <w:br/>
      </w:r>
      <w:r>
        <w:rPr>
          <w:rFonts w:ascii="Times New Roman"/>
          <w:b w:val="false"/>
          <w:i w:val="false"/>
          <w:color w:val="000000"/>
          <w:sz w:val="28"/>
        </w:rPr>
        <w:t>
пайдалануға рұқсат беруді өтінемін.</w:t>
      </w:r>
    </w:p>
    <w:p>
      <w:pPr>
        <w:spacing w:after="0"/>
        <w:ind w:left="0"/>
        <w:jc w:val="both"/>
      </w:pPr>
      <w:r>
        <w:rPr>
          <w:rFonts w:ascii="Times New Roman"/>
          <w:b w:val="false"/>
          <w:i w:val="false"/>
          <w:color w:val="000000"/>
          <w:sz w:val="28"/>
        </w:rPr>
        <w:t>Ұйым туралы мәліметтер:</w:t>
      </w:r>
      <w:r>
        <w:br/>
      </w:r>
      <w:r>
        <w:rPr>
          <w:rFonts w:ascii="Times New Roman"/>
          <w:b w:val="false"/>
          <w:i w:val="false"/>
          <w:color w:val="000000"/>
          <w:sz w:val="28"/>
        </w:rPr>
        <w:t>
1. Меншік нысаны ____________________________________________________</w:t>
      </w:r>
      <w:r>
        <w:br/>
      </w:r>
      <w:r>
        <w:rPr>
          <w:rFonts w:ascii="Times New Roman"/>
          <w:b w:val="false"/>
          <w:i w:val="false"/>
          <w:color w:val="000000"/>
          <w:sz w:val="28"/>
        </w:rPr>
        <w:t>
2. Құрылған жылы ____________________________________________________</w:t>
      </w:r>
      <w:r>
        <w:br/>
      </w:r>
      <w:r>
        <w:rPr>
          <w:rFonts w:ascii="Times New Roman"/>
          <w:b w:val="false"/>
          <w:i w:val="false"/>
          <w:color w:val="000000"/>
          <w:sz w:val="28"/>
        </w:rPr>
        <w:t>
3. Мемлекеттік тіркеу туралы куәлігі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кім және қашан берген)</w:t>
      </w:r>
      <w:r>
        <w:br/>
      </w:r>
      <w:r>
        <w:rPr>
          <w:rFonts w:ascii="Times New Roman"/>
          <w:b w:val="false"/>
          <w:i w:val="false"/>
          <w:color w:val="000000"/>
          <w:sz w:val="28"/>
        </w:rPr>
        <w:t>
4. Мекенжайы ________________________________________________________</w:t>
      </w:r>
      <w:r>
        <w:br/>
      </w:r>
      <w:r>
        <w:rPr>
          <w:rFonts w:ascii="Times New Roman"/>
          <w:b w:val="false"/>
          <w:i w:val="false"/>
          <w:color w:val="000000"/>
          <w:sz w:val="28"/>
        </w:rPr>
        <w:t>
              (пошталық индексі, облыс, аудан, көшесі, үй №, телефон)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Банктік деректемелері ____________________________________________</w:t>
      </w:r>
      <w:r>
        <w:br/>
      </w:r>
      <w:r>
        <w:rPr>
          <w:rFonts w:ascii="Times New Roman"/>
          <w:b w:val="false"/>
          <w:i w:val="false"/>
          <w:color w:val="000000"/>
          <w:sz w:val="28"/>
        </w:rPr>
        <w:t>
6. СТН ______________________________________________________________</w:t>
      </w:r>
      <w:r>
        <w:br/>
      </w:r>
      <w:r>
        <w:rPr>
          <w:rFonts w:ascii="Times New Roman"/>
          <w:b w:val="false"/>
          <w:i w:val="false"/>
          <w:color w:val="000000"/>
          <w:sz w:val="28"/>
        </w:rPr>
        <w:t>
7. БСН/ЖСН __________________________________________________________</w:t>
      </w:r>
      <w:r>
        <w:br/>
      </w:r>
      <w:r>
        <w:rPr>
          <w:rFonts w:ascii="Times New Roman"/>
          <w:b w:val="false"/>
          <w:i w:val="false"/>
          <w:color w:val="000000"/>
          <w:sz w:val="28"/>
        </w:rPr>
        <w:t>
8. Қоса берілетін құжаттар тізбесі: _________________________________</w:t>
      </w:r>
    </w:p>
    <w:p>
      <w:pPr>
        <w:spacing w:after="0"/>
        <w:ind w:left="0"/>
        <w:jc w:val="both"/>
      </w:pPr>
      <w:r>
        <w:rPr>
          <w:rFonts w:ascii="Times New Roman"/>
          <w:b w:val="false"/>
          <w:i w:val="false"/>
          <w:color w:val="000000"/>
          <w:sz w:val="28"/>
        </w:rPr>
        <w:t>Басшы ______________________     ____________________________________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«___» __________________ 20__ ж.</w:t>
      </w:r>
    </w:p>
    <w:p>
      <w:pPr>
        <w:spacing w:after="0"/>
        <w:ind w:left="0"/>
        <w:jc w:val="both"/>
      </w:pPr>
      <w:r>
        <w:rPr>
          <w:rFonts w:ascii="Times New Roman"/>
          <w:b w:val="false"/>
          <w:i w:val="false"/>
          <w:color w:val="000000"/>
          <w:sz w:val="28"/>
        </w:rPr>
        <w:t>Өтініш алынды: «___» _________________ 20__ 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тұлғаның Т.А.Ә., қолы)</w:t>
      </w:r>
    </w:p>
    <w:bookmarkStart w:name="z369" w:id="134"/>
    <w:p>
      <w:pPr>
        <w:spacing w:after="0"/>
        <w:ind w:left="0"/>
        <w:jc w:val="both"/>
      </w:pPr>
      <w:r>
        <w:rPr>
          <w:rFonts w:ascii="Times New Roman"/>
          <w:b w:val="false"/>
          <w:i w:val="false"/>
          <w:color w:val="000000"/>
          <w:sz w:val="28"/>
        </w:rPr>
        <w:t>
«Радиоэлектрондық құралдар мен</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пайдалануға рұқсат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5-қосымша           </w:t>
      </w:r>
    </w:p>
    <w:bookmarkEnd w:id="134"/>
    <w:bookmarkStart w:name="z370" w:id="135"/>
    <w:p>
      <w:pPr>
        <w:spacing w:after="0"/>
        <w:ind w:left="0"/>
        <w:jc w:val="left"/>
      </w:pPr>
      <w:r>
        <w:rPr>
          <w:rFonts w:ascii="Times New Roman"/>
          <w:b/>
          <w:i w:val="false"/>
          <w:color w:val="000000"/>
        </w:rPr>
        <w:t xml:space="preserve"> 
Ұялы байланыстың базалық станциясына сауалнама</w:t>
      </w:r>
    </w:p>
    <w:bookmarkEnd w:id="135"/>
    <w:bookmarkStart w:name="z371" w:id="136"/>
    <w:p>
      <w:pPr>
        <w:spacing w:after="0"/>
        <w:ind w:left="0"/>
        <w:jc w:val="both"/>
      </w:pPr>
      <w:r>
        <w:rPr>
          <w:rFonts w:ascii="Times New Roman"/>
          <w:b w:val="false"/>
          <w:i w:val="false"/>
          <w:color w:val="000000"/>
          <w:sz w:val="28"/>
        </w:rPr>
        <w:t>
</w:t>
      </w:r>
      <w:r>
        <w:rPr>
          <w:rFonts w:ascii="Times New Roman"/>
          <w:b/>
          <w:i w:val="false"/>
          <w:color w:val="000000"/>
          <w:sz w:val="28"/>
        </w:rPr>
        <w:t>I ТАРАУ – ӨТІНІШ БЕРУШІ ТУРАЛЫ АҚПАРАТ</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30" w:hRule="atLeast"/>
        </w:trPr>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748"/>
              <w:gridCol w:w="1967"/>
              <w:gridCol w:w="1433"/>
              <w:gridCol w:w="1613"/>
              <w:gridCol w:w="1233"/>
              <w:gridCol w:w="183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2"/>
                  </w:tblGrid>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tblGrid>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372" w:id="137"/>
    <w:p>
      <w:pPr>
        <w:spacing w:after="0"/>
        <w:ind w:left="0"/>
        <w:jc w:val="both"/>
      </w:pPr>
      <w:r>
        <w:rPr>
          <w:rFonts w:ascii="Times New Roman"/>
          <w:b w:val="false"/>
          <w:i w:val="false"/>
          <w:color w:val="000000"/>
          <w:sz w:val="28"/>
        </w:rPr>
        <w:t>
</w:t>
      </w:r>
      <w:r>
        <w:rPr>
          <w:rFonts w:ascii="Times New Roman"/>
          <w:b/>
          <w:i w:val="false"/>
          <w:color w:val="000000"/>
          <w:sz w:val="28"/>
        </w:rPr>
        <w:t>II ТАРАУ – ТЕХНИКАЛЫҚ ДЕРЕКТЕР</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7"/>
      </w:tblGrid>
      <w:tr>
        <w:trPr>
          <w:trHeight w:val="30" w:hRule="atLeast"/>
        </w:trPr>
        <w:tc>
          <w:tcPr>
            <w:tcW w:w="1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789"/>
              <w:gridCol w:w="853"/>
              <w:gridCol w:w="853"/>
              <w:gridCol w:w="853"/>
              <w:gridCol w:w="853"/>
              <w:gridCol w:w="3513"/>
              <w:gridCol w:w="2753"/>
            </w:tblGrid>
            <w:tr>
              <w:trPr>
                <w:trHeight w:val="1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Орнатылатын облыс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Секторлардың жалпы 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Орнатылатын аудан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Сәуле шығару класы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tblGrid>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Модуляция түрі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Көше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Көрші арна бойынша таңдау, дБ</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Үй\Құрылыс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 Интермодуляциялық таңдау, дБ</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Географиялық координаттары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Ш.Б.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 Полярлығы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373" w:id="138"/>
    <w:p>
      <w:pPr>
        <w:spacing w:after="0"/>
        <w:ind w:left="0"/>
        <w:jc w:val="both"/>
      </w:pPr>
      <w:r>
        <w:rPr>
          <w:rFonts w:ascii="Times New Roman"/>
          <w:b w:val="false"/>
          <w:i w:val="false"/>
          <w:color w:val="000000"/>
          <w:sz w:val="28"/>
        </w:rPr>
        <w:t>
</w:t>
      </w:r>
      <w:r>
        <w:rPr>
          <w:rFonts w:ascii="Times New Roman"/>
          <w:b/>
          <w:i w:val="false"/>
          <w:color w:val="000000"/>
          <w:sz w:val="28"/>
        </w:rPr>
        <w:t>2.Техникалық деректер</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518"/>
        <w:gridCol w:w="1518"/>
        <w:gridCol w:w="1920"/>
        <w:gridCol w:w="1645"/>
        <w:gridCol w:w="1518"/>
        <w:gridCol w:w="1709"/>
        <w:gridCol w:w="2050"/>
      </w:tblGrid>
      <w:tr>
        <w:trPr>
          <w:trHeight w:val="79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Сектор нөмірі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Антенна өндіруші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Антенна моделі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Күшейту коэффициенті, дБи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Ең жоғары сәуле шығару азимуты, град</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Аспалы биіктігі, м</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Орынның бұрышы, 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АФҚ (АВТ)-дағы шығындар, дБ</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486"/>
        <w:gridCol w:w="1486"/>
        <w:gridCol w:w="5220"/>
        <w:gridCol w:w="1699"/>
        <w:gridCol w:w="2021"/>
      </w:tblGrid>
      <w:tr>
        <w:trPr>
          <w:trHeight w:val="64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нөмірі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Қабылдап-таратқышты өндіруші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 Қабылдап-таратқыштың моделі</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 Жабдықтың сериялық нөмірі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2-l.Таратқыштың қуаты (секторға), Вт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 Сезгіштігі, мкВ</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3"/>
        <w:gridCol w:w="3507"/>
      </w:tblGrid>
      <w:tr>
        <w:trPr>
          <w:trHeight w:val="30" w:hRule="atLeast"/>
        </w:trPr>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 Базалық станцияның сәйкестендіру нөмірі (BSIC)</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 Байланыс стандарты (GSM 900, GSM 1800, UMTS, CDMA 450, CDMA 800)</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10" w:hRule="atLeast"/>
        </w:trPr>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 Жиілік жоспарына сәйкес арналар (GSM 900, GSM 1800, UMTS, CDMA 450, CDMA 800)</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74" w:id="139"/>
    <w:p>
      <w:pPr>
        <w:spacing w:after="0"/>
        <w:ind w:left="0"/>
        <w:jc w:val="both"/>
      </w:pPr>
      <w:r>
        <w:rPr>
          <w:rFonts w:ascii="Times New Roman"/>
          <w:b w:val="false"/>
          <w:i w:val="false"/>
          <w:color w:val="000000"/>
          <w:sz w:val="28"/>
        </w:rPr>
        <w:t>
</w:t>
      </w:r>
      <w:r>
        <w:rPr>
          <w:rFonts w:ascii="Times New Roman"/>
          <w:b/>
          <w:i w:val="false"/>
          <w:color w:val="000000"/>
          <w:sz w:val="28"/>
        </w:rPr>
        <w:t>III ТАРАУ – ҚОСЫМША АҚПАРАТ</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7"/>
      </w:tblGrid>
      <w:tr>
        <w:trPr>
          <w:trHeight w:val="30" w:hRule="atLeast"/>
        </w:trPr>
        <w:tc>
          <w:tcPr>
            <w:tcW w:w="1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8"/>
              <w:gridCol w:w="3254"/>
              <w:gridCol w:w="2898"/>
              <w:gridCol w:w="3610"/>
            </w:tblGrid>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кім берген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p>
      <w:pPr>
        <w:spacing w:after="0"/>
        <w:ind w:left="0"/>
        <w:jc w:val="both"/>
      </w:pPr>
      <w:r>
        <w:rPr>
          <w:rFonts w:ascii="Times New Roman"/>
          <w:b w:val="false"/>
          <w:i w:val="false"/>
          <w:color w:val="000000"/>
          <w:sz w:val="28"/>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8"/>
        </w:rPr>
        <w:t>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2943"/>
        <w:gridCol w:w="997"/>
        <w:gridCol w:w="3592"/>
        <w:gridCol w:w="1039"/>
        <w:gridCol w:w="2610"/>
      </w:tblGrid>
      <w:tr>
        <w:trPr>
          <w:trHeight w:val="24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75" w:id="140"/>
    <w:p>
      <w:pPr>
        <w:spacing w:after="0"/>
        <w:ind w:left="0"/>
        <w:jc w:val="both"/>
      </w:pPr>
      <w:r>
        <w:rPr>
          <w:rFonts w:ascii="Times New Roman"/>
          <w:b w:val="false"/>
          <w:i w:val="false"/>
          <w:color w:val="000000"/>
          <w:sz w:val="28"/>
        </w:rPr>
        <w:t>
«Радиоэлектрондық құралдар мен</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пайдалануға рұқсат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6-қосымша           </w:t>
      </w:r>
    </w:p>
    <w:bookmarkEnd w:id="140"/>
    <w:p>
      <w:pPr>
        <w:spacing w:after="0"/>
        <w:ind w:left="0"/>
        <w:jc w:val="both"/>
      </w:pPr>
      <w:r>
        <w:rPr>
          <w:rFonts w:ascii="Times New Roman"/>
          <w:b w:val="false"/>
          <w:i w:val="false"/>
          <w:color w:val="000000"/>
          <w:sz w:val="28"/>
        </w:rPr>
        <w:t>1-ЖБЖ нысаны</w:t>
      </w:r>
    </w:p>
    <w:bookmarkStart w:name="z376" w:id="141"/>
    <w:p>
      <w:pPr>
        <w:spacing w:after="0"/>
        <w:ind w:left="0"/>
        <w:jc w:val="left"/>
      </w:pPr>
      <w:r>
        <w:rPr>
          <w:rFonts w:ascii="Times New Roman"/>
          <w:b/>
          <w:i w:val="false"/>
          <w:color w:val="000000"/>
        </w:rPr>
        <w:t xml:space="preserve"> 
Жылжымалы байланыс жүйесінің станционарлы радиоэлектронды құралдарына сауалнама</w:t>
      </w:r>
    </w:p>
    <w:bookmarkEnd w:id="141"/>
    <w:bookmarkStart w:name="z377" w:id="142"/>
    <w:p>
      <w:pPr>
        <w:spacing w:after="0"/>
        <w:ind w:left="0"/>
        <w:jc w:val="both"/>
      </w:pPr>
      <w:r>
        <w:rPr>
          <w:rFonts w:ascii="Times New Roman"/>
          <w:b w:val="false"/>
          <w:i w:val="false"/>
          <w:color w:val="000000"/>
          <w:sz w:val="28"/>
        </w:rPr>
        <w:t>
</w:t>
      </w:r>
      <w:r>
        <w:rPr>
          <w:rFonts w:ascii="Times New Roman"/>
          <w:b/>
          <w:i w:val="false"/>
          <w:color w:val="000000"/>
          <w:sz w:val="28"/>
        </w:rPr>
        <w:t>I ТАРАУ – ӨТІНІШ БЕРУШІ ТУРАЛЫ АҚПАРАТ</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30" w:hRule="atLeast"/>
        </w:trPr>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748"/>
              <w:gridCol w:w="1967"/>
              <w:gridCol w:w="1433"/>
              <w:gridCol w:w="1613"/>
              <w:gridCol w:w="1233"/>
              <w:gridCol w:w="183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2"/>
                  </w:tblGrid>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tblGrid>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378" w:id="143"/>
    <w:p>
      <w:pPr>
        <w:spacing w:after="0"/>
        <w:ind w:left="0"/>
        <w:jc w:val="both"/>
      </w:pPr>
      <w:r>
        <w:rPr>
          <w:rFonts w:ascii="Times New Roman"/>
          <w:b w:val="false"/>
          <w:i w:val="false"/>
          <w:color w:val="000000"/>
          <w:sz w:val="28"/>
        </w:rPr>
        <w:t>
</w:t>
      </w:r>
      <w:r>
        <w:rPr>
          <w:rFonts w:ascii="Times New Roman"/>
          <w:b/>
          <w:i w:val="false"/>
          <w:color w:val="000000"/>
          <w:sz w:val="28"/>
        </w:rPr>
        <w:t>II ТАРАУ – ТЕХНИКАЛЫҚ ДЕРЕКТЕР</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7"/>
      </w:tblGrid>
      <w:tr>
        <w:trPr>
          <w:trHeight w:val="30" w:hRule="atLeast"/>
        </w:trPr>
        <w:tc>
          <w:tcPr>
            <w:tcW w:w="1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1"/>
              <w:gridCol w:w="1492"/>
              <w:gridCol w:w="701"/>
              <w:gridCol w:w="4008"/>
              <w:gridCol w:w="34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Орнатылатын облыс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tblGrid>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 Сериялық нөмірі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Орнатылатын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tblGrid>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 Шақыру сигналы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tblGrid>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1-o. Қабылдағыш сезгіштігі, мкВ</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Көше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tblGrid>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 Аралық жиілік, МГц</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Үй\Құрылыс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tblGrid>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1-q. Гетеродиннің күйін келтіру: жоғарғы немесе төменгі (астын сызу)</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Географиялық координаттар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1-r. Көрші арна бойынша таңдау, дБ</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1-s. Интермодулялық таңдау, дБ</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tblGrid>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1-t. Айналы арна бойынша таңдау, дБ</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tblGrid>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1-u. Деректер тарату жылдамдығы, Мбит/с</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Типі (Репитер, базалық, стац.)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tblGrid>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1-v. Модуляция түрі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Байланыс стандарты (хаттама)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tblGrid>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 Жиіліктер торы қадамы, кГц</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 Маңызы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tblGrid>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1-x. Қызмет көрсету аймағының радиусы, (шқ)</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 Сәуле шығару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tblGrid>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7"/>
      </w:tblGrid>
      <w:tr>
        <w:trPr>
          <w:trHeight w:val="30" w:hRule="atLeast"/>
        </w:trPr>
        <w:tc>
          <w:tcPr>
            <w:tcW w:w="1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5"/>
              <w:gridCol w:w="2814"/>
              <w:gridCol w:w="3592"/>
              <w:gridCol w:w="34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Антенна сипаттамасы</w:t>
                  </w:r>
                </w:p>
              </w:tc>
            </w:tr>
            <w:tr>
              <w:trPr>
                <w:trHeight w:val="195"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Өндіруші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 Күшейту коэффициенті, дБи</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 АФҚ-дағы шығындар, дБ</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Жер деңгейінен жоғары антенна аспасының биіктігі, м</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Полярлылық</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Ең жоғарғы сәуле шығару азимуты, град.</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Орынның бұрышы, град</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1891"/>
        <w:gridCol w:w="1891"/>
        <w:gridCol w:w="2663"/>
        <w:gridCol w:w="2663"/>
        <w:gridCol w:w="2226"/>
      </w:tblGrid>
      <w:tr>
        <w:trPr>
          <w:trHeight w:val="3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Қабылдау жиілігі, МГц</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Тарату жиілігі, МГц</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Қуаты, Вт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-30 дБ деңгейіндегі сәуле шығару белдеуінің ені, МГц</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 -30 дБ деңгейі бойынша өткізу белдеуінің ені, МГц</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 Дуплексті алшақтату, МГц</w:t>
            </w:r>
          </w:p>
        </w:tc>
      </w:tr>
      <w:tr>
        <w:trPr>
          <w:trHeight w:val="255"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9" w:id="144"/>
    <w:p>
      <w:pPr>
        <w:spacing w:after="0"/>
        <w:ind w:left="0"/>
        <w:jc w:val="both"/>
      </w:pPr>
      <w:r>
        <w:rPr>
          <w:rFonts w:ascii="Times New Roman"/>
          <w:b w:val="false"/>
          <w:i w:val="false"/>
          <w:color w:val="000000"/>
          <w:sz w:val="28"/>
        </w:rPr>
        <w:t>
</w:t>
      </w:r>
      <w:r>
        <w:rPr>
          <w:rFonts w:ascii="Times New Roman"/>
          <w:b/>
          <w:i w:val="false"/>
          <w:color w:val="000000"/>
          <w:sz w:val="28"/>
        </w:rPr>
        <w:t>III ТАРАУ – ҚОСЫМША АҚПАРАТ</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7"/>
      </w:tblGrid>
      <w:tr>
        <w:trPr>
          <w:trHeight w:val="30" w:hRule="atLeast"/>
        </w:trPr>
        <w:tc>
          <w:tcPr>
            <w:tcW w:w="1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8"/>
              <w:gridCol w:w="3254"/>
              <w:gridCol w:w="2898"/>
              <w:gridCol w:w="3610"/>
            </w:tblGrid>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кім берген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p>
      <w:pPr>
        <w:spacing w:after="0"/>
        <w:ind w:left="0"/>
        <w:jc w:val="both"/>
      </w:pPr>
      <w:r>
        <w:rPr>
          <w:rFonts w:ascii="Times New Roman"/>
          <w:b w:val="false"/>
          <w:i w:val="false"/>
          <w:color w:val="000000"/>
          <w:sz w:val="28"/>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8"/>
        </w:rPr>
        <w:t>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2943"/>
        <w:gridCol w:w="997"/>
        <w:gridCol w:w="3592"/>
        <w:gridCol w:w="1039"/>
        <w:gridCol w:w="2610"/>
      </w:tblGrid>
      <w:tr>
        <w:trPr>
          <w:trHeight w:val="24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47" w:id="145"/>
    <w:p>
      <w:pPr>
        <w:spacing w:after="0"/>
        <w:ind w:left="0"/>
        <w:jc w:val="both"/>
      </w:pPr>
      <w:r>
        <w:rPr>
          <w:rFonts w:ascii="Times New Roman"/>
          <w:b w:val="false"/>
          <w:i w:val="false"/>
          <w:color w:val="000000"/>
          <w:sz w:val="28"/>
        </w:rPr>
        <w:t>
«Радиоэлектрондық құралдар мен</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пайдалануға рұқсат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7-қосымша           </w:t>
      </w:r>
    </w:p>
    <w:bookmarkEnd w:id="145"/>
    <w:p>
      <w:pPr>
        <w:spacing w:after="0"/>
        <w:ind w:left="0"/>
        <w:jc w:val="both"/>
      </w:pPr>
      <w:r>
        <w:rPr>
          <w:rFonts w:ascii="Times New Roman"/>
          <w:b w:val="false"/>
          <w:i w:val="false"/>
          <w:color w:val="000000"/>
          <w:sz w:val="28"/>
        </w:rPr>
        <w:t>1-ЖРҚ нысаны</w:t>
      </w:r>
    </w:p>
    <w:bookmarkStart w:name="z380" w:id="146"/>
    <w:p>
      <w:pPr>
        <w:spacing w:after="0"/>
        <w:ind w:left="0"/>
        <w:jc w:val="left"/>
      </w:pPr>
      <w:r>
        <w:rPr>
          <w:rFonts w:ascii="Times New Roman"/>
          <w:b/>
          <w:i w:val="false"/>
          <w:color w:val="000000"/>
        </w:rPr>
        <w:t xml:space="preserve"> 
Жылжымалы радиоэлектронды құралдарға сауалнама</w:t>
      </w:r>
    </w:p>
    <w:bookmarkEnd w:id="146"/>
    <w:bookmarkStart w:name="z381" w:id="147"/>
    <w:p>
      <w:pPr>
        <w:spacing w:after="0"/>
        <w:ind w:left="0"/>
        <w:jc w:val="both"/>
      </w:pPr>
      <w:r>
        <w:rPr>
          <w:rFonts w:ascii="Times New Roman"/>
          <w:b w:val="false"/>
          <w:i w:val="false"/>
          <w:color w:val="000000"/>
          <w:sz w:val="28"/>
        </w:rPr>
        <w:t>
</w:t>
      </w:r>
      <w:r>
        <w:rPr>
          <w:rFonts w:ascii="Times New Roman"/>
          <w:b/>
          <w:i w:val="false"/>
          <w:color w:val="000000"/>
          <w:sz w:val="28"/>
        </w:rPr>
        <w:t>I ТАРАУ – ӨТІНІШ БЕРУШІ ТУРАЛЫ АҚПАРАТ</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30" w:hRule="atLeast"/>
        </w:trPr>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748"/>
              <w:gridCol w:w="1967"/>
              <w:gridCol w:w="1433"/>
              <w:gridCol w:w="1613"/>
              <w:gridCol w:w="1233"/>
              <w:gridCol w:w="183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2"/>
                  </w:tblGrid>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tblGrid>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382" w:id="148"/>
    <w:p>
      <w:pPr>
        <w:spacing w:after="0"/>
        <w:ind w:left="0"/>
        <w:jc w:val="both"/>
      </w:pPr>
      <w:r>
        <w:rPr>
          <w:rFonts w:ascii="Times New Roman"/>
          <w:b w:val="false"/>
          <w:i w:val="false"/>
          <w:color w:val="000000"/>
          <w:sz w:val="28"/>
        </w:rPr>
        <w:t>
</w:t>
      </w:r>
      <w:r>
        <w:rPr>
          <w:rFonts w:ascii="Times New Roman"/>
          <w:b/>
          <w:i w:val="false"/>
          <w:color w:val="000000"/>
          <w:sz w:val="28"/>
        </w:rPr>
        <w:t>II ТАРАУ – ТЕХНИКАЛЫҚ ДЕРЕКТЕР</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1126"/>
        <w:gridCol w:w="1126"/>
        <w:gridCol w:w="1126"/>
        <w:gridCol w:w="1126"/>
        <w:gridCol w:w="1532"/>
        <w:gridCol w:w="1532"/>
        <w:gridCol w:w="1532"/>
        <w:gridCol w:w="1533"/>
        <w:gridCol w:w="1448"/>
      </w:tblGrid>
      <w:tr>
        <w:trPr>
          <w:trHeight w:val="1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w:t>
            </w:r>
          </w:p>
        </w:tc>
      </w:tr>
      <w:tr>
        <w:trPr>
          <w:trHeight w:val="57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Орнатылатын облыс</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Орнатылатын аудан</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Өндіруші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Моделі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Сериялық нөмірі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Сәуле шығару класы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Шақыру сигналы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Қабылдағыштың сезгіштігі, мкВ</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Қабылдағыштың аралық жиілігі, МГц</w:t>
            </w:r>
          </w:p>
        </w:tc>
      </w:tr>
      <w:tr>
        <w:trPr>
          <w:trHeight w:val="30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8"/>
        <w:gridCol w:w="2458"/>
        <w:gridCol w:w="2645"/>
        <w:gridCol w:w="2645"/>
        <w:gridCol w:w="260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2.Антенна сипаттамасы</w:t>
            </w:r>
          </w:p>
        </w:tc>
      </w:tr>
      <w:tr>
        <w:trPr>
          <w:trHeight w:val="24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Өндіруші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Күшейту коэффициенті, дБи</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АФҚ-дағы шығындар, дБ</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Полярлығы</w:t>
            </w:r>
          </w:p>
        </w:tc>
      </w:tr>
      <w:tr>
        <w:trPr>
          <w:trHeight w:val="27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2"/>
        <w:gridCol w:w="2022"/>
        <w:gridCol w:w="1499"/>
        <w:gridCol w:w="2672"/>
        <w:gridCol w:w="2672"/>
        <w:gridCol w:w="2003"/>
      </w:tblGrid>
      <w:tr>
        <w:trPr>
          <w:trHeight w:val="3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Қабылдау жиілігі, МГц</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Тарату жиілігі, МГц</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Қуаты, Вт</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-30 дБ деңгейіндегі сәуле шығару белдеуінің ені, МГц</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 -30 дБ деңгейі бойынша өткізу белдеуінің ені, МГц</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 Дуплексті алшақтату, МГц</w:t>
            </w:r>
          </w:p>
        </w:tc>
      </w:tr>
      <w:tr>
        <w:trPr>
          <w:trHeight w:val="255"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3" w:id="149"/>
    <w:p>
      <w:pPr>
        <w:spacing w:after="0"/>
        <w:ind w:left="0"/>
        <w:jc w:val="both"/>
      </w:pPr>
      <w:r>
        <w:rPr>
          <w:rFonts w:ascii="Times New Roman"/>
          <w:b w:val="false"/>
          <w:i w:val="false"/>
          <w:color w:val="000000"/>
          <w:sz w:val="28"/>
        </w:rPr>
        <w:t>
</w:t>
      </w:r>
      <w:r>
        <w:rPr>
          <w:rFonts w:ascii="Times New Roman"/>
          <w:b/>
          <w:i w:val="false"/>
          <w:color w:val="000000"/>
          <w:sz w:val="28"/>
        </w:rPr>
        <w:t>III ТАРАУ – ҚОСЫМША АҚПАРАТ</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7"/>
      </w:tblGrid>
      <w:tr>
        <w:trPr>
          <w:trHeight w:val="30" w:hRule="atLeast"/>
        </w:trPr>
        <w:tc>
          <w:tcPr>
            <w:tcW w:w="1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8"/>
              <w:gridCol w:w="3254"/>
              <w:gridCol w:w="2898"/>
              <w:gridCol w:w="3610"/>
            </w:tblGrid>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кім берген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p>
      <w:pPr>
        <w:spacing w:after="0"/>
        <w:ind w:left="0"/>
        <w:jc w:val="both"/>
      </w:pPr>
      <w:r>
        <w:rPr>
          <w:rFonts w:ascii="Times New Roman"/>
          <w:b w:val="false"/>
          <w:i w:val="false"/>
          <w:color w:val="000000"/>
          <w:sz w:val="28"/>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8"/>
        </w:rPr>
        <w:t>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2943"/>
        <w:gridCol w:w="997"/>
        <w:gridCol w:w="3592"/>
        <w:gridCol w:w="1039"/>
        <w:gridCol w:w="2610"/>
      </w:tblGrid>
      <w:tr>
        <w:trPr>
          <w:trHeight w:val="24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84" w:id="150"/>
    <w:p>
      <w:pPr>
        <w:spacing w:after="0"/>
        <w:ind w:left="0"/>
        <w:jc w:val="both"/>
      </w:pPr>
      <w:r>
        <w:rPr>
          <w:rFonts w:ascii="Times New Roman"/>
          <w:b w:val="false"/>
          <w:i w:val="false"/>
          <w:color w:val="000000"/>
          <w:sz w:val="28"/>
        </w:rPr>
        <w:t>
«Радиоэлектрондық құралдар мен</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пайдалануға рұқсат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8-қосымша           </w:t>
      </w:r>
    </w:p>
    <w:bookmarkEnd w:id="150"/>
    <w:p>
      <w:pPr>
        <w:spacing w:after="0"/>
        <w:ind w:left="0"/>
        <w:jc w:val="both"/>
      </w:pPr>
      <w:r>
        <w:rPr>
          <w:rFonts w:ascii="Times New Roman"/>
          <w:b w:val="false"/>
          <w:i w:val="false"/>
          <w:color w:val="000000"/>
          <w:sz w:val="28"/>
        </w:rPr>
        <w:t>1-РРЖ нысаны</w:t>
      </w:r>
    </w:p>
    <w:bookmarkStart w:name="z385" w:id="151"/>
    <w:p>
      <w:pPr>
        <w:spacing w:after="0"/>
        <w:ind w:left="0"/>
        <w:jc w:val="left"/>
      </w:pPr>
      <w:r>
        <w:rPr>
          <w:rFonts w:ascii="Times New Roman"/>
          <w:b/>
          <w:i w:val="false"/>
          <w:color w:val="000000"/>
        </w:rPr>
        <w:t xml:space="preserve"> 
Радиореле желісіне сауалнама</w:t>
      </w:r>
    </w:p>
    <w:bookmarkEnd w:id="151"/>
    <w:bookmarkStart w:name="z386" w:id="152"/>
    <w:p>
      <w:pPr>
        <w:spacing w:after="0"/>
        <w:ind w:left="0"/>
        <w:jc w:val="both"/>
      </w:pPr>
      <w:r>
        <w:rPr>
          <w:rFonts w:ascii="Times New Roman"/>
          <w:b w:val="false"/>
          <w:i w:val="false"/>
          <w:color w:val="000000"/>
          <w:sz w:val="28"/>
        </w:rPr>
        <w:t>
</w:t>
      </w:r>
      <w:r>
        <w:rPr>
          <w:rFonts w:ascii="Times New Roman"/>
          <w:b/>
          <w:i w:val="false"/>
          <w:color w:val="000000"/>
          <w:sz w:val="28"/>
        </w:rPr>
        <w:t>I ТАРАУ – ӨТІНІШ БЕРУШІ ТУРАЛЫ АҚПАРАТ</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30" w:hRule="atLeast"/>
        </w:trPr>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748"/>
              <w:gridCol w:w="1967"/>
              <w:gridCol w:w="1433"/>
              <w:gridCol w:w="1613"/>
              <w:gridCol w:w="1233"/>
              <w:gridCol w:w="183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2"/>
                  </w:tblGrid>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tblGrid>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387" w:id="153"/>
    <w:p>
      <w:pPr>
        <w:spacing w:after="0"/>
        <w:ind w:left="0"/>
        <w:jc w:val="both"/>
      </w:pPr>
      <w:r>
        <w:rPr>
          <w:rFonts w:ascii="Times New Roman"/>
          <w:b w:val="false"/>
          <w:i w:val="false"/>
          <w:color w:val="000000"/>
          <w:sz w:val="28"/>
        </w:rPr>
        <w:t>
</w:t>
      </w:r>
      <w:r>
        <w:rPr>
          <w:rFonts w:ascii="Times New Roman"/>
          <w:b/>
          <w:i w:val="false"/>
          <w:color w:val="000000"/>
          <w:sz w:val="28"/>
        </w:rPr>
        <w:t>II ТАРАУ – ТЕХНИКАЛЫҚ ДЕРЕКТЕР</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3"/>
      </w:tblGrid>
      <w:tr>
        <w:trPr>
          <w:trHeight w:val="30" w:hRule="atLeast"/>
        </w:trPr>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3173"/>
              <w:gridCol w:w="2993"/>
              <w:gridCol w:w="357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РРЖ 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Тарату жылдамдығы, Мбит/с</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tblGrid>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РРЖ түрі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Қашықтығы, ш</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tblGrid>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3"/>
      </w:tblGrid>
      <w:tr>
        <w:trPr>
          <w:trHeight w:val="30" w:hRule="atLeast"/>
        </w:trPr>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2753"/>
              <w:gridCol w:w="473"/>
              <w:gridCol w:w="295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Бойлық сипаттамасы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РРС-2</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Орнатылатын облыс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Орнатылатын аудан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Елді мекен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Көше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Үй\Құрылыс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Географиялық координаты, (С.Ұ.)</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Географиялық координаты, (Ш.Б.)</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3"/>
      </w:tblGrid>
      <w:tr>
        <w:trPr>
          <w:trHeight w:val="30" w:hRule="atLeast"/>
        </w:trPr>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3"/>
              <w:gridCol w:w="2753"/>
              <w:gridCol w:w="473"/>
              <w:gridCol w:w="2933"/>
            </w:tblGrid>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Қабылдап-таратқыштың техникалық деректері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РРС-2</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Өндіруші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35"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Антеннаның диаметрі</w:t>
                  </w:r>
                  <w:r>
                    <w:br/>
                  </w:r>
                  <w:r>
                    <w:rPr>
                      <w:rFonts w:ascii="Times New Roman"/>
                      <w:b w:val="false"/>
                      <w:i w:val="false"/>
                      <w:color w:val="000000"/>
                      <w:sz w:val="20"/>
                    </w:rPr>
                    <w:t>
</w:t>
                  </w:r>
                  <w:r>
                    <w:rPr>
                      <w:rFonts w:ascii="Times New Roman"/>
                      <w:b w:val="false"/>
                      <w:i w:val="false"/>
                      <w:color w:val="000000"/>
                      <w:sz w:val="20"/>
                    </w:rPr>
                    <w:t>3-d. Сериялық нөмірі</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 Тарату жиілігі, МГц</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 Қабылдау жиілігі, МГц</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Сәуле шығару класы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Модуляция түрі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3-i. Таратқыш қуаты, мВт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3-j. BER 10</w:t>
                  </w:r>
                  <w:r>
                    <w:rPr>
                      <w:rFonts w:ascii="Times New Roman"/>
                      <w:b w:val="false"/>
                      <w:i w:val="false"/>
                      <w:color w:val="000000"/>
                      <w:vertAlign w:val="superscript"/>
                    </w:rPr>
                    <w:t>-3</w:t>
                  </w:r>
                  <w:r>
                    <w:rPr>
                      <w:rFonts w:ascii="Times New Roman"/>
                      <w:b w:val="false"/>
                      <w:i w:val="false"/>
                      <w:color w:val="000000"/>
                      <w:sz w:val="20"/>
                    </w:rPr>
                    <w:t xml:space="preserve"> кезінде сезгіштік жиегі, дБм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3-k. BER 10</w:t>
                  </w:r>
                  <w:r>
                    <w:rPr>
                      <w:rFonts w:ascii="Times New Roman"/>
                      <w:b w:val="false"/>
                      <w:i w:val="false"/>
                      <w:color w:val="000000"/>
                      <w:vertAlign w:val="superscript"/>
                    </w:rPr>
                    <w:t>-6</w:t>
                  </w:r>
                  <w:r>
                    <w:rPr>
                      <w:rFonts w:ascii="Times New Roman"/>
                      <w:b w:val="false"/>
                      <w:i w:val="false"/>
                      <w:color w:val="000000"/>
                      <w:sz w:val="20"/>
                    </w:rPr>
                    <w:t xml:space="preserve"> кезінде сезгіштік жиегі, дБм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 Шуыл/дабылы қатынасы, дБ</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3"/>
      </w:tblGrid>
      <w:tr>
        <w:trPr>
          <w:trHeight w:val="30" w:hRule="atLeast"/>
        </w:trPr>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3"/>
              <w:gridCol w:w="2753"/>
              <w:gridCol w:w="473"/>
              <w:gridCol w:w="2913"/>
            </w:tblGrid>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Антенна сипаттамасы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РРС-2</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 Өндіруші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Моделі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 Жер деңгейінен жоғары антенна аспасының биіктігі, м</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 Ең жоғарғы сәуле шығару азимуты, град</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 Антеннаны күшейту коэффициенті, дБи</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4-f. АФҚ (АВТ)-дағы элементті шығындар, дБ</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 Полярлылық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388" w:id="154"/>
    <w:p>
      <w:pPr>
        <w:spacing w:after="0"/>
        <w:ind w:left="0"/>
        <w:jc w:val="both"/>
      </w:pPr>
      <w:r>
        <w:rPr>
          <w:rFonts w:ascii="Times New Roman"/>
          <w:b w:val="false"/>
          <w:i w:val="false"/>
          <w:color w:val="000000"/>
          <w:sz w:val="28"/>
        </w:rPr>
        <w:t>
</w:t>
      </w:r>
      <w:r>
        <w:rPr>
          <w:rFonts w:ascii="Times New Roman"/>
          <w:b/>
          <w:i w:val="false"/>
          <w:color w:val="000000"/>
          <w:sz w:val="28"/>
        </w:rPr>
        <w:t>III ТАРАУ – ҚОСЫМША АҚПАРАТ</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7"/>
      </w:tblGrid>
      <w:tr>
        <w:trPr>
          <w:trHeight w:val="30" w:hRule="atLeast"/>
        </w:trPr>
        <w:tc>
          <w:tcPr>
            <w:tcW w:w="1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8"/>
              <w:gridCol w:w="3254"/>
              <w:gridCol w:w="2898"/>
              <w:gridCol w:w="3610"/>
            </w:tblGrid>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кім берген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p>
      <w:pPr>
        <w:spacing w:after="0"/>
        <w:ind w:left="0"/>
        <w:jc w:val="both"/>
      </w:pPr>
      <w:r>
        <w:rPr>
          <w:rFonts w:ascii="Times New Roman"/>
          <w:b w:val="false"/>
          <w:i w:val="false"/>
          <w:color w:val="000000"/>
          <w:sz w:val="28"/>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8"/>
        </w:rPr>
        <w:t>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2943"/>
        <w:gridCol w:w="997"/>
        <w:gridCol w:w="3592"/>
        <w:gridCol w:w="1039"/>
        <w:gridCol w:w="2610"/>
      </w:tblGrid>
      <w:tr>
        <w:trPr>
          <w:trHeight w:val="24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89" w:id="155"/>
    <w:p>
      <w:pPr>
        <w:spacing w:after="0"/>
        <w:ind w:left="0"/>
        <w:jc w:val="both"/>
      </w:pPr>
      <w:r>
        <w:rPr>
          <w:rFonts w:ascii="Times New Roman"/>
          <w:b w:val="false"/>
          <w:i w:val="false"/>
          <w:color w:val="000000"/>
          <w:sz w:val="28"/>
        </w:rPr>
        <w:t>
«Радиоэлектрондық құралдар мен</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пайдалануға рұқсат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9-қосымша            </w:t>
      </w:r>
    </w:p>
    <w:bookmarkEnd w:id="155"/>
    <w:p>
      <w:pPr>
        <w:spacing w:after="0"/>
        <w:ind w:left="0"/>
        <w:jc w:val="both"/>
      </w:pPr>
      <w:r>
        <w:rPr>
          <w:rFonts w:ascii="Times New Roman"/>
          <w:b w:val="false"/>
          <w:i w:val="false"/>
          <w:color w:val="000000"/>
          <w:sz w:val="28"/>
        </w:rPr>
        <w:t>1-РТ нысаны</w:t>
      </w:r>
    </w:p>
    <w:bookmarkStart w:name="z390" w:id="156"/>
    <w:p>
      <w:pPr>
        <w:spacing w:after="0"/>
        <w:ind w:left="0"/>
        <w:jc w:val="left"/>
      </w:pPr>
      <w:r>
        <w:rPr>
          <w:rFonts w:ascii="Times New Roman"/>
          <w:b/>
          <w:i w:val="false"/>
          <w:color w:val="000000"/>
        </w:rPr>
        <w:t xml:space="preserve"> 
Радиохабар таратқышқа сауалнама</w:t>
      </w:r>
    </w:p>
    <w:bookmarkEnd w:id="156"/>
    <w:bookmarkStart w:name="z391" w:id="157"/>
    <w:p>
      <w:pPr>
        <w:spacing w:after="0"/>
        <w:ind w:left="0"/>
        <w:jc w:val="both"/>
      </w:pPr>
      <w:r>
        <w:rPr>
          <w:rFonts w:ascii="Times New Roman"/>
          <w:b w:val="false"/>
          <w:i w:val="false"/>
          <w:color w:val="000000"/>
          <w:sz w:val="28"/>
        </w:rPr>
        <w:t>
</w:t>
      </w:r>
      <w:r>
        <w:rPr>
          <w:rFonts w:ascii="Times New Roman"/>
          <w:b/>
          <w:i w:val="false"/>
          <w:color w:val="000000"/>
          <w:sz w:val="28"/>
        </w:rPr>
        <w:t>I ТАРАУ – ӨТІНІШ БЕРУШІ ТУРАЛЫ АҚПАРАТ</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30" w:hRule="atLeast"/>
        </w:trPr>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748"/>
              <w:gridCol w:w="1967"/>
              <w:gridCol w:w="1433"/>
              <w:gridCol w:w="1613"/>
              <w:gridCol w:w="1233"/>
              <w:gridCol w:w="183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2"/>
                  </w:tblGrid>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tblGrid>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392" w:id="158"/>
    <w:p>
      <w:pPr>
        <w:spacing w:after="0"/>
        <w:ind w:left="0"/>
        <w:jc w:val="both"/>
      </w:pPr>
      <w:r>
        <w:rPr>
          <w:rFonts w:ascii="Times New Roman"/>
          <w:b w:val="false"/>
          <w:i w:val="false"/>
          <w:color w:val="000000"/>
          <w:sz w:val="28"/>
        </w:rPr>
        <w:t>
</w:t>
      </w:r>
      <w:r>
        <w:rPr>
          <w:rFonts w:ascii="Times New Roman"/>
          <w:b/>
          <w:i w:val="false"/>
          <w:color w:val="000000"/>
          <w:sz w:val="28"/>
        </w:rPr>
        <w:t>II ТАРАУ – ТЕХНИКАЛЫҚ ДЕРЕКТЕР</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7"/>
      </w:tblGrid>
      <w:tr>
        <w:trPr>
          <w:trHeight w:val="30" w:hRule="atLeast"/>
        </w:trPr>
        <w:tc>
          <w:tcPr>
            <w:tcW w:w="1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7"/>
              <w:gridCol w:w="2779"/>
              <w:gridCol w:w="3072"/>
              <w:gridCol w:w="3198"/>
              <w:gridCol w:w="11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Орнатылатын облыс</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Үй\Құрылыс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Орнатылатын аудан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Географиялық координаттар</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Көше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7"/>
      </w:tblGrid>
      <w:tr>
        <w:trPr>
          <w:trHeight w:val="30" w:hRule="atLeast"/>
        </w:trPr>
        <w:tc>
          <w:tcPr>
            <w:tcW w:w="1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2553"/>
              <w:gridCol w:w="3973"/>
              <w:gridCol w:w="1268"/>
              <w:gridCol w:w="19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Техникалық деректер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Өндіруші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Жүйе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Хабар тарату бағдарламасы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Сериялық нөмірі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Девиация, кГц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Қуаты, Вт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Сәуле шығару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Жиілік, МГц</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7"/>
      </w:tblGrid>
      <w:tr>
        <w:trPr>
          <w:trHeight w:val="30" w:hRule="atLeast"/>
        </w:trPr>
        <w:tc>
          <w:tcPr>
            <w:tcW w:w="1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922"/>
              <w:gridCol w:w="1993"/>
              <w:gridCol w:w="2933"/>
              <w:gridCol w:w="615"/>
              <w:gridCol w:w="615"/>
              <w:gridCol w:w="616"/>
              <w:gridCol w:w="239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Антенна сипаттамасы</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 Күшейту коэффициенті, дБи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АФҚ шығындар коэффициенті,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Аспаның биіктігі,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Полярлығы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2"/>
                  </w:tblGrid>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Ең жоғары сәуле шығару азимуты, град.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 Жердің теңіз деңгейінен жоғары белгісі, 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 БД-ның ені, град.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93" w:id="159"/>
    <w:p>
      <w:pPr>
        <w:spacing w:after="0"/>
        <w:ind w:left="0"/>
        <w:jc w:val="both"/>
      </w:pPr>
      <w:r>
        <w:rPr>
          <w:rFonts w:ascii="Times New Roman"/>
          <w:b w:val="false"/>
          <w:i w:val="false"/>
          <w:color w:val="000000"/>
          <w:sz w:val="28"/>
        </w:rPr>
        <w:t>
</w:t>
      </w:r>
      <w:r>
        <w:rPr>
          <w:rFonts w:ascii="Times New Roman"/>
          <w:b/>
          <w:i w:val="false"/>
          <w:color w:val="000000"/>
          <w:sz w:val="28"/>
        </w:rPr>
        <w:t>III ТАРАУ – ҚОСЫМША АҚПАРАТ</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7"/>
      </w:tblGrid>
      <w:tr>
        <w:trPr>
          <w:trHeight w:val="30" w:hRule="atLeast"/>
        </w:trPr>
        <w:tc>
          <w:tcPr>
            <w:tcW w:w="1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8"/>
              <w:gridCol w:w="3254"/>
              <w:gridCol w:w="2898"/>
              <w:gridCol w:w="3610"/>
            </w:tblGrid>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кім берген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p>
      <w:pPr>
        <w:spacing w:after="0"/>
        <w:ind w:left="0"/>
        <w:jc w:val="both"/>
      </w:pPr>
      <w:r>
        <w:rPr>
          <w:rFonts w:ascii="Times New Roman"/>
          <w:b w:val="false"/>
          <w:i w:val="false"/>
          <w:color w:val="000000"/>
          <w:sz w:val="28"/>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8"/>
        </w:rPr>
        <w:t>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2943"/>
        <w:gridCol w:w="997"/>
        <w:gridCol w:w="3592"/>
        <w:gridCol w:w="1039"/>
        <w:gridCol w:w="2610"/>
      </w:tblGrid>
      <w:tr>
        <w:trPr>
          <w:trHeight w:val="24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94" w:id="160"/>
    <w:p>
      <w:pPr>
        <w:spacing w:after="0"/>
        <w:ind w:left="0"/>
        <w:jc w:val="both"/>
      </w:pPr>
      <w:r>
        <w:rPr>
          <w:rFonts w:ascii="Times New Roman"/>
          <w:b w:val="false"/>
          <w:i w:val="false"/>
          <w:color w:val="000000"/>
          <w:sz w:val="28"/>
        </w:rPr>
        <w:t>
«Радиоэлектрондық құралдар мен</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пайдалануға рұқсат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10-қосымша           </w:t>
      </w:r>
    </w:p>
    <w:bookmarkEnd w:id="160"/>
    <w:p>
      <w:pPr>
        <w:spacing w:after="0"/>
        <w:ind w:left="0"/>
        <w:jc w:val="both"/>
      </w:pPr>
      <w:r>
        <w:rPr>
          <w:rFonts w:ascii="Times New Roman"/>
          <w:b w:val="false"/>
          <w:i w:val="false"/>
          <w:color w:val="000000"/>
          <w:sz w:val="28"/>
        </w:rPr>
        <w:t>1-ТТ нысан</w:t>
      </w:r>
    </w:p>
    <w:bookmarkStart w:name="z395" w:id="161"/>
    <w:p>
      <w:pPr>
        <w:spacing w:after="0"/>
        <w:ind w:left="0"/>
        <w:jc w:val="left"/>
      </w:pPr>
      <w:r>
        <w:rPr>
          <w:rFonts w:ascii="Times New Roman"/>
          <w:b/>
          <w:i w:val="false"/>
          <w:color w:val="000000"/>
        </w:rPr>
        <w:t xml:space="preserve"> 
Телевизиялық таратқышқа сауалнама</w:t>
      </w:r>
    </w:p>
    <w:bookmarkEnd w:id="161"/>
    <w:bookmarkStart w:name="z396" w:id="162"/>
    <w:p>
      <w:pPr>
        <w:spacing w:after="0"/>
        <w:ind w:left="0"/>
        <w:jc w:val="both"/>
      </w:pPr>
      <w:r>
        <w:rPr>
          <w:rFonts w:ascii="Times New Roman"/>
          <w:b w:val="false"/>
          <w:i w:val="false"/>
          <w:color w:val="000000"/>
          <w:sz w:val="28"/>
        </w:rPr>
        <w:t>
</w:t>
      </w:r>
      <w:r>
        <w:rPr>
          <w:rFonts w:ascii="Times New Roman"/>
          <w:b/>
          <w:i w:val="false"/>
          <w:color w:val="000000"/>
          <w:sz w:val="28"/>
        </w:rPr>
        <w:t>I ТАРАУ – ӨТІНІШ БЕРУШІ ТУРАЛЫ АҚПАРАТ</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30" w:hRule="atLeast"/>
        </w:trPr>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748"/>
              <w:gridCol w:w="1967"/>
              <w:gridCol w:w="1433"/>
              <w:gridCol w:w="1613"/>
              <w:gridCol w:w="1233"/>
              <w:gridCol w:w="183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2"/>
                  </w:tblGrid>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tblGrid>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397" w:id="163"/>
    <w:p>
      <w:pPr>
        <w:spacing w:after="0"/>
        <w:ind w:left="0"/>
        <w:jc w:val="both"/>
      </w:pPr>
      <w:r>
        <w:rPr>
          <w:rFonts w:ascii="Times New Roman"/>
          <w:b w:val="false"/>
          <w:i w:val="false"/>
          <w:color w:val="000000"/>
          <w:sz w:val="28"/>
        </w:rPr>
        <w:t>
</w:t>
      </w:r>
      <w:r>
        <w:rPr>
          <w:rFonts w:ascii="Times New Roman"/>
          <w:b/>
          <w:i w:val="false"/>
          <w:color w:val="000000"/>
          <w:sz w:val="28"/>
        </w:rPr>
        <w:t>II ТАРАУ – ТЕХНИКАЛЫҚ ДЕРЕКТЕР</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7"/>
      </w:tblGrid>
      <w:tr>
        <w:trPr>
          <w:trHeight w:val="30" w:hRule="atLeast"/>
        </w:trPr>
        <w:tc>
          <w:tcPr>
            <w:tcW w:w="1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7"/>
              <w:gridCol w:w="2779"/>
              <w:gridCol w:w="3072"/>
              <w:gridCol w:w="3198"/>
              <w:gridCol w:w="11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Орнатылатын облыс</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Үй\Құрылыс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Орнатылатын аудан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Географиялық координаттар</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Көше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7"/>
      </w:tblGrid>
      <w:tr>
        <w:trPr>
          <w:trHeight w:val="30" w:hRule="atLeast"/>
        </w:trPr>
        <w:tc>
          <w:tcPr>
            <w:tcW w:w="1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2553"/>
              <w:gridCol w:w="3973"/>
              <w:gridCol w:w="1268"/>
              <w:gridCol w:w="19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Техникалық деректер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Өндіруші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Жиілігі (бейне),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Жиілігі (дыбыс), МГц</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Сериялық нөмірі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Арна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Қуаты (бейне), Вт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 Хабар тарату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Қуаты (дыбыс), Вт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 Түрлі-түсті хабар тарату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Сәуле шығару класы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 ТЖЖ, кГц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7"/>
      </w:tblGrid>
      <w:tr>
        <w:trPr>
          <w:trHeight w:val="30" w:hRule="atLeast"/>
        </w:trPr>
        <w:tc>
          <w:tcPr>
            <w:tcW w:w="1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922"/>
              <w:gridCol w:w="1993"/>
              <w:gridCol w:w="2933"/>
              <w:gridCol w:w="615"/>
              <w:gridCol w:w="615"/>
              <w:gridCol w:w="616"/>
              <w:gridCol w:w="239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Антенна сипаттамасы</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 Күшейту коэффициенті, дБи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Фидердегі шығындар коэффициенті,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Аспаның биіктігі,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Полярлығы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2"/>
                  </w:tblGrid>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Ең жоғары сәуле шығару азимуты, град.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 Жердің теңіз деңгейінен жоғары белгісі, 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 БД-ның ені, град.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98" w:id="164"/>
    <w:p>
      <w:pPr>
        <w:spacing w:after="0"/>
        <w:ind w:left="0"/>
        <w:jc w:val="both"/>
      </w:pPr>
      <w:r>
        <w:rPr>
          <w:rFonts w:ascii="Times New Roman"/>
          <w:b w:val="false"/>
          <w:i w:val="false"/>
          <w:color w:val="000000"/>
          <w:sz w:val="28"/>
        </w:rPr>
        <w:t>
</w:t>
      </w:r>
      <w:r>
        <w:rPr>
          <w:rFonts w:ascii="Times New Roman"/>
          <w:b/>
          <w:i w:val="false"/>
          <w:color w:val="000000"/>
          <w:sz w:val="28"/>
        </w:rPr>
        <w:t>III ТАРАУ – ҚОСЫМША АҚПАРАТ</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7"/>
      </w:tblGrid>
      <w:tr>
        <w:trPr>
          <w:trHeight w:val="30" w:hRule="atLeast"/>
        </w:trPr>
        <w:tc>
          <w:tcPr>
            <w:tcW w:w="1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8"/>
              <w:gridCol w:w="3254"/>
              <w:gridCol w:w="2898"/>
              <w:gridCol w:w="3610"/>
            </w:tblGrid>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кім берген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p>
      <w:pPr>
        <w:spacing w:after="0"/>
        <w:ind w:left="0"/>
        <w:jc w:val="both"/>
      </w:pPr>
      <w:r>
        <w:rPr>
          <w:rFonts w:ascii="Times New Roman"/>
          <w:b w:val="false"/>
          <w:i w:val="false"/>
          <w:color w:val="000000"/>
          <w:sz w:val="28"/>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8"/>
        </w:rPr>
        <w:t>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2943"/>
        <w:gridCol w:w="997"/>
        <w:gridCol w:w="3592"/>
        <w:gridCol w:w="1039"/>
        <w:gridCol w:w="2610"/>
      </w:tblGrid>
      <w:tr>
        <w:trPr>
          <w:trHeight w:val="24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99" w:id="165"/>
    <w:p>
      <w:pPr>
        <w:spacing w:after="0"/>
        <w:ind w:left="0"/>
        <w:jc w:val="both"/>
      </w:pPr>
      <w:r>
        <w:rPr>
          <w:rFonts w:ascii="Times New Roman"/>
          <w:b w:val="false"/>
          <w:i w:val="false"/>
          <w:color w:val="000000"/>
          <w:sz w:val="28"/>
        </w:rPr>
        <w:t>
«Радиоэлектрондық құралдар мен</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пайдалануға рұқсат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11-қосымша           </w:t>
      </w:r>
    </w:p>
    <w:bookmarkEnd w:id="165"/>
    <w:p>
      <w:pPr>
        <w:spacing w:after="0"/>
        <w:ind w:left="0"/>
        <w:jc w:val="both"/>
      </w:pPr>
      <w:r>
        <w:rPr>
          <w:rFonts w:ascii="Times New Roman"/>
          <w:b w:val="false"/>
          <w:i w:val="false"/>
          <w:color w:val="000000"/>
          <w:sz w:val="28"/>
        </w:rPr>
        <w:t>1-СРЖ нысаны</w:t>
      </w:r>
    </w:p>
    <w:bookmarkStart w:name="z400" w:id="166"/>
    <w:p>
      <w:pPr>
        <w:spacing w:after="0"/>
        <w:ind w:left="0"/>
        <w:jc w:val="left"/>
      </w:pPr>
      <w:r>
        <w:rPr>
          <w:rFonts w:ascii="Times New Roman"/>
          <w:b/>
          <w:i w:val="false"/>
          <w:color w:val="000000"/>
        </w:rPr>
        <w:t xml:space="preserve"> 
Сымсыз радиобайланыс жүйесінің радиоэлектрондық құралдарына сауалнама (WLL)</w:t>
      </w:r>
    </w:p>
    <w:bookmarkEnd w:id="166"/>
    <w:bookmarkStart w:name="z401" w:id="167"/>
    <w:p>
      <w:pPr>
        <w:spacing w:after="0"/>
        <w:ind w:left="0"/>
        <w:jc w:val="both"/>
      </w:pPr>
      <w:r>
        <w:rPr>
          <w:rFonts w:ascii="Times New Roman"/>
          <w:b w:val="false"/>
          <w:i w:val="false"/>
          <w:color w:val="000000"/>
          <w:sz w:val="28"/>
        </w:rPr>
        <w:t>
</w:t>
      </w:r>
      <w:r>
        <w:rPr>
          <w:rFonts w:ascii="Times New Roman"/>
          <w:b/>
          <w:i w:val="false"/>
          <w:color w:val="000000"/>
          <w:sz w:val="28"/>
        </w:rPr>
        <w:t>I ТАРАУ – ӨТІНІШ БЕРУШІ ТУРАЛЫ АҚПАРАТ</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30" w:hRule="atLeast"/>
        </w:trPr>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748"/>
              <w:gridCol w:w="1967"/>
              <w:gridCol w:w="1433"/>
              <w:gridCol w:w="1613"/>
              <w:gridCol w:w="1233"/>
              <w:gridCol w:w="183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2"/>
                  </w:tblGrid>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tblGrid>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402" w:id="168"/>
    <w:p>
      <w:pPr>
        <w:spacing w:after="0"/>
        <w:ind w:left="0"/>
        <w:jc w:val="both"/>
      </w:pPr>
      <w:r>
        <w:rPr>
          <w:rFonts w:ascii="Times New Roman"/>
          <w:b w:val="false"/>
          <w:i w:val="false"/>
          <w:color w:val="000000"/>
          <w:sz w:val="28"/>
        </w:rPr>
        <w:t>
</w:t>
      </w:r>
      <w:r>
        <w:rPr>
          <w:rFonts w:ascii="Times New Roman"/>
          <w:b/>
          <w:i w:val="false"/>
          <w:color w:val="000000"/>
          <w:sz w:val="28"/>
        </w:rPr>
        <w:t>II ТАРАУ – ТЕХНИКАЛЫҚ ДЕРЕКТЕР</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7"/>
      </w:tblGrid>
      <w:tr>
        <w:trPr>
          <w:trHeight w:val="30" w:hRule="atLeast"/>
        </w:trPr>
        <w:tc>
          <w:tcPr>
            <w:tcW w:w="1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789"/>
              <w:gridCol w:w="853"/>
              <w:gridCol w:w="853"/>
              <w:gridCol w:w="853"/>
              <w:gridCol w:w="853"/>
              <w:gridCol w:w="3513"/>
              <w:gridCol w:w="2753"/>
            </w:tblGrid>
            <w:tr>
              <w:trPr>
                <w:trHeight w:val="1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Орнатылатын облыс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Модуляция түрі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Орнатылатын аудан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Көрші арна бойынша таңдау, дБ</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tblGrid>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Интермодуляциялық таңдау, дБ</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Көше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 Сәуле шығару класы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Үй\Құрылыс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 Секторлардың жалпы 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Байланыс стандарты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 Wi-Fi стандарты бойынша жиілік жоспары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Географиялық координаттары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03" w:id="169"/>
    <w:p>
      <w:pPr>
        <w:spacing w:after="0"/>
        <w:ind w:left="0"/>
        <w:jc w:val="both"/>
      </w:pPr>
      <w:r>
        <w:rPr>
          <w:rFonts w:ascii="Times New Roman"/>
          <w:b w:val="false"/>
          <w:i w:val="false"/>
          <w:color w:val="000000"/>
          <w:sz w:val="28"/>
        </w:rPr>
        <w:t>
</w:t>
      </w:r>
      <w:r>
        <w:rPr>
          <w:rFonts w:ascii="Times New Roman"/>
          <w:b/>
          <w:i w:val="false"/>
          <w:color w:val="000000"/>
          <w:sz w:val="28"/>
        </w:rPr>
        <w:t>2. Техникалық деректер</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1521"/>
        <w:gridCol w:w="1521"/>
        <w:gridCol w:w="1521"/>
        <w:gridCol w:w="1522"/>
        <w:gridCol w:w="1522"/>
        <w:gridCol w:w="1522"/>
        <w:gridCol w:w="1522"/>
        <w:gridCol w:w="1607"/>
      </w:tblGrid>
      <w:tr>
        <w:trPr>
          <w:trHeight w:val="705"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Сектор нөмірі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Антенна өндіруші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Антенна моделі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Күшейту коэффициенті, дБи</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Ең жоғары сәуле шығару азимуты, град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Аспаның биіктігі, м</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Орынның бұрышы, град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АФҚ (АВТ)–дағы шығындар,дБ</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Полярлығы</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1528"/>
        <w:gridCol w:w="1506"/>
        <w:gridCol w:w="2156"/>
        <w:gridCol w:w="1745"/>
        <w:gridCol w:w="1745"/>
        <w:gridCol w:w="1745"/>
        <w:gridCol w:w="1875"/>
      </w:tblGrid>
      <w:tr>
        <w:trPr>
          <w:trHeight w:val="57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нөмірі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 Құрал-жабдық өндіруші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 Құрал-жабдық моделі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 Қабылдағышты өндіруші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 Қабылдағыштың моделі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 Сериялық нөмірі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 Қабылдағыштың сезгіштігі, мкВ</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 Таратқыштың қуаты (секторға), Вт</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1700"/>
        <w:gridCol w:w="1700"/>
        <w:gridCol w:w="1911"/>
        <w:gridCol w:w="2290"/>
        <w:gridCol w:w="2100"/>
        <w:gridCol w:w="2376"/>
      </w:tblGrid>
      <w:tr>
        <w:trPr>
          <w:trHeight w:val="60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нөмірі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2-q. Қабылдау жиілігі (ең аз шектеу), МГц</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2-r. Қабылдау жиілігі (ең жоғары шектеу), МГц</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 Тарату жиілігі (ең аз шектеу), МГц</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2-t. Тарату жиілігі (ең жоғары шектеу), МГц</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 Қабылдаудың жеткізуші жиілігі, МГц</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2-v. Таратудың жеткізуші жиілігі, МГц</w:t>
            </w:r>
          </w:p>
        </w:tc>
      </w:tr>
      <w:tr>
        <w:trPr>
          <w:trHeight w:val="19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4" w:id="170"/>
    <w:p>
      <w:pPr>
        <w:spacing w:after="0"/>
        <w:ind w:left="0"/>
        <w:jc w:val="both"/>
      </w:pPr>
      <w:r>
        <w:rPr>
          <w:rFonts w:ascii="Times New Roman"/>
          <w:b w:val="false"/>
          <w:i w:val="false"/>
          <w:color w:val="000000"/>
          <w:sz w:val="28"/>
        </w:rPr>
        <w:t>
</w:t>
      </w:r>
      <w:r>
        <w:rPr>
          <w:rFonts w:ascii="Times New Roman"/>
          <w:b/>
          <w:i w:val="false"/>
          <w:color w:val="000000"/>
          <w:sz w:val="28"/>
        </w:rPr>
        <w:t>III ТАРАУ – ҚОСЫМША АҚПАРАТ</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7"/>
      </w:tblGrid>
      <w:tr>
        <w:trPr>
          <w:trHeight w:val="30" w:hRule="atLeast"/>
        </w:trPr>
        <w:tc>
          <w:tcPr>
            <w:tcW w:w="1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8"/>
              <w:gridCol w:w="3254"/>
              <w:gridCol w:w="2898"/>
              <w:gridCol w:w="3610"/>
            </w:tblGrid>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кім берген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p>
      <w:pPr>
        <w:spacing w:after="0"/>
        <w:ind w:left="0"/>
        <w:jc w:val="both"/>
      </w:pPr>
      <w:r>
        <w:rPr>
          <w:rFonts w:ascii="Times New Roman"/>
          <w:b w:val="false"/>
          <w:i w:val="false"/>
          <w:color w:val="000000"/>
          <w:sz w:val="28"/>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8"/>
        </w:rPr>
        <w:t>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2943"/>
        <w:gridCol w:w="997"/>
        <w:gridCol w:w="3592"/>
        <w:gridCol w:w="1039"/>
        <w:gridCol w:w="2610"/>
      </w:tblGrid>
      <w:tr>
        <w:trPr>
          <w:trHeight w:val="24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05" w:id="171"/>
    <w:p>
      <w:pPr>
        <w:spacing w:after="0"/>
        <w:ind w:left="0"/>
        <w:jc w:val="both"/>
      </w:pPr>
      <w:r>
        <w:rPr>
          <w:rFonts w:ascii="Times New Roman"/>
          <w:b w:val="false"/>
          <w:i w:val="false"/>
          <w:color w:val="000000"/>
          <w:sz w:val="28"/>
        </w:rPr>
        <w:t>
«Радиоэлектрондық құралдар мен</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пайдалануға рұқсат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12-қосымша           </w:t>
      </w:r>
    </w:p>
    <w:bookmarkEnd w:id="171"/>
    <w:p>
      <w:pPr>
        <w:spacing w:after="0"/>
        <w:ind w:left="0"/>
        <w:jc w:val="both"/>
      </w:pPr>
      <w:r>
        <w:rPr>
          <w:rFonts w:ascii="Times New Roman"/>
          <w:b w:val="false"/>
          <w:i w:val="false"/>
          <w:color w:val="000000"/>
          <w:sz w:val="28"/>
        </w:rPr>
        <w:t>1-ЖСЖ нысаны</w:t>
      </w:r>
    </w:p>
    <w:bookmarkStart w:name="z406" w:id="172"/>
    <w:p>
      <w:pPr>
        <w:spacing w:after="0"/>
        <w:ind w:left="0"/>
        <w:jc w:val="left"/>
      </w:pPr>
      <w:r>
        <w:rPr>
          <w:rFonts w:ascii="Times New Roman"/>
          <w:b/>
          <w:i w:val="false"/>
          <w:color w:val="000000"/>
        </w:rPr>
        <w:t xml:space="preserve"> 
Жерсеріктік станцияның жердегі станциясына сауалнама</w:t>
      </w:r>
    </w:p>
    <w:bookmarkEnd w:id="172"/>
    <w:bookmarkStart w:name="z407" w:id="173"/>
    <w:p>
      <w:pPr>
        <w:spacing w:after="0"/>
        <w:ind w:left="0"/>
        <w:jc w:val="both"/>
      </w:pPr>
      <w:r>
        <w:rPr>
          <w:rFonts w:ascii="Times New Roman"/>
          <w:b w:val="false"/>
          <w:i w:val="false"/>
          <w:color w:val="000000"/>
          <w:sz w:val="28"/>
        </w:rPr>
        <w:t>
</w:t>
      </w:r>
      <w:r>
        <w:rPr>
          <w:rFonts w:ascii="Times New Roman"/>
          <w:b/>
          <w:i w:val="false"/>
          <w:color w:val="000000"/>
          <w:sz w:val="28"/>
        </w:rPr>
        <w:t>I ТАРАУ – ӨТІНІШ БЕРУШІ ТУРАЛЫ АҚПАРАТ</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30" w:hRule="atLeast"/>
        </w:trPr>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748"/>
              <w:gridCol w:w="1967"/>
              <w:gridCol w:w="1433"/>
              <w:gridCol w:w="1613"/>
              <w:gridCol w:w="1233"/>
              <w:gridCol w:w="183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2"/>
                  </w:tblGrid>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tblGrid>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408" w:id="174"/>
    <w:p>
      <w:pPr>
        <w:spacing w:after="0"/>
        <w:ind w:left="0"/>
        <w:jc w:val="both"/>
      </w:pPr>
      <w:r>
        <w:rPr>
          <w:rFonts w:ascii="Times New Roman"/>
          <w:b w:val="false"/>
          <w:i w:val="false"/>
          <w:color w:val="000000"/>
          <w:sz w:val="28"/>
        </w:rPr>
        <w:t>
</w:t>
      </w:r>
      <w:r>
        <w:rPr>
          <w:rFonts w:ascii="Times New Roman"/>
          <w:b/>
          <w:i w:val="false"/>
          <w:color w:val="000000"/>
          <w:sz w:val="28"/>
        </w:rPr>
        <w:t>II ТАРАУ – ТЕХНИКАЛЫҚ ДЕРЕКТЕР</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7"/>
      </w:tblGrid>
      <w:tr>
        <w:trPr>
          <w:trHeight w:val="30" w:hRule="atLeast"/>
        </w:trPr>
        <w:tc>
          <w:tcPr>
            <w:tcW w:w="1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2836"/>
              <w:gridCol w:w="3992"/>
              <w:gridCol w:w="2447"/>
              <w:gridCol w:w="1087"/>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Орнатылатын облыс</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Географиялық координаты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Орнатылатын аудан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Көше</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Рұқсат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Үй\Құрылыс</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7"/>
      </w:tblGrid>
      <w:tr>
        <w:trPr>
          <w:trHeight w:val="30" w:hRule="atLeast"/>
        </w:trPr>
        <w:tc>
          <w:tcPr>
            <w:tcW w:w="1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458"/>
              <w:gridCol w:w="3133"/>
              <w:gridCol w:w="3133"/>
              <w:gridCol w:w="2290"/>
              <w:gridCol w:w="10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2.Таратушының техникалық деректері</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4"/>
                  </w:tblGrid>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Таратуға арналған жиілік белдеуі (номиналы), МГц</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4"/>
                  </w:tblGrid>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tblGrid>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Сериялық нөмірі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Модуляция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Сәуле шығару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4"/>
                  </w:tblGrid>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Деректер тарату жылдамдығы, Мбит/с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Қуаты, 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4"/>
                  </w:tblGrid>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7"/>
      </w:tblGrid>
      <w:tr>
        <w:trPr>
          <w:trHeight w:val="30" w:hRule="atLeast"/>
        </w:trPr>
        <w:tc>
          <w:tcPr>
            <w:tcW w:w="1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gridCol w:w="2831"/>
              <w:gridCol w:w="4189"/>
              <w:gridCol w:w="24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Қабылдағыштың техникалық деректері</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Сезгіштігі, dBm/мкВ</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3-c.Қабылдауға арналған жиілік белдеуі (номиналы), МГц</w:t>
                  </w:r>
                </w:p>
              </w:tc>
            </w:tr>
            <w:tr>
              <w:trPr>
                <w:trHeight w:val="30" w:hRule="atLeast"/>
              </w:trPr>
              <w:tc>
                <w:tcPr>
                  <w:tcW w:w="3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3-b. Қабылдау жүйесінің шуыл температурасы, </w:t>
                  </w:r>
                  <w:r>
                    <w:rPr>
                      <w:rFonts w:ascii="Times New Roman"/>
                      <w:b w:val="false"/>
                      <w:i w:val="false"/>
                      <w:color w:val="000000"/>
                      <w:vertAlign w:val="superscript"/>
                    </w:rPr>
                    <w:t>0</w:t>
                  </w:r>
                  <w:r>
                    <w:rPr>
                      <w:rFonts w:ascii="Times New Roman"/>
                      <w:b w:val="false"/>
                      <w:i w:val="false"/>
                      <w:color w:val="000000"/>
                      <w:sz w:val="20"/>
                    </w:rPr>
                    <w:t>К</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2"/>
                  </w:tblGrid>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Шуыл/сигнал қатынасы (C/N), dB</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7"/>
      </w:tblGrid>
      <w:tr>
        <w:trPr>
          <w:trHeight w:val="30" w:hRule="atLeast"/>
        </w:trPr>
        <w:tc>
          <w:tcPr>
            <w:tcW w:w="1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932"/>
              <w:gridCol w:w="1893"/>
              <w:gridCol w:w="3133"/>
              <w:gridCol w:w="1398"/>
              <w:gridCol w:w="1398"/>
              <w:gridCol w:w="1393"/>
            </w:tblGrid>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Антенна сипаттамасы</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 Қабылдауға арналған поляризация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4"/>
                  </w:tblGrid>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 Таратуға арналған поляризация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4"/>
                  </w:tblGrid>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 Диаметрі,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4-i. Қабылдауды күшейту коэффициенті, дБи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tblGrid>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 Жер беті деңгейінен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4-j. Таратуды күшейту коэффициенті, дБи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tblGrid>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 аспасының биіктігі,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4-k. БД ені, град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2"/>
                  </w:tblGrid>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 Орынның бұрышы, град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 Қапталдағы ебелектер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4"/>
                  </w:tblGrid>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4-f. Ең жоғары сәуле шығару азимуты, град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tblGrid>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7"/>
      </w:tblGrid>
      <w:tr>
        <w:trPr>
          <w:trHeight w:val="30" w:hRule="atLeast"/>
        </w:trPr>
        <w:tc>
          <w:tcPr>
            <w:tcW w:w="1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2256"/>
              <w:gridCol w:w="1882"/>
              <w:gridCol w:w="2463"/>
              <w:gridCol w:w="2464"/>
              <w:gridCol w:w="2465"/>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ЖЖС бойынша деректер</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5-a. ЖЖС</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 Тұрақ нүктесі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 Сәуленің атауы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409" w:id="175"/>
    <w:p>
      <w:pPr>
        <w:spacing w:after="0"/>
        <w:ind w:left="0"/>
        <w:jc w:val="both"/>
      </w:pPr>
      <w:r>
        <w:rPr>
          <w:rFonts w:ascii="Times New Roman"/>
          <w:b w:val="false"/>
          <w:i w:val="false"/>
          <w:color w:val="000000"/>
          <w:sz w:val="28"/>
        </w:rPr>
        <w:t>
</w:t>
      </w:r>
      <w:r>
        <w:rPr>
          <w:rFonts w:ascii="Times New Roman"/>
          <w:b/>
          <w:i w:val="false"/>
          <w:color w:val="000000"/>
          <w:sz w:val="28"/>
        </w:rPr>
        <w:t>III ТАРАУ – ҚОСЫМША АҚПАРАТ</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7"/>
      </w:tblGrid>
      <w:tr>
        <w:trPr>
          <w:trHeight w:val="30" w:hRule="atLeast"/>
        </w:trPr>
        <w:tc>
          <w:tcPr>
            <w:tcW w:w="1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8"/>
              <w:gridCol w:w="3254"/>
              <w:gridCol w:w="2898"/>
              <w:gridCol w:w="3610"/>
            </w:tblGrid>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кім берген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p>
      <w:pPr>
        <w:spacing w:after="0"/>
        <w:ind w:left="0"/>
        <w:jc w:val="both"/>
      </w:pPr>
      <w:r>
        <w:rPr>
          <w:rFonts w:ascii="Times New Roman"/>
          <w:b w:val="false"/>
          <w:i w:val="false"/>
          <w:color w:val="000000"/>
          <w:sz w:val="28"/>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8"/>
        </w:rPr>
        <w:t>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2943"/>
        <w:gridCol w:w="997"/>
        <w:gridCol w:w="3592"/>
        <w:gridCol w:w="1039"/>
        <w:gridCol w:w="2610"/>
      </w:tblGrid>
      <w:tr>
        <w:trPr>
          <w:trHeight w:val="24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10" w:id="176"/>
    <w:p>
      <w:pPr>
        <w:spacing w:after="0"/>
        <w:ind w:left="0"/>
        <w:jc w:val="both"/>
      </w:pPr>
      <w:r>
        <w:rPr>
          <w:rFonts w:ascii="Times New Roman"/>
          <w:b w:val="false"/>
          <w:i w:val="false"/>
          <w:color w:val="000000"/>
          <w:sz w:val="28"/>
        </w:rPr>
        <w:t>
«Радиоэлектрондық құралдар мен</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пайдалануға рұқсат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13-қосымша           </w:t>
      </w:r>
    </w:p>
    <w:bookmarkEnd w:id="176"/>
    <w:bookmarkStart w:name="z411" w:id="177"/>
    <w:p>
      <w:pPr>
        <w:spacing w:after="0"/>
        <w:ind w:left="0"/>
        <w:jc w:val="left"/>
      </w:pPr>
      <w:r>
        <w:rPr>
          <w:rFonts w:ascii="Times New Roman"/>
          <w:b/>
          <w:i w:val="false"/>
          <w:color w:val="000000"/>
        </w:rPr>
        <w:t xml:space="preserve"> 
Жоғары жиілікті құрылғыға сауалнама-рұқсат</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2994"/>
        <w:gridCol w:w="1700"/>
        <w:gridCol w:w="42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ТАРАУ - ӨТІНІШ БЕРУШІ ТУРАЛЫ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пошталық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(кодты қоса)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(кодты қоса)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басшының Т.А.Ә. және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басшының Т.А.Ә. және лауазымы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ТАРАУ – ТЕХНИКАЛЫҚ ДЕРЕКТЕР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жиіліктік құрылғының (бұдан әрі – ЖЖҚ) техникалық деректері</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Үлгісі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Зауыттық нөмірі</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Ең жоғары шығару қуаты, кВт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Жиілік ауқымы, кГц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Қалаулы жиілік жұмыс белдеуі (өнеркәсіптік ЖЖ генераторлар үшін ғана)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f. Тағайындау (тек өндірістік ЖЖ генераторлар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Кедергілердің сәуле шығаруынан қорғау құралдарының болуы (бар қорғау құралдарын санамалау)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Өндіруші зауыт және шығарылған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Қосымшалар</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ЖЖҚ-ды орнататын ұйымның қолдаухаты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Ерекшеліктерімен принципиалды сызбасы (типтік емес ЖЖ генераторларына ғана)</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Энергия желісіне орнатуды қосуға келісімі туралы энергожабдықтаудан анықтама (тек өнеркәсіптік ЖЖ генераторлар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ТАРАУ –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және орнатуға рұқсаттама нөмірі,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 берілген күні. Сертификаттау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Бұл анықтамадағы мәліметтер толық және дұрыс екендігін растаймын.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3173"/>
        <w:gridCol w:w="307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М.О.</w:t>
            </w:r>
          </w:p>
        </w:tc>
      </w:tr>
      <w:tr>
        <w:trPr>
          <w:trHeight w:val="315"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ТАРАУ – АУМАҚТЫҚ БӨЛІМШЕНІҢ РҰҚСАТЫ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жол берілетін индустриялық радиокедергілер нормаларына сәйкес болған жағдайда _________________ кГц -тен ________________ кГц дейін жиілік белдеуінде ЖЖҚ жұмысына рұқсат етіледі.</w:t>
            </w:r>
            <w:r>
              <w:br/>
            </w:r>
            <w:r>
              <w:rPr>
                <w:rFonts w:ascii="Times New Roman"/>
                <w:b w:val="false"/>
                <w:i w:val="false"/>
                <w:color w:val="000000"/>
                <w:sz w:val="20"/>
              </w:rPr>
              <w:t>
</w:t>
            </w:r>
            <w:r>
              <w:rPr>
                <w:rFonts w:ascii="Times New Roman"/>
                <w:b w:val="false"/>
                <w:i w:val="false"/>
                <w:color w:val="000000"/>
                <w:sz w:val="20"/>
              </w:rPr>
              <w:t>Рұқсаттың жарамдылық мерзімі 20__ жылғы «___» _________________ дейін.</w:t>
            </w:r>
          </w:p>
        </w:tc>
      </w:tr>
    </w:tbl>
    <w:p>
      <w:pPr>
        <w:spacing w:after="0"/>
        <w:ind w:left="0"/>
        <w:jc w:val="both"/>
      </w:pPr>
      <w:r>
        <w:rPr>
          <w:rFonts w:ascii="Times New Roman"/>
          <w:b w:val="false"/>
          <w:i w:val="false"/>
          <w:color w:val="000000"/>
          <w:sz w:val="28"/>
        </w:rPr>
        <w:t>Аумақтық бөлімшенің басшысы                  М.О. ___________________</w:t>
      </w:r>
      <w:r>
        <w:br/>
      </w:r>
      <w:r>
        <w:rPr>
          <w:rFonts w:ascii="Times New Roman"/>
          <w:b w:val="false"/>
          <w:i w:val="false"/>
          <w:color w:val="000000"/>
          <w:sz w:val="28"/>
        </w:rPr>
        <w:t>
          (қолы)</w:t>
      </w:r>
    </w:p>
    <w:bookmarkStart w:name="z412" w:id="178"/>
    <w:p>
      <w:pPr>
        <w:spacing w:after="0"/>
        <w:ind w:left="0"/>
        <w:jc w:val="both"/>
      </w:pPr>
      <w:r>
        <w:rPr>
          <w:rFonts w:ascii="Times New Roman"/>
          <w:b w:val="false"/>
          <w:i w:val="false"/>
          <w:color w:val="000000"/>
          <w:sz w:val="28"/>
        </w:rPr>
        <w:t>
«Радиоэлектронды құралдар мен</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пайдалануға рұқсат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14-қосымша          </w:t>
      </w:r>
    </w:p>
    <w:bookmarkEnd w:id="178"/>
    <w:bookmarkStart w:name="z413" w:id="179"/>
    <w:p>
      <w:pPr>
        <w:spacing w:after="0"/>
        <w:ind w:left="0"/>
        <w:jc w:val="left"/>
      </w:pPr>
      <w:r>
        <w:rPr>
          <w:rFonts w:ascii="Times New Roman"/>
          <w:b/>
          <w:i w:val="false"/>
          <w:color w:val="000000"/>
        </w:rPr>
        <w:t xml:space="preserve"> 
Кесте. Сапа мен қолжетімділік көрсеткіштерінің мәні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9"/>
        <w:gridCol w:w="1685"/>
        <w:gridCol w:w="1923"/>
        <w:gridCol w:w="1943"/>
      </w:tblGrid>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қолжетімділік көрсеткіштері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 мәні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Кейінгі жылғы көрсеткіштің нысаналы мәні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 көрсеткіштің ағымдағы мәні</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қызмет көрсетудің жағдайы, % (үлес)</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сапасы үдерісіне қанағаттанған мемлекеттік қызметті алушылар, % (үлес)</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тәртібі туралы ақпаратқа қанағаттанған мемлекеттік қызметті алушылар, % (үлес)</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ақпараттың қызметтері, % (үлес)</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 беру үдерісі</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 берудің қолданыстағы тәртібіне қанағаттанған мемлекеттік қызметті алушылар, % (үлес)</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 % (үлес)</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