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b4f2" w14:textId="585b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тамыздағы № 1035 Қаулысы. Күші жойылды - Қазақстан Республикасы Үкіметінің 2015 жылғы 25 желтоқсандағы № 1063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
</w:t>
      </w:r>
      <w:r>
        <w:rPr>
          <w:rFonts w:ascii="Times New Roman"/>
          <w:b w:val="false"/>
          <w:i w:val="false"/>
          <w:color w:val="ff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27 ақпандағы 212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«Индустриялық-инновациялық қызметті мемлекеттiк қолдау туралы» Қазақстан Республикасының 2012 жылғы 9 қаңтардағы Заңы 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2012 жылғы 9 тамыздағы </w:t>
      </w:r>
      <w:r>
        <w:br/>
      </w:r>
      <w:r>
        <w:rPr>
          <w:rFonts w:ascii="Times New Roman"/>
          <w:b w:val="false"/>
          <w:i w:val="false"/>
          <w:color w:val="000000"/>
          <w:sz w:val="28"/>
        </w:rPr>
        <w:t xml:space="preserve">
№ 1035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Шет елде инженерлiк-техникалық персоналдың біліктілігін</w:t>
      </w:r>
      <w:r>
        <w:br/>
      </w:r>
      <w:r>
        <w:rPr>
          <w:rFonts w:ascii="Times New Roman"/>
          <w:b/>
          <w:i w:val="false"/>
          <w:color w:val="000000"/>
        </w:rPr>
        <w:t>
арттыруға, жоғары білікті шетелдік мамандарды тартуға,</w:t>
      </w:r>
      <w:r>
        <w:br/>
      </w:r>
      <w:r>
        <w:rPr>
          <w:rFonts w:ascii="Times New Roman"/>
          <w:b/>
          <w:i w:val="false"/>
          <w:color w:val="000000"/>
        </w:rPr>
        <w:t>
консалтингтік, жобалық және инжинирингтік ұйымдарды тартуға,</w:t>
      </w:r>
      <w:r>
        <w:br/>
      </w:r>
      <w:r>
        <w:rPr>
          <w:rFonts w:ascii="Times New Roman"/>
          <w:b/>
          <w:i w:val="false"/>
          <w:color w:val="000000"/>
        </w:rPr>
        <w:t>
басқарушылық және өндiрiстiк технологияларды енгiзуге</w:t>
      </w:r>
      <w:r>
        <w:br/>
      </w:r>
      <w:r>
        <w:rPr>
          <w:rFonts w:ascii="Times New Roman"/>
          <w:b/>
          <w:i w:val="false"/>
          <w:color w:val="000000"/>
        </w:rPr>
        <w:t>
инновациялық гранттар беру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(бұдан әрі – Заң) 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және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грант –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арналған инновациялық грант;</w:t>
      </w:r>
      <w:r>
        <w:br/>
      </w:r>
      <w:r>
        <w:rPr>
          <w:rFonts w:ascii="Times New Roman"/>
          <w:b w:val="false"/>
          <w:i w:val="false"/>
          <w:color w:val="000000"/>
          <w:sz w:val="28"/>
        </w:rPr>
        <w:t>
</w:t>
      </w:r>
      <w:r>
        <w:rPr>
          <w:rFonts w:ascii="Times New Roman"/>
          <w:b w:val="false"/>
          <w:i w:val="false"/>
          <w:color w:val="000000"/>
          <w:sz w:val="28"/>
        </w:rPr>
        <w:t>
      2) грант алушы – осы Қағидаларға сәйкес грант алған заңды тұлға;</w:t>
      </w:r>
      <w:r>
        <w:br/>
      </w:r>
      <w:r>
        <w:rPr>
          <w:rFonts w:ascii="Times New Roman"/>
          <w:b w:val="false"/>
          <w:i w:val="false"/>
          <w:color w:val="000000"/>
          <w:sz w:val="28"/>
        </w:rPr>
        <w:t>
</w:t>
      </w:r>
      <w:r>
        <w:rPr>
          <w:rFonts w:ascii="Times New Roman"/>
          <w:b w:val="false"/>
          <w:i w:val="false"/>
          <w:color w:val="000000"/>
          <w:sz w:val="28"/>
        </w:rPr>
        <w:t>
      3) инновациялық грант – инновациялық гранттар берудің басым бағыттары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4) индустриялық-инновациялық жоба (бұдан әрі – жоба) – белгілі бір уақыт мерзімі ішінде іске асырылатын технологиялар трансфертіне, жаңа немесе жетілдірілген өндірістер, технологиялар, тауарлар, жұмыстар және қызметтер жасауға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ұлттық институт</w:t>
      </w:r>
      <w:r>
        <w:rPr>
          <w:rFonts w:ascii="Times New Roman"/>
          <w:b w:val="false"/>
          <w:i w:val="false"/>
          <w:color w:val="000000"/>
          <w:sz w:val="28"/>
        </w:rPr>
        <w:t xml:space="preserve"> – технологиялық даму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7) өтінім – осы Қағидалардың талаптарына сәйкес қажетті құжаттар қоса берілген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8) өтініш беруші – Қазақстан Республикасының аумағында тіркелген және қызметін жүзеге асыратын осы Қағидаларға сәйкес инновациялық грант алуға арналған өтінімді қарауға ұсынған заңды тұлға.</w:t>
      </w:r>
      <w:r>
        <w:br/>
      </w:r>
      <w:r>
        <w:rPr>
          <w:rFonts w:ascii="Times New Roman"/>
          <w:b w:val="false"/>
          <w:i w:val="false"/>
          <w:color w:val="000000"/>
          <w:sz w:val="28"/>
        </w:rPr>
        <w:t>
</w:t>
      </w:r>
      <w:r>
        <w:rPr>
          <w:rFonts w:ascii="Times New Roman"/>
          <w:b w:val="false"/>
          <w:i w:val="false"/>
          <w:color w:val="000000"/>
          <w:sz w:val="28"/>
        </w:rPr>
        <w:t>
      3. Гранттар өтініш берушілерге индустриялық-инновациялық қызметті мемлекеттік қолдау туралы </w:t>
      </w:r>
      <w:r>
        <w:rPr>
          <w:rFonts w:ascii="Times New Roman"/>
          <w:b w:val="false"/>
          <w:i w:val="false"/>
          <w:color w:val="000000"/>
          <w:sz w:val="28"/>
        </w:rPr>
        <w:t>заңнамаға</w:t>
      </w:r>
      <w:r>
        <w:rPr>
          <w:rFonts w:ascii="Times New Roman"/>
          <w:b w:val="false"/>
          <w:i w:val="false"/>
          <w:color w:val="000000"/>
          <w:sz w:val="28"/>
        </w:rPr>
        <w:t xml:space="preserve"> сәйкес Үкімет айқындайтын инновациялық гранттарды берудің </w:t>
      </w:r>
      <w:r>
        <w:rPr>
          <w:rFonts w:ascii="Times New Roman"/>
          <w:b w:val="false"/>
          <w:i w:val="false"/>
          <w:color w:val="000000"/>
          <w:sz w:val="28"/>
        </w:rPr>
        <w:t>басым бағыттары</w:t>
      </w:r>
      <w:r>
        <w:rPr>
          <w:rFonts w:ascii="Times New Roman"/>
          <w:b w:val="false"/>
          <w:i w:val="false"/>
          <w:color w:val="000000"/>
          <w:sz w:val="28"/>
        </w:rPr>
        <w:t xml:space="preserve"> шеңберінде ұсынылады.</w:t>
      </w:r>
      <w:r>
        <w:br/>
      </w:r>
      <w:r>
        <w:rPr>
          <w:rFonts w:ascii="Times New Roman"/>
          <w:b w:val="false"/>
          <w:i w:val="false"/>
          <w:color w:val="000000"/>
          <w:sz w:val="28"/>
        </w:rPr>
        <w:t>
</w:t>
      </w:r>
      <w:r>
        <w:rPr>
          <w:rFonts w:ascii="Times New Roman"/>
          <w:b w:val="false"/>
          <w:i w:val="false"/>
          <w:color w:val="000000"/>
          <w:sz w:val="28"/>
        </w:rPr>
        <w:t>
      4. Ұлттық институттың еншілес ұйымдары гранттарды алуға өтініш берушілер болып табылмайды.</w:t>
      </w:r>
      <w:r>
        <w:br/>
      </w:r>
      <w:r>
        <w:rPr>
          <w:rFonts w:ascii="Times New Roman"/>
          <w:b w:val="false"/>
          <w:i w:val="false"/>
          <w:color w:val="000000"/>
          <w:sz w:val="28"/>
        </w:rPr>
        <w:t>
</w:t>
      </w:r>
      <w:r>
        <w:rPr>
          <w:rFonts w:ascii="Times New Roman"/>
          <w:b w:val="false"/>
          <w:i w:val="false"/>
          <w:color w:val="000000"/>
          <w:sz w:val="28"/>
        </w:rPr>
        <w:t>
      5. Таратылу процесіндегі дәрменсіз (банкротқа ұшыраған) деп танылған, мүлкі тәркіленген және (немесе) экономикалық қызметі тоқтап тұрған заңды тұлғалар, көрсетілген заңды тұлғалардың иелері мен бірінші басшылары, дәрменсіз деп танылған және мүлкі тәркіленген жеке тұлғалар гранттарды алуға өтініш берушілер болып табылмайды.</w:t>
      </w:r>
      <w:r>
        <w:br/>
      </w:r>
      <w:r>
        <w:rPr>
          <w:rFonts w:ascii="Times New Roman"/>
          <w:b w:val="false"/>
          <w:i w:val="false"/>
          <w:color w:val="000000"/>
          <w:sz w:val="28"/>
        </w:rPr>
        <w:t>
</w:t>
      </w:r>
      <w:r>
        <w:rPr>
          <w:rFonts w:ascii="Times New Roman"/>
          <w:b w:val="false"/>
          <w:i w:val="false"/>
          <w:color w:val="000000"/>
          <w:sz w:val="28"/>
        </w:rPr>
        <w:t>
      6. Гранттар беру саласындағы ақпараттық қамтамасыз етуді ұлттық институт жүзеге асырады, сондай-ақ оның еншілес ұйымдары жүзеге асыра алады.</w:t>
      </w:r>
      <w:r>
        <w:br/>
      </w:r>
      <w:r>
        <w:rPr>
          <w:rFonts w:ascii="Times New Roman"/>
          <w:b w:val="false"/>
          <w:i w:val="false"/>
          <w:color w:val="000000"/>
          <w:sz w:val="28"/>
        </w:rPr>
        <w:t>
</w:t>
      </w:r>
      <w:r>
        <w:rPr>
          <w:rFonts w:ascii="Times New Roman"/>
          <w:b w:val="false"/>
          <w:i w:val="false"/>
          <w:color w:val="000000"/>
          <w:sz w:val="28"/>
        </w:rPr>
        <w:t>
      7. Гранттар беруді осы Қағидаларға сәйкес уәкілетті орган мен ұлттық институт арасында жасалған шарт негізінде инновациялық гранттарды беруге көзделген қаражатты бөлу арқылы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8. Гранттарды беру кезінде осы Қағидалардың ережелеріне сәйкес отандық және шетелдік сарапшыларды тарта отырып, тәуелсіз сараптама жүргізіледі.</w:t>
      </w:r>
      <w:r>
        <w:br/>
      </w:r>
      <w:r>
        <w:rPr>
          <w:rFonts w:ascii="Times New Roman"/>
          <w:b w:val="false"/>
          <w:i w:val="false"/>
          <w:color w:val="000000"/>
          <w:sz w:val="28"/>
        </w:rPr>
        <w:t>
</w:t>
      </w:r>
      <w:r>
        <w:rPr>
          <w:rFonts w:ascii="Times New Roman"/>
          <w:b w:val="false"/>
          <w:i w:val="false"/>
          <w:color w:val="000000"/>
          <w:sz w:val="28"/>
        </w:rPr>
        <w:t>
      9. Өтініш берушінің осы Қағидаларда көзделген гранттың бір түріне өтінім беруі оны индустриялық-инновациялық қызметті мемлекеттік қолдау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өзге инновациялық гранттарды алуға ұмтылысын шектемейді.</w:t>
      </w:r>
    </w:p>
    <w:bookmarkEnd w:id="5"/>
    <w:bookmarkStart w:name="z24" w:id="6"/>
    <w:p>
      <w:pPr>
        <w:spacing w:after="0"/>
        <w:ind w:left="0"/>
        <w:jc w:val="left"/>
      </w:pPr>
      <w:r>
        <w:rPr>
          <w:rFonts w:ascii="Times New Roman"/>
          <w:b/>
          <w:i w:val="false"/>
          <w:color w:val="000000"/>
        </w:rPr>
        <w:t xml:space="preserve"> 
2. Гранттар берудің тәртібі</w:t>
      </w:r>
    </w:p>
    <w:bookmarkEnd w:id="6"/>
    <w:bookmarkStart w:name="z25" w:id="7"/>
    <w:p>
      <w:pPr>
        <w:spacing w:after="0"/>
        <w:ind w:left="0"/>
        <w:jc w:val="left"/>
      </w:pPr>
      <w:r>
        <w:rPr>
          <w:rFonts w:ascii="Times New Roman"/>
          <w:b/>
          <w:i w:val="false"/>
          <w:color w:val="000000"/>
        </w:rPr>
        <w:t xml:space="preserve"> 
Өтініш берушінің құжаттамасына қойылатын жалпы талаптар</w:t>
      </w:r>
    </w:p>
    <w:bookmarkEnd w:id="7"/>
    <w:bookmarkStart w:name="z26" w:id="8"/>
    <w:p>
      <w:pPr>
        <w:spacing w:after="0"/>
        <w:ind w:left="0"/>
        <w:jc w:val="both"/>
      </w:pPr>
      <w:r>
        <w:rPr>
          <w:rFonts w:ascii="Times New Roman"/>
          <w:b w:val="false"/>
          <w:i w:val="false"/>
          <w:color w:val="000000"/>
          <w:sz w:val="28"/>
        </w:rPr>
        <w:t>
      10. Грант алу үшін өтініш беруші ұлттық институтқа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грант алуға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күнтізбелік жоспардың жобасы;</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шығыстар сметасының жобасы;</w:t>
      </w:r>
      <w:r>
        <w:br/>
      </w:r>
      <w:r>
        <w:rPr>
          <w:rFonts w:ascii="Times New Roman"/>
          <w:b w:val="false"/>
          <w:i w:val="false"/>
          <w:color w:val="000000"/>
          <w:sz w:val="28"/>
        </w:rPr>
        <w:t>
</w:t>
      </w:r>
      <w:r>
        <w:rPr>
          <w:rFonts w:ascii="Times New Roman"/>
          <w:b w:val="false"/>
          <w:i w:val="false"/>
          <w:color w:val="000000"/>
          <w:sz w:val="28"/>
        </w:rPr>
        <w:t>
      5) төлеу мерзімі Қазақстан Республикасының заңнамасына сәйкес кейінге қалдырылған жағдайларды қоспағанда, өтінім беру күнінің алдындағы үш айдан астам салық төлеушінің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бірінші басшының немесе қол қоюға құқығы бар тұлғаның қолы қойылған және салық органының мөрімен куәландырылған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w:t>
      </w:r>
      <w:r>
        <w:br/>
      </w:r>
      <w:r>
        <w:rPr>
          <w:rFonts w:ascii="Times New Roman"/>
          <w:b w:val="false"/>
          <w:i w:val="false"/>
          <w:color w:val="000000"/>
          <w:sz w:val="28"/>
        </w:rPr>
        <w:t>
</w:t>
      </w:r>
      <w:r>
        <w:rPr>
          <w:rFonts w:ascii="Times New Roman"/>
          <w:b w:val="false"/>
          <w:i w:val="false"/>
          <w:color w:val="000000"/>
          <w:sz w:val="28"/>
        </w:rPr>
        <w:t>
      6) өтінім беру күнінің алдындағы үш айдан артық банк алдында берешегінің жоқтығы туралы банк (банктердің) басшысының немесе оның орынбасарының қолы мен банк мөрімен куәландырылған банк (банктердің) анықтамасының түпнұсқасы (егер өтініш беруші екінші деңгейдегі бірнеше банктің немесе филиалдардың, сондай-ақ шетелдік банктің клиенті болған жағдайда, осы анықтама әрбір осындай банктердің әрқайсысынан ұсынылады);</w:t>
      </w:r>
      <w:r>
        <w:br/>
      </w:r>
      <w:r>
        <w:rPr>
          <w:rFonts w:ascii="Times New Roman"/>
          <w:b w:val="false"/>
          <w:i w:val="false"/>
          <w:color w:val="000000"/>
          <w:sz w:val="28"/>
        </w:rPr>
        <w:t>
</w:t>
      </w:r>
      <w:r>
        <w:rPr>
          <w:rFonts w:ascii="Times New Roman"/>
          <w:b w:val="false"/>
          <w:i w:val="false"/>
          <w:color w:val="000000"/>
          <w:sz w:val="28"/>
        </w:rPr>
        <w:t>
      7) өтінім қолма-қол ұсынылған жағдайда қосылған құн салығына есепке қою туралы куәліктің түпнұсқасы мен көшірмесі салыстыра тексерілгеннен кейін құжат түпнұсқасы өтініш берушіге қайтарылады немесе өтінім пошта арқылы түскен жағдайда қосылған құн салығына есепке қою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өтініш берушінің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соңғы 2 (екі) жылдағы қаржылық есептілігінің көшірмесі, егер заңды тұлға 2 (екі) жылдан кем қызмет етсе, соңғы жылдағы қаржылық есебі ұсынылады;</w:t>
      </w:r>
      <w:r>
        <w:br/>
      </w:r>
      <w:r>
        <w:rPr>
          <w:rFonts w:ascii="Times New Roman"/>
          <w:b w:val="false"/>
          <w:i w:val="false"/>
          <w:color w:val="000000"/>
          <w:sz w:val="28"/>
        </w:rPr>
        <w:t>
</w:t>
      </w:r>
      <w:r>
        <w:rPr>
          <w:rFonts w:ascii="Times New Roman"/>
          <w:b w:val="false"/>
          <w:i w:val="false"/>
          <w:color w:val="000000"/>
          <w:sz w:val="28"/>
        </w:rPr>
        <w:t>
      9) өтінімді қолма-қол ұсынған жағдайда жарғының және мемлекеттік тіркеу (қайта тіркеу) туралы куәліктің* немесе анықтаманың түпнұсқасы және көшірмелері салыстырылып тексерілгеннен кейін түпнұсқа өтініш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10) заңды тұлғаның мөрімен куәландырылған бірінші басшының тағайындалуы/сайлануы туралы құжаттың көшірмесі;</w:t>
      </w:r>
      <w:r>
        <w:br/>
      </w:r>
      <w:r>
        <w:rPr>
          <w:rFonts w:ascii="Times New Roman"/>
          <w:b w:val="false"/>
          <w:i w:val="false"/>
          <w:color w:val="000000"/>
          <w:sz w:val="28"/>
        </w:rPr>
        <w:t>
</w:t>
      </w:r>
      <w:r>
        <w:rPr>
          <w:rFonts w:ascii="Times New Roman"/>
          <w:b w:val="false"/>
          <w:i w:val="false"/>
          <w:color w:val="000000"/>
          <w:sz w:val="28"/>
        </w:rPr>
        <w:t>
      11) бірінші басшы болып табылмайтын тұлғаға өтінім беру, қол қою және грант беру туралы шартқа және грант алумен байланысты өзге құжаттарға қол қою құқықтары берілген құжат.</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11. Шет елде инженерлiк-техникалық персоналдың біліктілігін арттыруға грантқа үміткер өтініш беруші осы Қағидалардың 10-тармағында көрсетілген құжаттарға қосымша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өтінім берілген сәттен бастап кейінгі он екі ай мерзімге өтініш берушінің инженерлік-техникалық персоналының біліктілігін арттыру бағдарламасы;</w:t>
      </w:r>
      <w:r>
        <w:br/>
      </w:r>
      <w:r>
        <w:rPr>
          <w:rFonts w:ascii="Times New Roman"/>
          <w:b w:val="false"/>
          <w:i w:val="false"/>
          <w:color w:val="000000"/>
          <w:sz w:val="28"/>
        </w:rPr>
        <w:t>
</w:t>
      </w:r>
      <w:r>
        <w:rPr>
          <w:rFonts w:ascii="Times New Roman"/>
          <w:b w:val="false"/>
          <w:i w:val="false"/>
          <w:color w:val="000000"/>
          <w:sz w:val="28"/>
        </w:rPr>
        <w:t>
      2) алған білім мен дағдыларды кәсіпорында қолдануға байланысты өтініш беруші шетелге біліктілігін арттыруға жіберуді жоспарлап отырған қызметкер мен жұмыс беруші арасындағы міндеттемелер жазылған шарт көшірмесі немесе келісімшарт;</w:t>
      </w:r>
      <w:r>
        <w:br/>
      </w:r>
      <w:r>
        <w:rPr>
          <w:rFonts w:ascii="Times New Roman"/>
          <w:b w:val="false"/>
          <w:i w:val="false"/>
          <w:color w:val="000000"/>
          <w:sz w:val="28"/>
        </w:rPr>
        <w:t>
</w:t>
      </w:r>
      <w:r>
        <w:rPr>
          <w:rFonts w:ascii="Times New Roman"/>
          <w:b w:val="false"/>
          <w:i w:val="false"/>
          <w:color w:val="000000"/>
          <w:sz w:val="28"/>
        </w:rPr>
        <w:t>
      3) іссапар орнына және тұрақты жұмыс орнына дейінгі жолақы құны, біліктілікті арттыру мерзімі ішінде өмір сүру құны бойынша құжаттарды қоса алғанда, біліктілікті арттыру курстарының құнын көрсете отырып, өтініш берушінің біліктілікті арттыру ұйымымен ынтымақтастығын растайтын құжат;</w:t>
      </w:r>
      <w:r>
        <w:br/>
      </w:r>
      <w:r>
        <w:rPr>
          <w:rFonts w:ascii="Times New Roman"/>
          <w:b w:val="false"/>
          <w:i w:val="false"/>
          <w:color w:val="000000"/>
          <w:sz w:val="28"/>
        </w:rPr>
        <w:t>
</w:t>
      </w:r>
      <w:r>
        <w:rPr>
          <w:rFonts w:ascii="Times New Roman"/>
          <w:b w:val="false"/>
          <w:i w:val="false"/>
          <w:color w:val="000000"/>
          <w:sz w:val="28"/>
        </w:rPr>
        <w:t>
      4) өтініш беруші біліктілігін арттыру үшін жіберуді жоспарлап отырған қызметкердің жеке басын куәландыратын кадрлар есебі бойынша жеке іс-парақтың кадр бөлімі куәландырған көшірмесі;</w:t>
      </w:r>
      <w:r>
        <w:br/>
      </w:r>
      <w:r>
        <w:rPr>
          <w:rFonts w:ascii="Times New Roman"/>
          <w:b w:val="false"/>
          <w:i w:val="false"/>
          <w:color w:val="000000"/>
          <w:sz w:val="28"/>
        </w:rPr>
        <w:t>
</w:t>
      </w:r>
      <w:r>
        <w:rPr>
          <w:rFonts w:ascii="Times New Roman"/>
          <w:b w:val="false"/>
          <w:i w:val="false"/>
          <w:color w:val="000000"/>
          <w:sz w:val="28"/>
        </w:rPr>
        <w:t>
      5) инженерлік-техникалық салада біліктілігін арттыруға жіберуі жоспарланып отырған қызметкердің лауазымы мен жұмыс тәжірибесін құжаттамалық растау.</w:t>
      </w:r>
      <w:r>
        <w:br/>
      </w:r>
      <w:r>
        <w:rPr>
          <w:rFonts w:ascii="Times New Roman"/>
          <w:b w:val="false"/>
          <w:i w:val="false"/>
          <w:color w:val="000000"/>
          <w:sz w:val="28"/>
        </w:rPr>
        <w:t>
</w:t>
      </w:r>
      <w:r>
        <w:rPr>
          <w:rFonts w:ascii="Times New Roman"/>
          <w:b w:val="false"/>
          <w:i w:val="false"/>
          <w:color w:val="000000"/>
          <w:sz w:val="28"/>
        </w:rPr>
        <w:t>
      12. Жоғары білікті шетелдік мамандарды тартуға грантқа үміткер өтініш беруші осы Қағидалардың 10-тармағында көрсетілген құжаттарға қосымша ұлттық институтқа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жоғары білікті шетелдік маманның инженерлік-техникалық саладағы жоғары кәсіптік білімінің болуын растайтын мәліметтер;</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жоғары білікті шетелдік маманның инженерлік-техникалық салада кемінде 5 (бес) жыл жұмыс тәжірибесінің болуын растайтын мәліметтер;</w:t>
      </w:r>
      <w:r>
        <w:br/>
      </w:r>
      <w:r>
        <w:rPr>
          <w:rFonts w:ascii="Times New Roman"/>
          <w:b w:val="false"/>
          <w:i w:val="false"/>
          <w:color w:val="000000"/>
          <w:sz w:val="28"/>
        </w:rPr>
        <w:t>
</w:t>
      </w:r>
      <w:r>
        <w:rPr>
          <w:rFonts w:ascii="Times New Roman"/>
          <w:b w:val="false"/>
          <w:i w:val="false"/>
          <w:color w:val="000000"/>
          <w:sz w:val="28"/>
        </w:rPr>
        <w:t>
      3) жоғары білікті шетелдік маманның инженерлік-техникалық салада шетелде соңғы бір жылдағы жалақысының деңгейі өтініш беруші мәлімдеген жалақының кемінде 60 (алпыс) пайызын құрайтынын растайтын құжаттар.</w:t>
      </w:r>
      <w:r>
        <w:br/>
      </w:r>
      <w:r>
        <w:rPr>
          <w:rFonts w:ascii="Times New Roman"/>
          <w:b w:val="false"/>
          <w:i w:val="false"/>
          <w:color w:val="000000"/>
          <w:sz w:val="28"/>
        </w:rPr>
        <w:t>
</w:t>
      </w:r>
      <w:r>
        <w:rPr>
          <w:rFonts w:ascii="Times New Roman"/>
          <w:b w:val="false"/>
          <w:i w:val="false"/>
          <w:color w:val="000000"/>
          <w:sz w:val="28"/>
        </w:rPr>
        <w:t>
      13. Консалтингтік, жобалық және инжинирингтік ұйымдарды тартуға грантқа үміткер өтініш беруші осы Қағидалардың 10-тармағында көрсетілген құжаттарға қосымша ұлттық институтқа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егер мұндай құжаттар Қазақстан Республикасының заңнамасына сәйкес міндетті болса, қызметтің жекелеген түрлерімен айналысуға мемлекеттік органдар беретін лицензиялар, рұқсаттар, өтінім қолма-қол ұсынылған жағдайда салыстыра тексерілгеннен кейін құжат түпнұсқасы өтініш берушіге қайтарылады немесе өтінім пошта арқылы түскен жағдайда қызметтің жеке түрлерімен айналысуға мемлекеттік органдар беретін лицензиялардың, рұқсаттардың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осы Қағидаларға 6-қосымшаға сәйкес нысан бойынша консалтингтік, жобалық және инжинирингтік ұйымдардың ұсынылатын қызметтер саласында кемінде 3 (үш) жыл жұмыс тәжірибесінің болуын растайтын біліктілігі туралы мәліметтер;</w:t>
      </w:r>
      <w:r>
        <w:br/>
      </w:r>
      <w:r>
        <w:rPr>
          <w:rFonts w:ascii="Times New Roman"/>
          <w:b w:val="false"/>
          <w:i w:val="false"/>
          <w:color w:val="000000"/>
          <w:sz w:val="28"/>
        </w:rPr>
        <w:t>
</w:t>
      </w:r>
      <w:r>
        <w:rPr>
          <w:rFonts w:ascii="Times New Roman"/>
          <w:b w:val="false"/>
          <w:i w:val="false"/>
          <w:color w:val="000000"/>
          <w:sz w:val="28"/>
        </w:rPr>
        <w:t>
      3) консалтингтік, жобалық және инжинирингтік ұйымдардың қызмет көрсету кезінде штаттық және штаттық емес мамандарының болуын растайтын мәліметтер, олар мынадай талаптарға сәйкес келуі керек:</w:t>
      </w:r>
      <w:r>
        <w:br/>
      </w:r>
      <w:r>
        <w:rPr>
          <w:rFonts w:ascii="Times New Roman"/>
          <w:b w:val="false"/>
          <w:i w:val="false"/>
          <w:color w:val="000000"/>
          <w:sz w:val="28"/>
        </w:rPr>
        <w:t>
</w:t>
      </w:r>
      <w:r>
        <w:rPr>
          <w:rFonts w:ascii="Times New Roman"/>
          <w:b w:val="false"/>
          <w:i w:val="false"/>
          <w:color w:val="000000"/>
          <w:sz w:val="28"/>
        </w:rPr>
        <w:t>
      жоғары арнайы білімнің болуы;</w:t>
      </w:r>
      <w:r>
        <w:br/>
      </w:r>
      <w:r>
        <w:rPr>
          <w:rFonts w:ascii="Times New Roman"/>
          <w:b w:val="false"/>
          <w:i w:val="false"/>
          <w:color w:val="000000"/>
          <w:sz w:val="28"/>
        </w:rPr>
        <w:t>
</w:t>
      </w:r>
      <w:r>
        <w:rPr>
          <w:rFonts w:ascii="Times New Roman"/>
          <w:b w:val="false"/>
          <w:i w:val="false"/>
          <w:color w:val="000000"/>
          <w:sz w:val="28"/>
        </w:rPr>
        <w:t>
      осы Қағидаларға 6-қосымшаға сәйкес жобаның тиісті саласында зерттеулер саласында кемінде 3 (үш) жыл өндірістік жұмыс тәжірибесі;</w:t>
      </w:r>
      <w:r>
        <w:br/>
      </w:r>
      <w:r>
        <w:rPr>
          <w:rFonts w:ascii="Times New Roman"/>
          <w:b w:val="false"/>
          <w:i w:val="false"/>
          <w:color w:val="000000"/>
          <w:sz w:val="28"/>
        </w:rPr>
        <w:t>
</w:t>
      </w:r>
      <w:r>
        <w:rPr>
          <w:rFonts w:ascii="Times New Roman"/>
          <w:b w:val="false"/>
          <w:i w:val="false"/>
          <w:color w:val="000000"/>
          <w:sz w:val="28"/>
        </w:rPr>
        <w:t>
      4) тартылып отырған консалтингтік, жобалық және инжинирингтік ұйымның ұқсас қызметтер көрсеткен клиенттерінен кемінде үш ұсыным;</w:t>
      </w:r>
      <w:r>
        <w:br/>
      </w:r>
      <w:r>
        <w:rPr>
          <w:rFonts w:ascii="Times New Roman"/>
          <w:b w:val="false"/>
          <w:i w:val="false"/>
          <w:color w:val="000000"/>
          <w:sz w:val="28"/>
        </w:rPr>
        <w:t>
</w:t>
      </w:r>
      <w:r>
        <w:rPr>
          <w:rFonts w:ascii="Times New Roman"/>
          <w:b w:val="false"/>
          <w:i w:val="false"/>
          <w:color w:val="000000"/>
          <w:sz w:val="28"/>
        </w:rPr>
        <w:t>
      5) консалтингтік, жобалық және инжинирингтік қызметтер саласында қызметтер көрсететін ұйымның консалтингтік, жобалық және инжинирингтік қызметтер саласындағы қызметтерінің құнын растайтын құжаттар.</w:t>
      </w:r>
      <w:r>
        <w:br/>
      </w:r>
      <w:r>
        <w:rPr>
          <w:rFonts w:ascii="Times New Roman"/>
          <w:b w:val="false"/>
          <w:i w:val="false"/>
          <w:color w:val="000000"/>
          <w:sz w:val="28"/>
        </w:rPr>
        <w:t>
</w:t>
      </w:r>
      <w:r>
        <w:rPr>
          <w:rFonts w:ascii="Times New Roman"/>
          <w:b w:val="false"/>
          <w:i w:val="false"/>
          <w:color w:val="000000"/>
          <w:sz w:val="28"/>
        </w:rPr>
        <w:t>
      14. Басқарушылық және өндірістік технологияларды енгізуге грантқа үміткер өтініш беруші осы Қағидалардың 10-тармағында көрсетілген құжаттарға қосымша ұлттық институтқа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6-қосымшаға сәйкес басқарушылық және өндірістік технологияларды енгізу бойынша қызметтер көрсету саласындағы басқарушылық және өндірістік технологияларды енгізу қызметтерін көрсететін ұйымның кемінде екі жылдық жұмыс тәжірибесін растайтын біліктілігі туралы мәліметтер;</w:t>
      </w:r>
      <w:r>
        <w:br/>
      </w:r>
      <w:r>
        <w:rPr>
          <w:rFonts w:ascii="Times New Roman"/>
          <w:b w:val="false"/>
          <w:i w:val="false"/>
          <w:color w:val="000000"/>
          <w:sz w:val="28"/>
        </w:rPr>
        <w:t>
</w:t>
      </w:r>
      <w:r>
        <w:rPr>
          <w:rFonts w:ascii="Times New Roman"/>
          <w:b w:val="false"/>
          <w:i w:val="false"/>
          <w:color w:val="000000"/>
          <w:sz w:val="28"/>
        </w:rPr>
        <w:t>
      2) басқарушылық және өндірістік технологияларды енгізу саласында қызметтер көрсететін ұйымда кемінде екі жылдық жұмыс тәжірибесі бар тартылып отырған компания басшысының немесе оның орынбасарының қолы қойылған түйіндемелері қоса берілген білікті штаттық және штаттық емес мамандардың болуын растайтын мәліметтер;</w:t>
      </w:r>
      <w:r>
        <w:br/>
      </w:r>
      <w:r>
        <w:rPr>
          <w:rFonts w:ascii="Times New Roman"/>
          <w:b w:val="false"/>
          <w:i w:val="false"/>
          <w:color w:val="000000"/>
          <w:sz w:val="28"/>
        </w:rPr>
        <w:t>
</w:t>
      </w:r>
      <w:r>
        <w:rPr>
          <w:rFonts w:ascii="Times New Roman"/>
          <w:b w:val="false"/>
          <w:i w:val="false"/>
          <w:color w:val="000000"/>
          <w:sz w:val="28"/>
        </w:rPr>
        <w:t>
      3) тартылып отырған ұйымның ұқсас қызметтер көрсеткен клиенттерінен кемінде үш ұсыным;</w:t>
      </w:r>
      <w:r>
        <w:br/>
      </w:r>
      <w:r>
        <w:rPr>
          <w:rFonts w:ascii="Times New Roman"/>
          <w:b w:val="false"/>
          <w:i w:val="false"/>
          <w:color w:val="000000"/>
          <w:sz w:val="28"/>
        </w:rPr>
        <w:t>
</w:t>
      </w:r>
      <w:r>
        <w:rPr>
          <w:rFonts w:ascii="Times New Roman"/>
          <w:b w:val="false"/>
          <w:i w:val="false"/>
          <w:color w:val="000000"/>
          <w:sz w:val="28"/>
        </w:rPr>
        <w:t>
      4) басқарушылық және өндірістік технологияларды енгізу саласында қызметтер көрсететін ұйымның басқарушылық және өндірістік технологияларды енгізу бойынша қызметтер көрсетуге қызметінің құнын растайтын құжаттар.</w:t>
      </w:r>
      <w:r>
        <w:br/>
      </w:r>
      <w:r>
        <w:rPr>
          <w:rFonts w:ascii="Times New Roman"/>
          <w:b w:val="false"/>
          <w:i w:val="false"/>
          <w:color w:val="000000"/>
          <w:sz w:val="28"/>
        </w:rPr>
        <w:t>
</w:t>
      </w:r>
      <w:r>
        <w:rPr>
          <w:rFonts w:ascii="Times New Roman"/>
          <w:b w:val="false"/>
          <w:i w:val="false"/>
          <w:color w:val="000000"/>
          <w:sz w:val="28"/>
        </w:rPr>
        <w:t>
      15. Грант алуға өтінім материалдары бірыңғай бумаға жинақталған, беттері нөмірленген және осы Қағидалардың талаптарына сәйкес ресімделген болуы тиіс. Өтінімнің барлық материалдары жобаны іске асыру кезеңі ішінде жарамды және өтініш берушіге қайтарылмайды.</w:t>
      </w:r>
      <w:r>
        <w:br/>
      </w:r>
      <w:r>
        <w:rPr>
          <w:rFonts w:ascii="Times New Roman"/>
          <w:b w:val="false"/>
          <w:i w:val="false"/>
          <w:color w:val="000000"/>
          <w:sz w:val="28"/>
        </w:rPr>
        <w:t>
</w:t>
      </w:r>
      <w:r>
        <w:rPr>
          <w:rFonts w:ascii="Times New Roman"/>
          <w:b w:val="false"/>
          <w:i w:val="false"/>
          <w:color w:val="000000"/>
          <w:sz w:val="28"/>
        </w:rPr>
        <w:t>
      16. Өтініш беруші ұсынылған құжаттардың, бастапқы мәліметтердің, есептердің, негіздемелердің толықтығын және сенімділігін қамтамасыз етеді. Өтініш беруші ұсынған ақпаратта есептерде пайдаланылған мәліметтердің көзі және есепті жүргізу күні көрсетіледі.</w:t>
      </w:r>
      <w:r>
        <w:br/>
      </w:r>
      <w:r>
        <w:rPr>
          <w:rFonts w:ascii="Times New Roman"/>
          <w:b w:val="false"/>
          <w:i w:val="false"/>
          <w:color w:val="000000"/>
          <w:sz w:val="28"/>
        </w:rPr>
        <w:t>
</w:t>
      </w:r>
      <w:r>
        <w:rPr>
          <w:rFonts w:ascii="Times New Roman"/>
          <w:b w:val="false"/>
          <w:i w:val="false"/>
          <w:color w:val="000000"/>
          <w:sz w:val="28"/>
        </w:rPr>
        <w:t>
      17. Ұлттық институт өтініш берушінің жазбаша келісімінсіз өтінім туралы инновациялық гранттар беру процесіне қатысы жоқ үшінші тұлғаларға ақпараттың жария етілмеуін қамтамасыз етеді.</w:t>
      </w:r>
    </w:p>
    <w:bookmarkEnd w:id="8"/>
    <w:bookmarkStart w:name="z64" w:id="9"/>
    <w:p>
      <w:pPr>
        <w:spacing w:after="0"/>
        <w:ind w:left="0"/>
        <w:jc w:val="left"/>
      </w:pPr>
      <w:r>
        <w:rPr>
          <w:rFonts w:ascii="Times New Roman"/>
          <w:b/>
          <w:i w:val="false"/>
          <w:color w:val="000000"/>
        </w:rPr>
        <w:t xml:space="preserve"> 
Гранттар беруді ұйымдастыру тәртібі</w:t>
      </w:r>
    </w:p>
    <w:bookmarkEnd w:id="9"/>
    <w:bookmarkStart w:name="z65" w:id="10"/>
    <w:p>
      <w:pPr>
        <w:spacing w:after="0"/>
        <w:ind w:left="0"/>
        <w:jc w:val="both"/>
      </w:pPr>
      <w:r>
        <w:rPr>
          <w:rFonts w:ascii="Times New Roman"/>
          <w:b w:val="false"/>
          <w:i w:val="false"/>
          <w:color w:val="000000"/>
          <w:sz w:val="28"/>
        </w:rPr>
        <w:t>
      18. Ұлттық институт ресми бұқаралық ақпарат құралдарында грант алуға өтінімдер қабылдаудың басталғаны туралы хабарландыруды жариялайды, Қазақстан Республикасының Үкіметі гранттар берудің басым бағыттарын бекіткеннен кейін байланысатын адамдарды көрсете отырып, өтінім қабылдаудың шарттары, мерзімі мен тәртібі туралы ақпаратты уәкілетті орган мен ұлттық институттың ресми интернет-сайтына орналастырады.</w:t>
      </w:r>
      <w:r>
        <w:br/>
      </w:r>
      <w:r>
        <w:rPr>
          <w:rFonts w:ascii="Times New Roman"/>
          <w:b w:val="false"/>
          <w:i w:val="false"/>
          <w:color w:val="000000"/>
          <w:sz w:val="28"/>
        </w:rPr>
        <w:t>
</w:t>
      </w:r>
      <w:r>
        <w:rPr>
          <w:rFonts w:ascii="Times New Roman"/>
          <w:b w:val="false"/>
          <w:i w:val="false"/>
          <w:color w:val="000000"/>
          <w:sz w:val="28"/>
        </w:rPr>
        <w:t>
      19. Ұлттық институт жыл сайын, тиісті жылдың бірінші тоқсанында осы Қағидалардың 18-тармағында көрсетілген хабарландыруды ресми бұқаралық ақпарат құралдарында жариялайды, өтінім қабылдаудың шарттары, мерзімі мен тәртібін байланысатын адамдарды көрсете отырып, уәкілетті орган мен ұлттық институттың ресми интернет-сайтына орналастырады.</w:t>
      </w:r>
      <w:r>
        <w:br/>
      </w:r>
      <w:r>
        <w:rPr>
          <w:rFonts w:ascii="Times New Roman"/>
          <w:b w:val="false"/>
          <w:i w:val="false"/>
          <w:color w:val="000000"/>
          <w:sz w:val="28"/>
        </w:rPr>
        <w:t>
</w:t>
      </w:r>
      <w:r>
        <w:rPr>
          <w:rFonts w:ascii="Times New Roman"/>
          <w:b w:val="false"/>
          <w:i w:val="false"/>
          <w:color w:val="000000"/>
          <w:sz w:val="28"/>
        </w:rPr>
        <w:t>
      20. Гранттар алуға өтінім қабылдау тұрақты негізде жүзеге асырылады.</w:t>
      </w:r>
      <w:r>
        <w:br/>
      </w:r>
      <w:r>
        <w:rPr>
          <w:rFonts w:ascii="Times New Roman"/>
          <w:b w:val="false"/>
          <w:i w:val="false"/>
          <w:color w:val="000000"/>
          <w:sz w:val="28"/>
        </w:rPr>
        <w:t>
</w:t>
      </w:r>
      <w:r>
        <w:rPr>
          <w:rFonts w:ascii="Times New Roman"/>
          <w:b w:val="false"/>
          <w:i w:val="false"/>
          <w:color w:val="000000"/>
          <w:sz w:val="28"/>
        </w:rPr>
        <w:t>
      21. Уәкілетті органмен тиісті қаржылық жылға жасалған шартқа сәйкес ұлттық институттың есеп беруіне дейін 10 (он) жұмыс күні қалғанда ұлттық институт өтінімдерді қарастыруды тоқтатады. Бұл ретте өтінімдерді қарастыру рәсімі уәкілетті орган мен ұлттық институт арасындағы келесі қаржылық жылға арналған шартты қайта тіркеу немесе жасау күнінен бастап қайта жаңғыртылады.</w:t>
      </w:r>
      <w:r>
        <w:br/>
      </w:r>
      <w:r>
        <w:rPr>
          <w:rFonts w:ascii="Times New Roman"/>
          <w:b w:val="false"/>
          <w:i w:val="false"/>
          <w:color w:val="000000"/>
          <w:sz w:val="28"/>
        </w:rPr>
        <w:t>
</w:t>
      </w:r>
      <w:r>
        <w:rPr>
          <w:rFonts w:ascii="Times New Roman"/>
          <w:b w:val="false"/>
          <w:i w:val="false"/>
          <w:color w:val="000000"/>
          <w:sz w:val="28"/>
        </w:rPr>
        <w:t>
      22. Егер уәкілетті орган мен ұлттық институт арасындағы келесі қаржылық жылға арналған шарт қайта тіркелген немесе жасалған күніне дейін осы Қағидалардың 21-тармағына сәйкес қарастыру рәсімі тоқтатылған өтінім тіркелген сәттен бастап 15 (он бес) жұмыс күні өткен жағдайда ұлттық институт уәкілетті органмен шарт қайта тіркелгеннен немесе жасалғаннан кейін 5 (бес) жұмыс күні ішінде өтініш берушіге грант түріне байланысты осыдан бұрын қабылданған өтінім бойынша осы Қағидалардың 10-тармағында және 11, 12, 13, 14-тармақтарында көрсетілген құжаттарды өзектілендіру туралы жазбаша хабарламаны өтініш берушіге пошта арқылы және өтініш берушінің сауалнамасында көрсетілген электрондық поштасының мекенжайына (бар болса) жібереді. Өтінімді қарастыру рәсімі өтініш беруші өзектендірілген өтінімді ұсынған сәттен бастап жаңғыртылады. Бұл ретте өзектендірілген өтінімді енгізу мерзімі шектелмеген.</w:t>
      </w:r>
      <w:r>
        <w:br/>
      </w:r>
      <w:r>
        <w:rPr>
          <w:rFonts w:ascii="Times New Roman"/>
          <w:b w:val="false"/>
          <w:i w:val="false"/>
          <w:color w:val="000000"/>
          <w:sz w:val="28"/>
        </w:rPr>
        <w:t>
</w:t>
      </w:r>
      <w:r>
        <w:rPr>
          <w:rFonts w:ascii="Times New Roman"/>
          <w:b w:val="false"/>
          <w:i w:val="false"/>
          <w:color w:val="000000"/>
          <w:sz w:val="28"/>
        </w:rPr>
        <w:t>
      23. Грант беру рәсімі мынадай кезеңдерден тұрады:</w:t>
      </w:r>
      <w:r>
        <w:br/>
      </w:r>
      <w:r>
        <w:rPr>
          <w:rFonts w:ascii="Times New Roman"/>
          <w:b w:val="false"/>
          <w:i w:val="false"/>
          <w:color w:val="000000"/>
          <w:sz w:val="28"/>
        </w:rPr>
        <w:t>
</w:t>
      </w:r>
      <w:r>
        <w:rPr>
          <w:rFonts w:ascii="Times New Roman"/>
          <w:b w:val="false"/>
          <w:i w:val="false"/>
          <w:color w:val="000000"/>
          <w:sz w:val="28"/>
        </w:rPr>
        <w:t>
      1) ұлттық институттың өтінімдерді қабылдауы және осы Қағидалардың талаптарына және инновациялық гранттар берудің басым бағыттарына сәйкестігі тұрғысынан қарауы;</w:t>
      </w:r>
      <w:r>
        <w:br/>
      </w:r>
      <w:r>
        <w:rPr>
          <w:rFonts w:ascii="Times New Roman"/>
          <w:b w:val="false"/>
          <w:i w:val="false"/>
          <w:color w:val="000000"/>
          <w:sz w:val="28"/>
        </w:rPr>
        <w:t>
</w:t>
      </w:r>
      <w:r>
        <w:rPr>
          <w:rFonts w:ascii="Times New Roman"/>
          <w:b w:val="false"/>
          <w:i w:val="false"/>
          <w:color w:val="000000"/>
          <w:sz w:val="28"/>
        </w:rPr>
        <w:t>
      2) ұлттық институттың өтінімдерді тәуелсіз сараптамадан өткізуді ұйымдастыруы;</w:t>
      </w:r>
      <w:r>
        <w:br/>
      </w:r>
      <w:r>
        <w:rPr>
          <w:rFonts w:ascii="Times New Roman"/>
          <w:b w:val="false"/>
          <w:i w:val="false"/>
          <w:color w:val="000000"/>
          <w:sz w:val="28"/>
        </w:rPr>
        <w:t>
</w:t>
      </w:r>
      <w:r>
        <w:rPr>
          <w:rFonts w:ascii="Times New Roman"/>
          <w:b w:val="false"/>
          <w:i w:val="false"/>
          <w:color w:val="000000"/>
          <w:sz w:val="28"/>
        </w:rPr>
        <w:t>
      3) ұлттық институттың өтінім бойынша мәлімделген шығындардың негізділігін тексеруі;</w:t>
      </w:r>
      <w:r>
        <w:br/>
      </w:r>
      <w:r>
        <w:rPr>
          <w:rFonts w:ascii="Times New Roman"/>
          <w:b w:val="false"/>
          <w:i w:val="false"/>
          <w:color w:val="000000"/>
          <w:sz w:val="28"/>
        </w:rPr>
        <w:t>
</w:t>
      </w:r>
      <w:r>
        <w:rPr>
          <w:rFonts w:ascii="Times New Roman"/>
          <w:b w:val="false"/>
          <w:i w:val="false"/>
          <w:color w:val="000000"/>
          <w:sz w:val="28"/>
        </w:rPr>
        <w:t>
      4) ұлттық институттың грантты беру немесе оны беруден бас тарту туралы шешім қабылдауы;</w:t>
      </w:r>
      <w:r>
        <w:br/>
      </w:r>
      <w:r>
        <w:rPr>
          <w:rFonts w:ascii="Times New Roman"/>
          <w:b w:val="false"/>
          <w:i w:val="false"/>
          <w:color w:val="000000"/>
          <w:sz w:val="28"/>
        </w:rPr>
        <w:t>
</w:t>
      </w:r>
      <w:r>
        <w:rPr>
          <w:rFonts w:ascii="Times New Roman"/>
          <w:b w:val="false"/>
          <w:i w:val="false"/>
          <w:color w:val="000000"/>
          <w:sz w:val="28"/>
        </w:rPr>
        <w:t>
      5) ұлттық институттың грант алушымен инновациялық грант беру туралы шарт жасасуы.</w:t>
      </w:r>
      <w:r>
        <w:br/>
      </w:r>
      <w:r>
        <w:rPr>
          <w:rFonts w:ascii="Times New Roman"/>
          <w:b w:val="false"/>
          <w:i w:val="false"/>
          <w:color w:val="000000"/>
          <w:sz w:val="28"/>
        </w:rPr>
        <w:t>
</w:t>
      </w:r>
      <w:r>
        <w:rPr>
          <w:rFonts w:ascii="Times New Roman"/>
          <w:b w:val="false"/>
          <w:i w:val="false"/>
          <w:color w:val="000000"/>
          <w:sz w:val="28"/>
        </w:rPr>
        <w:t>
      24. Грант алу үшін өтініш беруші ұлттық институтқа осы Қағидалардың 10, 11, 12, 13 және 14-тармақтарында көрсетілген құжаттарды ұсынуы қажет.</w:t>
      </w:r>
      <w:r>
        <w:br/>
      </w:r>
      <w:r>
        <w:rPr>
          <w:rFonts w:ascii="Times New Roman"/>
          <w:b w:val="false"/>
          <w:i w:val="false"/>
          <w:color w:val="000000"/>
          <w:sz w:val="28"/>
        </w:rPr>
        <w:t>
</w:t>
      </w:r>
      <w:r>
        <w:rPr>
          <w:rFonts w:ascii="Times New Roman"/>
          <w:b w:val="false"/>
          <w:i w:val="false"/>
          <w:color w:val="000000"/>
          <w:sz w:val="28"/>
        </w:rPr>
        <w:t>
      25. Грант алуға өтінім ұлттық институтқа мемлекеттік немесе орыс тілдерінде қағаз тасығышта 4 (төрт) данада – түпнұсқа бір данада және көшірмелер үш данада және электрондық тасығышта (PDF немесе JPEG форматында сканерленген) ұсынылады. Бұл ретте осы Қағидалардың 10-тармағының 2), 3), 4) тармақшаларында, сондай-ақ 11, 12, 13, 14-тармақтарында көрсетілген құжаттар ағылшын тілінде электронды түрде (PDF немесе JPEG форматында сканерленген) ұсынылады.</w:t>
      </w:r>
      <w:r>
        <w:br/>
      </w:r>
      <w:r>
        <w:rPr>
          <w:rFonts w:ascii="Times New Roman"/>
          <w:b w:val="false"/>
          <w:i w:val="false"/>
          <w:color w:val="000000"/>
          <w:sz w:val="28"/>
        </w:rPr>
        <w:t>
</w:t>
      </w:r>
      <w:r>
        <w:rPr>
          <w:rFonts w:ascii="Times New Roman"/>
          <w:b w:val="false"/>
          <w:i w:val="false"/>
          <w:color w:val="000000"/>
          <w:sz w:val="28"/>
        </w:rPr>
        <w:t>
      26. Ұлттық институт қабылдаған өтінімдер тіркелуге және тіркеу күнінен бастап 5 (бес) жұмыс күні ішінде гранттар берудің басым бағыттарына, мәлімделген грант түрінің мазмұнына және осы Қағидалардың талаптарына сәйкестігі тұрғысынан қарастыруға жатады.</w:t>
      </w:r>
      <w:r>
        <w:br/>
      </w:r>
      <w:r>
        <w:rPr>
          <w:rFonts w:ascii="Times New Roman"/>
          <w:b w:val="false"/>
          <w:i w:val="false"/>
          <w:color w:val="000000"/>
          <w:sz w:val="28"/>
        </w:rPr>
        <w:t>
</w:t>
      </w:r>
      <w:r>
        <w:rPr>
          <w:rFonts w:ascii="Times New Roman"/>
          <w:b w:val="false"/>
          <w:i w:val="false"/>
          <w:color w:val="000000"/>
          <w:sz w:val="28"/>
        </w:rPr>
        <w:t>
      27. Өтінім осы Қағидалардың талаптарына сәйкес келмеген жағдайда өтінім тіркелген күннен бастап 5 (бес) жұмыс күні ішінде ұлттық институт өтініш берушіге пошта арқылы және өтініш берушінің сауалнамасында көрсетілген электрондық поштасына (бар болған жағдайда) сәйкессіздіктерді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Бұл ретте өтінімдердің түпнұсқаларын ұлттық институт өтініш берушіге пошта арқылы жібереді. Өтініш беруші анықталған сәйкессіздіктерді жоя алады және осы Қағидалардың талаптарына сәйкес келетін өтінімді қайта ұсына алады. Егер өтініш беруші ұлттық институт анықтаған сәйкессіздіктерді жоймай, өтінімді қайта ұсынған жағдайда ағымдағы жылы өтінімді одан әрі ұсыну құқығынсыз өтінім қарастырудан бас тартылады.</w:t>
      </w:r>
      <w:r>
        <w:br/>
      </w:r>
      <w:r>
        <w:rPr>
          <w:rFonts w:ascii="Times New Roman"/>
          <w:b w:val="false"/>
          <w:i w:val="false"/>
          <w:color w:val="000000"/>
          <w:sz w:val="28"/>
        </w:rPr>
        <w:t>
</w:t>
      </w:r>
      <w:r>
        <w:rPr>
          <w:rFonts w:ascii="Times New Roman"/>
          <w:b w:val="false"/>
          <w:i w:val="false"/>
          <w:color w:val="000000"/>
          <w:sz w:val="28"/>
        </w:rPr>
        <w:t>
      28. Қабылданған өтінімдер осы Қағидалардың талаптарына сәйкес келген жағдайда тіркелген күнінен бастап немесе пысықталған өтінімді алған күнінен бастап 8 (сегіз) жұмыс күні ішінде ұлттық институт өтінім материалдарын (өтініш беруші туралы мәліметтерді көрсетпей) тәуелсіз сараптамаға электронды түрде (PDF немесе JPEG форматында сканерленген) жібереді.</w:t>
      </w:r>
      <w:r>
        <w:br/>
      </w:r>
      <w:r>
        <w:rPr>
          <w:rFonts w:ascii="Times New Roman"/>
          <w:b w:val="false"/>
          <w:i w:val="false"/>
          <w:color w:val="000000"/>
          <w:sz w:val="28"/>
        </w:rPr>
        <w:t>
</w:t>
      </w:r>
      <w:r>
        <w:rPr>
          <w:rFonts w:ascii="Times New Roman"/>
          <w:b w:val="false"/>
          <w:i w:val="false"/>
          <w:color w:val="000000"/>
          <w:sz w:val="28"/>
        </w:rPr>
        <w:t>
      29. Өтінімді алған күннен бастап 15 (он бес) жұмыс күні ішінде тәуелсіз сарапшылар ұлттық институтқа қағаз тасығышта немесе электронды түрде (PDF немесе JPEG форматында сканерленген) өтінім бойынша сараптамалық қорытындыны ұсынады.</w:t>
      </w:r>
      <w:r>
        <w:br/>
      </w:r>
      <w:r>
        <w:rPr>
          <w:rFonts w:ascii="Times New Roman"/>
          <w:b w:val="false"/>
          <w:i w:val="false"/>
          <w:color w:val="000000"/>
          <w:sz w:val="28"/>
        </w:rPr>
        <w:t>
</w:t>
      </w:r>
      <w:r>
        <w:rPr>
          <w:rFonts w:ascii="Times New Roman"/>
          <w:b w:val="false"/>
          <w:i w:val="false"/>
          <w:color w:val="000000"/>
          <w:sz w:val="28"/>
        </w:rPr>
        <w:t>
      30. Ұлттық институт тәуелсіз сараптаманың оң қорытындысын алған күнінен бастап 10 (он) жұмыс күні ішінде өтінім бойынша мәлімделген шығындардың негіздемесін тексереді.</w:t>
      </w:r>
      <w:r>
        <w:br/>
      </w:r>
      <w:r>
        <w:rPr>
          <w:rFonts w:ascii="Times New Roman"/>
          <w:b w:val="false"/>
          <w:i w:val="false"/>
          <w:color w:val="000000"/>
          <w:sz w:val="28"/>
        </w:rPr>
        <w:t>
</w:t>
      </w:r>
      <w:r>
        <w:rPr>
          <w:rFonts w:ascii="Times New Roman"/>
          <w:b w:val="false"/>
          <w:i w:val="false"/>
          <w:color w:val="000000"/>
          <w:sz w:val="28"/>
        </w:rPr>
        <w:t>
      Шығындар негіздемесін тексеру ұсынылған шығындар сметасы негізінде жүзеге асырылады және құны мен мәлімделген шығындардың қажеттілігін талдаудан тұрады.</w:t>
      </w:r>
      <w:r>
        <w:br/>
      </w:r>
      <w:r>
        <w:rPr>
          <w:rFonts w:ascii="Times New Roman"/>
          <w:b w:val="false"/>
          <w:i w:val="false"/>
          <w:color w:val="000000"/>
          <w:sz w:val="28"/>
        </w:rPr>
        <w:t>
</w:t>
      </w:r>
      <w:r>
        <w:rPr>
          <w:rFonts w:ascii="Times New Roman"/>
          <w:b w:val="false"/>
          <w:i w:val="false"/>
          <w:color w:val="000000"/>
          <w:sz w:val="28"/>
        </w:rPr>
        <w:t>
      31. Өтінімдер бойынша мәлімделген шығындар негіздемесі тексерілген күннен бастап 10 (он) жұмыс күні ішінде ұлттық институт грант беру туралы немесе оны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32. Ұлттық институт инновациялық гранттар беру туралы шешімді тәуелсіз сараптаманың оң қорытындылары және мәлімделген шығындар негіздемесі негізінде қабылдайды.</w:t>
      </w:r>
      <w:r>
        <w:br/>
      </w:r>
      <w:r>
        <w:rPr>
          <w:rFonts w:ascii="Times New Roman"/>
          <w:b w:val="false"/>
          <w:i w:val="false"/>
          <w:color w:val="000000"/>
          <w:sz w:val="28"/>
        </w:rPr>
        <w:t>
</w:t>
      </w:r>
      <w:r>
        <w:rPr>
          <w:rFonts w:ascii="Times New Roman"/>
          <w:b w:val="false"/>
          <w:i w:val="false"/>
          <w:color w:val="000000"/>
          <w:sz w:val="28"/>
        </w:rPr>
        <w:t>
      33. Ұлттық институт мынадай жағдайлардың бірі:</w:t>
      </w:r>
      <w:r>
        <w:br/>
      </w:r>
      <w:r>
        <w:rPr>
          <w:rFonts w:ascii="Times New Roman"/>
          <w:b w:val="false"/>
          <w:i w:val="false"/>
          <w:color w:val="000000"/>
          <w:sz w:val="28"/>
        </w:rPr>
        <w:t>
</w:t>
      </w:r>
      <w:r>
        <w:rPr>
          <w:rFonts w:ascii="Times New Roman"/>
          <w:b w:val="false"/>
          <w:i w:val="false"/>
          <w:color w:val="000000"/>
          <w:sz w:val="28"/>
        </w:rPr>
        <w:t>
      1) тәуелсіз сараптаманың теріс қорытындысы;</w:t>
      </w:r>
      <w:r>
        <w:br/>
      </w:r>
      <w:r>
        <w:rPr>
          <w:rFonts w:ascii="Times New Roman"/>
          <w:b w:val="false"/>
          <w:i w:val="false"/>
          <w:color w:val="000000"/>
          <w:sz w:val="28"/>
        </w:rPr>
        <w:t>
</w:t>
      </w:r>
      <w:r>
        <w:rPr>
          <w:rFonts w:ascii="Times New Roman"/>
          <w:b w:val="false"/>
          <w:i w:val="false"/>
          <w:color w:val="000000"/>
          <w:sz w:val="28"/>
        </w:rPr>
        <w:t>
      2) мәлімделген шығындардың негізсіздігі;</w:t>
      </w:r>
      <w:r>
        <w:br/>
      </w:r>
      <w:r>
        <w:rPr>
          <w:rFonts w:ascii="Times New Roman"/>
          <w:b w:val="false"/>
          <w:i w:val="false"/>
          <w:color w:val="000000"/>
          <w:sz w:val="28"/>
        </w:rPr>
        <w:t>
</w:t>
      </w:r>
      <w:r>
        <w:rPr>
          <w:rFonts w:ascii="Times New Roman"/>
          <w:b w:val="false"/>
          <w:i w:val="false"/>
          <w:color w:val="000000"/>
          <w:sz w:val="28"/>
        </w:rPr>
        <w:t>
      3) өтініш беруші сенімді емес ақпарат ұсынуы орын алған кезде грант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34. Грант беруден бас тарту туралы шешім қабылданған күннен бастап 5 (бес) жұмыс күні ішінде ұлттық институт өтініш берушіге шешімнің үзіндісі қоса берілген грант беруден бас тарту туралы негіздемені жібереді.</w:t>
      </w:r>
      <w:r>
        <w:br/>
      </w:r>
      <w:r>
        <w:rPr>
          <w:rFonts w:ascii="Times New Roman"/>
          <w:b w:val="false"/>
          <w:i w:val="false"/>
          <w:color w:val="000000"/>
          <w:sz w:val="28"/>
        </w:rPr>
        <w:t>
</w:t>
      </w:r>
      <w:r>
        <w:rPr>
          <w:rFonts w:ascii="Times New Roman"/>
          <w:b w:val="false"/>
          <w:i w:val="false"/>
          <w:color w:val="000000"/>
          <w:sz w:val="28"/>
        </w:rPr>
        <w:t>
      35. Грант беру немесе оны беруден бас тарту туралы шешім оны қабылданған күннен бастап 15 (он бес) жұмыс күні ішінде грант алушылардың тізімі және грант алмайтын өтініш берушілердің тізімі уәкілетті органның және ұлттық институттың ресми интернет-сайтында жарияланады.</w:t>
      </w:r>
      <w:r>
        <w:br/>
      </w:r>
      <w:r>
        <w:rPr>
          <w:rFonts w:ascii="Times New Roman"/>
          <w:b w:val="false"/>
          <w:i w:val="false"/>
          <w:color w:val="000000"/>
          <w:sz w:val="28"/>
        </w:rPr>
        <w:t>
</w:t>
      </w:r>
      <w:r>
        <w:rPr>
          <w:rFonts w:ascii="Times New Roman"/>
          <w:b w:val="false"/>
          <w:i w:val="false"/>
          <w:color w:val="000000"/>
          <w:sz w:val="28"/>
        </w:rPr>
        <w:t>
      36. Ұлттық институт грант беру туралы шешім қабылданған күннен бастап 10 (он) жұмыс күні ішінде инновациялық грант алушылармен жобаны іске асыру мерзімін өзектендіреді және ұлттық институт бекіткен нысан бойынша инновациялық грант беру туралы шарт жасасады.</w:t>
      </w:r>
      <w:r>
        <w:br/>
      </w:r>
      <w:r>
        <w:rPr>
          <w:rFonts w:ascii="Times New Roman"/>
          <w:b w:val="false"/>
          <w:i w:val="false"/>
          <w:color w:val="000000"/>
          <w:sz w:val="28"/>
        </w:rPr>
        <w:t>
</w:t>
      </w:r>
      <w:r>
        <w:rPr>
          <w:rFonts w:ascii="Times New Roman"/>
          <w:b w:val="false"/>
          <w:i w:val="false"/>
          <w:color w:val="000000"/>
          <w:sz w:val="28"/>
        </w:rPr>
        <w:t>
      37. Инновациялық грант беру туралы шартқа қол қойылғаннан кейін 3 (үш) жұмыс күні ішінде оның көшірмесі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38. Егер инновациялық грант беру туралы шарт өтініш берушінің кінәсінен осы Қағидалардың 36-тармағында көрсетілген мерзімдерде жасалмаған жағдайда ұлттық институт грант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39. Жасалған шартқа сәйкес жобаны тиімді бақылау мақсатында ұлттық институт кейіннен уәкілетті органға жарты жылда бір рет есеп жіберу үшін іс-шаралардың іске асырылуына және мәлімдеген шығындарға тұрақты мониторинг жүргізеді.</w:t>
      </w:r>
      <w:r>
        <w:br/>
      </w:r>
      <w:r>
        <w:rPr>
          <w:rFonts w:ascii="Times New Roman"/>
          <w:b w:val="false"/>
          <w:i w:val="false"/>
          <w:color w:val="000000"/>
          <w:sz w:val="28"/>
        </w:rPr>
        <w:t>
</w:t>
      </w:r>
      <w:r>
        <w:rPr>
          <w:rFonts w:ascii="Times New Roman"/>
          <w:b w:val="false"/>
          <w:i w:val="false"/>
          <w:color w:val="000000"/>
          <w:sz w:val="28"/>
        </w:rPr>
        <w:t>
      40. Грант қаражатын ұсыну бекітілген шығындар сметасына қатаң сәйкестікте грант алушының жұмсалған шығындары бойынша ғана жүргізіледі.</w:t>
      </w:r>
    </w:p>
    <w:bookmarkEnd w:id="10"/>
    <w:bookmarkStart w:name="z98" w:id="11"/>
    <w:p>
      <w:pPr>
        <w:spacing w:after="0"/>
        <w:ind w:left="0"/>
        <w:jc w:val="left"/>
      </w:pPr>
      <w:r>
        <w:rPr>
          <w:rFonts w:ascii="Times New Roman"/>
          <w:b/>
          <w:i w:val="false"/>
          <w:color w:val="000000"/>
        </w:rPr>
        <w:t xml:space="preserve"> 
Түрлері бойынша гранттар беру тәртібі</w:t>
      </w:r>
    </w:p>
    <w:bookmarkEnd w:id="11"/>
    <w:bookmarkStart w:name="z99" w:id="12"/>
    <w:p>
      <w:pPr>
        <w:spacing w:after="0"/>
        <w:ind w:left="0"/>
        <w:jc w:val="both"/>
      </w:pPr>
      <w:r>
        <w:rPr>
          <w:rFonts w:ascii="Times New Roman"/>
          <w:b w:val="false"/>
          <w:i w:val="false"/>
          <w:color w:val="000000"/>
          <w:sz w:val="28"/>
        </w:rPr>
        <w:t>
      41. Шет елде инженерлік-техникалық персоналдың біліктілігін арттыруға грант біліктілікті арттыруға, оқытуға, қайта даярлауға, өндірісті тиімді ұйымдастыру үшін жаңа білімге, дағдыларға және тәжірибеге ие болу мақсатында шетелде инженерлік-техникалық персоналға тағылымдамадан өтуге беріледі.</w:t>
      </w:r>
      <w:r>
        <w:br/>
      </w:r>
      <w:r>
        <w:rPr>
          <w:rFonts w:ascii="Times New Roman"/>
          <w:b w:val="false"/>
          <w:i w:val="false"/>
          <w:color w:val="000000"/>
          <w:sz w:val="28"/>
        </w:rPr>
        <w:t>
</w:t>
      </w:r>
      <w:r>
        <w:rPr>
          <w:rFonts w:ascii="Times New Roman"/>
          <w:b w:val="false"/>
          <w:i w:val="false"/>
          <w:color w:val="000000"/>
          <w:sz w:val="28"/>
        </w:rPr>
        <w:t>
      42. Осы Қағидаларға сәйкес инженерлік-техникалық персоналдың шет елде біліктілігін арттыру жоспарланып отырған ұйымдар деп шетелдік білім беру, ғылыми, ғылыми-өндірістік немесе өндірістік ұйымдар танылады.</w:t>
      </w:r>
      <w:r>
        <w:br/>
      </w:r>
      <w:r>
        <w:rPr>
          <w:rFonts w:ascii="Times New Roman"/>
          <w:b w:val="false"/>
          <w:i w:val="false"/>
          <w:color w:val="000000"/>
          <w:sz w:val="28"/>
        </w:rPr>
        <w:t>
</w:t>
      </w:r>
      <w:r>
        <w:rPr>
          <w:rFonts w:ascii="Times New Roman"/>
          <w:b w:val="false"/>
          <w:i w:val="false"/>
          <w:color w:val="000000"/>
          <w:sz w:val="28"/>
        </w:rPr>
        <w:t>
      43. Өтініш беруші инженерлік-техникалық персоналдың 10 (оннан) артық емес қызметкерлерін көрсетеді, бұл ретте олардың ешқайсысы өтініш беруші ұйымның бірінші басшысы лауазымы қызметінде болмауы тиіс.</w:t>
      </w:r>
      <w:r>
        <w:br/>
      </w:r>
      <w:r>
        <w:rPr>
          <w:rFonts w:ascii="Times New Roman"/>
          <w:b w:val="false"/>
          <w:i w:val="false"/>
          <w:color w:val="000000"/>
          <w:sz w:val="28"/>
        </w:rPr>
        <w:t>
</w:t>
      </w:r>
      <w:r>
        <w:rPr>
          <w:rFonts w:ascii="Times New Roman"/>
          <w:b w:val="false"/>
          <w:i w:val="false"/>
          <w:color w:val="000000"/>
          <w:sz w:val="28"/>
        </w:rPr>
        <w:t>
      44. Шет елде инженерлік-техникалық персоналдың біліктілігін арттыруға грант өтініш берушінің:</w:t>
      </w:r>
      <w:r>
        <w:br/>
      </w:r>
      <w:r>
        <w:rPr>
          <w:rFonts w:ascii="Times New Roman"/>
          <w:b w:val="false"/>
          <w:i w:val="false"/>
          <w:color w:val="000000"/>
          <w:sz w:val="28"/>
        </w:rPr>
        <w:t>
</w:t>
      </w:r>
      <w:r>
        <w:rPr>
          <w:rFonts w:ascii="Times New Roman"/>
          <w:b w:val="false"/>
          <w:i w:val="false"/>
          <w:color w:val="000000"/>
          <w:sz w:val="28"/>
        </w:rPr>
        <w:t>
      1) іссапарға баратын жеріне және тұрақты жұмыс орнына кері қарай жол жүруі бойынша (іссапарға жіберілген адамға әкімшілік жол жүруге тиісті қаражат беретін жағдайлардан басқа) ұсынылған жол жүру құжаттарының негізінде темір жол бойынша – купелі вагон тарифі (жұмсақ дивандары төменде орналасқан, орналасуын реттейтін құрылғы орнатылған жұмсақ креслолары бар (СВ) 2 орындық, сондай-ақ аса жүрдек пойыздардың «Турист» және «Бизнес» сыныпты купелі вагондарын қоспағанда); су жолдары, шосселі және топырақты жолда бойынша – осы елді мекенде қолданылатын жол жүру құны бойынша; және әуе көлігімен – растаушы құжаттар бар болса, экономикалық сынып тарифі бойынша; жол жүру билеттері мен қонақ үйден орын броньдау, сондай-ақ іссапарға баратын жеріне және тұрақты жұмыс орнына кері қарай жол жүру кезінде мұндай шығыстарды растайтын құжаттары бар болса, поездарда төсек-орын жабдығын пайдалану құнына;</w:t>
      </w:r>
      <w:r>
        <w:br/>
      </w:r>
      <w:r>
        <w:rPr>
          <w:rFonts w:ascii="Times New Roman"/>
          <w:b w:val="false"/>
          <w:i w:val="false"/>
          <w:color w:val="000000"/>
          <w:sz w:val="28"/>
        </w:rPr>
        <w:t>
</w:t>
      </w:r>
      <w:r>
        <w:rPr>
          <w:rFonts w:ascii="Times New Roman"/>
          <w:b w:val="false"/>
          <w:i w:val="false"/>
          <w:color w:val="000000"/>
          <w:sz w:val="28"/>
        </w:rPr>
        <w:t>
      2) біліктілікті арттыру мерзімінің ішінде бір орындық қонақ үй бөлмесінің құны бойынша тұру құнын төлеуге – нақты шығындар бойынша стандарт, оның ішіне құнына тең тұрғын үй ақысына, оның ішінде тәуліктік шығындарды қоспағанда, мемлекеттік қызметкерлердің қызметтік шетелдік іссапарларын республикалық және жергілікті бюджет есебінен өтеуді реттейтін </w:t>
      </w:r>
      <w:r>
        <w:rPr>
          <w:rFonts w:ascii="Times New Roman"/>
          <w:b w:val="false"/>
          <w:i w:val="false"/>
          <w:color w:val="000000"/>
          <w:sz w:val="28"/>
        </w:rPr>
        <w:t>нормативтік құқық актіге</w:t>
      </w:r>
      <w:r>
        <w:rPr>
          <w:rFonts w:ascii="Times New Roman"/>
          <w:b w:val="false"/>
          <w:i w:val="false"/>
          <w:color w:val="000000"/>
          <w:sz w:val="28"/>
        </w:rPr>
        <w:t xml:space="preserve"> сәйкес ставкалар бойынша броньдау шығыстары жұмсалған шығындардың бір бөлігін төлеу түрінде беріледі.</w:t>
      </w:r>
      <w:r>
        <w:br/>
      </w:r>
      <w:r>
        <w:rPr>
          <w:rFonts w:ascii="Times New Roman"/>
          <w:b w:val="false"/>
          <w:i w:val="false"/>
          <w:color w:val="000000"/>
          <w:sz w:val="28"/>
        </w:rPr>
        <w:t>
</w:t>
      </w:r>
      <w:r>
        <w:rPr>
          <w:rFonts w:ascii="Times New Roman"/>
          <w:b w:val="false"/>
          <w:i w:val="false"/>
          <w:color w:val="000000"/>
          <w:sz w:val="28"/>
        </w:rPr>
        <w:t>
      45. Шет елде инженерлік-техникалық персоналдың біліктілігін арттыруға грант қаражаты екі миллион теңгеден артық емес көлемде қызметтердің құнын өтеуді көздейді.</w:t>
      </w:r>
      <w:r>
        <w:br/>
      </w:r>
      <w:r>
        <w:rPr>
          <w:rFonts w:ascii="Times New Roman"/>
          <w:b w:val="false"/>
          <w:i w:val="false"/>
          <w:color w:val="000000"/>
          <w:sz w:val="28"/>
        </w:rPr>
        <w:t>
</w:t>
      </w:r>
      <w:r>
        <w:rPr>
          <w:rFonts w:ascii="Times New Roman"/>
          <w:b w:val="false"/>
          <w:i w:val="false"/>
          <w:color w:val="000000"/>
          <w:sz w:val="28"/>
        </w:rPr>
        <w:t>
      46. Шет елде инженерлік-техникалық персоналдың біліктілігін арттыруға гранттың жалпы сомасы:</w:t>
      </w:r>
      <w:r>
        <w:br/>
      </w:r>
      <w:r>
        <w:rPr>
          <w:rFonts w:ascii="Times New Roman"/>
          <w:b w:val="false"/>
          <w:i w:val="false"/>
          <w:color w:val="000000"/>
          <w:sz w:val="28"/>
        </w:rPr>
        <w:t>
</w:t>
      </w:r>
      <w:r>
        <w:rPr>
          <w:rFonts w:ascii="Times New Roman"/>
          <w:b w:val="false"/>
          <w:i w:val="false"/>
          <w:color w:val="000000"/>
          <w:sz w:val="28"/>
        </w:rPr>
        <w:t>
      1) іссапар орнына және қайтадан тұрақты жұмыс орнына дейінгі жолақысы бойынша – жолақы құнының 40 (қырық) пайызын;</w:t>
      </w:r>
      <w:r>
        <w:br/>
      </w:r>
      <w:r>
        <w:rPr>
          <w:rFonts w:ascii="Times New Roman"/>
          <w:b w:val="false"/>
          <w:i w:val="false"/>
          <w:color w:val="000000"/>
          <w:sz w:val="28"/>
        </w:rPr>
        <w:t>
</w:t>
      </w:r>
      <w:r>
        <w:rPr>
          <w:rFonts w:ascii="Times New Roman"/>
          <w:b w:val="false"/>
          <w:i w:val="false"/>
          <w:color w:val="000000"/>
          <w:sz w:val="28"/>
        </w:rPr>
        <w:t>
      2) біліктілікті арттыру жоспарланып отырған ұйымның қызметтеріне ақы төлеуге – қызметтер көрсету құнының 40 (қырық) пайызы;</w:t>
      </w:r>
      <w:r>
        <w:br/>
      </w:r>
      <w:r>
        <w:rPr>
          <w:rFonts w:ascii="Times New Roman"/>
          <w:b w:val="false"/>
          <w:i w:val="false"/>
          <w:color w:val="000000"/>
          <w:sz w:val="28"/>
        </w:rPr>
        <w:t>
</w:t>
      </w:r>
      <w:r>
        <w:rPr>
          <w:rFonts w:ascii="Times New Roman"/>
          <w:b w:val="false"/>
          <w:i w:val="false"/>
          <w:color w:val="000000"/>
          <w:sz w:val="28"/>
        </w:rPr>
        <w:t>
      3) біліктілікті арттыру кезіндегі тұрғын үй ақысын төлеуге – тұрғын үй ақысының 40 (қырық) пайызын құрайды.</w:t>
      </w:r>
      <w:r>
        <w:br/>
      </w:r>
      <w:r>
        <w:rPr>
          <w:rFonts w:ascii="Times New Roman"/>
          <w:b w:val="false"/>
          <w:i w:val="false"/>
          <w:color w:val="000000"/>
          <w:sz w:val="28"/>
        </w:rPr>
        <w:t>
</w:t>
      </w:r>
      <w:r>
        <w:rPr>
          <w:rFonts w:ascii="Times New Roman"/>
          <w:b w:val="false"/>
          <w:i w:val="false"/>
          <w:color w:val="000000"/>
          <w:sz w:val="28"/>
        </w:rPr>
        <w:t>
      Бұл ретте біліктілігін арттыруға жіберілген қызметкердің курстарда, семинарларда оқу кезінде болу ұзақтығы 1 (бір) айдан және тағылымдамадан өту ұзақтығы 3 (үш) айдан аспауы тиіс.</w:t>
      </w:r>
      <w:r>
        <w:br/>
      </w:r>
      <w:r>
        <w:rPr>
          <w:rFonts w:ascii="Times New Roman"/>
          <w:b w:val="false"/>
          <w:i w:val="false"/>
          <w:color w:val="000000"/>
          <w:sz w:val="28"/>
        </w:rPr>
        <w:t>
</w:t>
      </w:r>
      <w:r>
        <w:rPr>
          <w:rFonts w:ascii="Times New Roman"/>
          <w:b w:val="false"/>
          <w:i w:val="false"/>
          <w:color w:val="000000"/>
          <w:sz w:val="28"/>
        </w:rPr>
        <w:t>
      47. Өтініш берушінің шет елде инженерлік-техникалық персоналдың біліктілігін арттыруға грантқа ие болу нәтижелері:</w:t>
      </w:r>
      <w:r>
        <w:br/>
      </w:r>
      <w:r>
        <w:rPr>
          <w:rFonts w:ascii="Times New Roman"/>
          <w:b w:val="false"/>
          <w:i w:val="false"/>
          <w:color w:val="000000"/>
          <w:sz w:val="28"/>
        </w:rPr>
        <w:t>
</w:t>
      </w:r>
      <w:r>
        <w:rPr>
          <w:rFonts w:ascii="Times New Roman"/>
          <w:b w:val="false"/>
          <w:i w:val="false"/>
          <w:color w:val="000000"/>
          <w:sz w:val="28"/>
        </w:rPr>
        <w:t>
      1) курстарда, семинарларда оқу және тағылымдамадан өту қорытындысы туралы есеп;</w:t>
      </w:r>
      <w:r>
        <w:br/>
      </w:r>
      <w:r>
        <w:rPr>
          <w:rFonts w:ascii="Times New Roman"/>
          <w:b w:val="false"/>
          <w:i w:val="false"/>
          <w:color w:val="000000"/>
          <w:sz w:val="28"/>
        </w:rPr>
        <w:t>
</w:t>
      </w:r>
      <w:r>
        <w:rPr>
          <w:rFonts w:ascii="Times New Roman"/>
          <w:b w:val="false"/>
          <w:i w:val="false"/>
          <w:color w:val="000000"/>
          <w:sz w:val="28"/>
        </w:rPr>
        <w:t>
      2) мәлімделген қызметкердің курстарда, семинарларда оқытылғандығын және тағылымдамадан өткенін растайтын құжаттар.</w:t>
      </w:r>
      <w:r>
        <w:br/>
      </w:r>
      <w:r>
        <w:rPr>
          <w:rFonts w:ascii="Times New Roman"/>
          <w:b w:val="false"/>
          <w:i w:val="false"/>
          <w:color w:val="000000"/>
          <w:sz w:val="28"/>
        </w:rPr>
        <w:t>
</w:t>
      </w:r>
      <w:r>
        <w:rPr>
          <w:rFonts w:ascii="Times New Roman"/>
          <w:b w:val="false"/>
          <w:i w:val="false"/>
          <w:color w:val="000000"/>
          <w:sz w:val="28"/>
        </w:rPr>
        <w:t>
      48. Жоғары білікті шетелдік мамандарды тартуға грант технологиялық процесті жетілдіру, жабдықтарды пайдалану тиімділігін арттыру үшін беріледі. Осы Қағидаларға сәйкес инженерлік-техникалық саладағы шетел мамандары тартыла алады.</w:t>
      </w:r>
      <w:r>
        <w:br/>
      </w:r>
      <w:r>
        <w:rPr>
          <w:rFonts w:ascii="Times New Roman"/>
          <w:b w:val="false"/>
          <w:i w:val="false"/>
          <w:color w:val="000000"/>
          <w:sz w:val="28"/>
        </w:rPr>
        <w:t>
</w:t>
      </w:r>
      <w:r>
        <w:rPr>
          <w:rFonts w:ascii="Times New Roman"/>
          <w:b w:val="false"/>
          <w:i w:val="false"/>
          <w:color w:val="000000"/>
          <w:sz w:val="28"/>
        </w:rPr>
        <w:t>
      49. Жылына 3 (үш) маманнан артық емес жоғары білікті шетелдік мамандарды тарту шығындарының бір бөлігін өтеу көрсетілген қызметтер құнын өтеуге жұмсалған қаражаттың (тәуліктік, тұрғын үй, жолақы шығындарын қоспағанда) 40 (қырық) пайызы шегінде жүргізіледі, бірақ жылына 1 (бір) маманға 9 (тоғыз) миллион теңгеден аспайды. Жылына біліктілігі жоғары үш шетел маманы тартылған жағдайда жоғары білікті шетелдік мамандарды тартуға грантқа сәйкес одан кейін тартылған жоғары білікті шетелдік мамандар қызметтерінің құны өтелмейді.</w:t>
      </w:r>
      <w:r>
        <w:br/>
      </w:r>
      <w:r>
        <w:rPr>
          <w:rFonts w:ascii="Times New Roman"/>
          <w:b w:val="false"/>
          <w:i w:val="false"/>
          <w:color w:val="000000"/>
          <w:sz w:val="28"/>
        </w:rPr>
        <w:t>
</w:t>
      </w:r>
      <w:r>
        <w:rPr>
          <w:rFonts w:ascii="Times New Roman"/>
          <w:b w:val="false"/>
          <w:i w:val="false"/>
          <w:color w:val="000000"/>
          <w:sz w:val="28"/>
        </w:rPr>
        <w:t>
      50. Жоғары білікті шетелдік мамандарды тартуға грантқа ие болу мерзімі 1 (бір) жылдан аспауы тиіс.</w:t>
      </w:r>
      <w:r>
        <w:br/>
      </w:r>
      <w:r>
        <w:rPr>
          <w:rFonts w:ascii="Times New Roman"/>
          <w:b w:val="false"/>
          <w:i w:val="false"/>
          <w:color w:val="000000"/>
          <w:sz w:val="28"/>
        </w:rPr>
        <w:t>
</w:t>
      </w:r>
      <w:r>
        <w:rPr>
          <w:rFonts w:ascii="Times New Roman"/>
          <w:b w:val="false"/>
          <w:i w:val="false"/>
          <w:color w:val="000000"/>
          <w:sz w:val="28"/>
        </w:rPr>
        <w:t>
      51. Өтеу күнтізбелік жоспарға сәйкес жоғары білікті шетелдік мамандардың грант алушыға көрсеткен қызметтерінің нәтижелері бойынша кезең-кезеңімен жүргізіледі.</w:t>
      </w:r>
      <w:r>
        <w:br/>
      </w:r>
      <w:r>
        <w:rPr>
          <w:rFonts w:ascii="Times New Roman"/>
          <w:b w:val="false"/>
          <w:i w:val="false"/>
          <w:color w:val="000000"/>
          <w:sz w:val="28"/>
        </w:rPr>
        <w:t>
</w:t>
      </w:r>
      <w:r>
        <w:rPr>
          <w:rFonts w:ascii="Times New Roman"/>
          <w:b w:val="false"/>
          <w:i w:val="false"/>
          <w:color w:val="000000"/>
          <w:sz w:val="28"/>
        </w:rPr>
        <w:t>
      52. Мыналар өтініш берушінің жоғары білікті шетелдік мамандарды тартуға грантқа ие болу нәтижелері болып табылады:</w:t>
      </w:r>
      <w:r>
        <w:br/>
      </w:r>
      <w:r>
        <w:rPr>
          <w:rFonts w:ascii="Times New Roman"/>
          <w:b w:val="false"/>
          <w:i w:val="false"/>
          <w:color w:val="000000"/>
          <w:sz w:val="28"/>
        </w:rPr>
        <w:t>
</w:t>
      </w:r>
      <w:r>
        <w:rPr>
          <w:rFonts w:ascii="Times New Roman"/>
          <w:b w:val="false"/>
          <w:i w:val="false"/>
          <w:color w:val="000000"/>
          <w:sz w:val="28"/>
        </w:rPr>
        <w:t>
      1) атқарылған жұмыс туралы есеп;</w:t>
      </w:r>
      <w:r>
        <w:br/>
      </w:r>
      <w:r>
        <w:rPr>
          <w:rFonts w:ascii="Times New Roman"/>
          <w:b w:val="false"/>
          <w:i w:val="false"/>
          <w:color w:val="000000"/>
          <w:sz w:val="28"/>
        </w:rPr>
        <w:t>
</w:t>
      </w:r>
      <w:r>
        <w:rPr>
          <w:rFonts w:ascii="Times New Roman"/>
          <w:b w:val="false"/>
          <w:i w:val="false"/>
          <w:color w:val="000000"/>
          <w:sz w:val="28"/>
        </w:rPr>
        <w:t>
      2) жоғары білікті шетелдік маман енгізіген технологиялық процестерді жақсартуға бағытталған ұсыныстар;</w:t>
      </w:r>
      <w:r>
        <w:br/>
      </w:r>
      <w:r>
        <w:rPr>
          <w:rFonts w:ascii="Times New Roman"/>
          <w:b w:val="false"/>
          <w:i w:val="false"/>
          <w:color w:val="000000"/>
          <w:sz w:val="28"/>
        </w:rPr>
        <w:t>
</w:t>
      </w:r>
      <w:r>
        <w:rPr>
          <w:rFonts w:ascii="Times New Roman"/>
          <w:b w:val="false"/>
          <w:i w:val="false"/>
          <w:color w:val="000000"/>
          <w:sz w:val="28"/>
        </w:rPr>
        <w:t>
      3) жоғары білікті шетелдік маманның атқарған жұмыстарының актісі.</w:t>
      </w:r>
      <w:r>
        <w:br/>
      </w:r>
      <w:r>
        <w:rPr>
          <w:rFonts w:ascii="Times New Roman"/>
          <w:b w:val="false"/>
          <w:i w:val="false"/>
          <w:color w:val="000000"/>
          <w:sz w:val="28"/>
        </w:rPr>
        <w:t>
</w:t>
      </w:r>
      <w:r>
        <w:rPr>
          <w:rFonts w:ascii="Times New Roman"/>
          <w:b w:val="false"/>
          <w:i w:val="false"/>
          <w:color w:val="000000"/>
          <w:sz w:val="28"/>
        </w:rPr>
        <w:t>
      53. Консалтингтік, жобалық және инжинирингтік ұйымдарды тартуға грант технологиялық процестерді жетілдірудің техникалық құжаттарын әзірлеуге беріледі.</w:t>
      </w:r>
      <w:r>
        <w:br/>
      </w:r>
      <w:r>
        <w:rPr>
          <w:rFonts w:ascii="Times New Roman"/>
          <w:b w:val="false"/>
          <w:i w:val="false"/>
          <w:color w:val="000000"/>
          <w:sz w:val="28"/>
        </w:rPr>
        <w:t>
</w:t>
      </w:r>
      <w:r>
        <w:rPr>
          <w:rFonts w:ascii="Times New Roman"/>
          <w:b w:val="false"/>
          <w:i w:val="false"/>
          <w:color w:val="000000"/>
          <w:sz w:val="28"/>
        </w:rPr>
        <w:t>
      54. Осы Қағидаларға сәйкес консалтингтік ұйым деп компанияны басқару жүйесін қалыптастырумен, қайта ұйымдастырумен және қызмет етуімен байланысты мәселелерді шешу бойынша экономиканың өңдеу секторындағы кәсіпорындарға көрсетілетін кәсіби көмек танылады.</w:t>
      </w:r>
      <w:r>
        <w:br/>
      </w:r>
      <w:r>
        <w:rPr>
          <w:rFonts w:ascii="Times New Roman"/>
          <w:b w:val="false"/>
          <w:i w:val="false"/>
          <w:color w:val="000000"/>
          <w:sz w:val="28"/>
        </w:rPr>
        <w:t>
</w:t>
      </w:r>
      <w:r>
        <w:rPr>
          <w:rFonts w:ascii="Times New Roman"/>
          <w:b w:val="false"/>
          <w:i w:val="false"/>
          <w:color w:val="000000"/>
          <w:sz w:val="28"/>
        </w:rPr>
        <w:t>
      55. Грант консалтингтік ұйым көрсететін мынадай қызметтерге беріледі:</w:t>
      </w:r>
      <w:r>
        <w:br/>
      </w:r>
      <w:r>
        <w:rPr>
          <w:rFonts w:ascii="Times New Roman"/>
          <w:b w:val="false"/>
          <w:i w:val="false"/>
          <w:color w:val="000000"/>
          <w:sz w:val="28"/>
        </w:rPr>
        <w:t>
</w:t>
      </w:r>
      <w:r>
        <w:rPr>
          <w:rFonts w:ascii="Times New Roman"/>
          <w:b w:val="false"/>
          <w:i w:val="false"/>
          <w:color w:val="000000"/>
          <w:sz w:val="28"/>
        </w:rPr>
        <w:t>
      1) кәсіпорынның жалпы жұмысын оңтайландыру (энергия аудиті, ақпараттық технология саласындағы консалтинг, оның ішінде автоматтандырылған жүйенің функционалдық сипаттамасына қойылатын талаптарды қалыптастыру және компанияны басқару жүйесін қалыптастырумен, қайта ұйымдастырумен және қызмет етуімен байланысты мәселелер жиынтығын шешу бойынша оны ұйымдарға енгізу бойынша);</w:t>
      </w:r>
      <w:r>
        <w:br/>
      </w:r>
      <w:r>
        <w:rPr>
          <w:rFonts w:ascii="Times New Roman"/>
          <w:b w:val="false"/>
          <w:i w:val="false"/>
          <w:color w:val="000000"/>
          <w:sz w:val="28"/>
        </w:rPr>
        <w:t>
</w:t>
      </w:r>
      <w:r>
        <w:rPr>
          <w:rFonts w:ascii="Times New Roman"/>
          <w:b w:val="false"/>
          <w:i w:val="false"/>
          <w:color w:val="000000"/>
          <w:sz w:val="28"/>
        </w:rPr>
        <w:t>
      2) өнеркәсіптік дизайн әзірлеу бойынша қызметтер.</w:t>
      </w:r>
      <w:r>
        <w:br/>
      </w:r>
      <w:r>
        <w:rPr>
          <w:rFonts w:ascii="Times New Roman"/>
          <w:b w:val="false"/>
          <w:i w:val="false"/>
          <w:color w:val="000000"/>
          <w:sz w:val="28"/>
        </w:rPr>
        <w:t>
</w:t>
      </w:r>
      <w:r>
        <w:rPr>
          <w:rFonts w:ascii="Times New Roman"/>
          <w:b w:val="false"/>
          <w:i w:val="false"/>
          <w:color w:val="000000"/>
          <w:sz w:val="28"/>
        </w:rPr>
        <w:t>
      56. Осы Қағидаларға сәйкес жобалық және инжинирингтік ұйымдар дегеніміз ұйымның өндірістік процеске дайындығымен байланысты қызметтер кешені, өндірістік процесті қамтамасыз ету және өнім өндіру, компания қызметінің негізгі өзекті көрсеткіштеріне – құн, қызметтер, сапа, даму қарқыны – түпкілікті қол жеткізу үшін бизнес процестерін қайта жобалау бойынша қызметтер болып табылады.</w:t>
      </w:r>
      <w:r>
        <w:br/>
      </w:r>
      <w:r>
        <w:rPr>
          <w:rFonts w:ascii="Times New Roman"/>
          <w:b w:val="false"/>
          <w:i w:val="false"/>
          <w:color w:val="000000"/>
          <w:sz w:val="28"/>
        </w:rPr>
        <w:t>
</w:t>
      </w:r>
      <w:r>
        <w:rPr>
          <w:rFonts w:ascii="Times New Roman"/>
          <w:b w:val="false"/>
          <w:i w:val="false"/>
          <w:color w:val="000000"/>
          <w:sz w:val="28"/>
        </w:rPr>
        <w:t>
      57. Жобалық және инжинирингтік ұйымдарды тартуға грант инженерлік ниет пен шешімдерді дайындауға, жаңа конструкцияларды іздеуге, технологиялар мен оны өндіріске енгізу мүмкіндіктерін айқындауға, өндіріс процесінің қалыпты жұмысын сүйемелдеу мен басқаруға және өнім өндіруге беріледі.</w:t>
      </w:r>
      <w:r>
        <w:br/>
      </w:r>
      <w:r>
        <w:rPr>
          <w:rFonts w:ascii="Times New Roman"/>
          <w:b w:val="false"/>
          <w:i w:val="false"/>
          <w:color w:val="000000"/>
          <w:sz w:val="28"/>
        </w:rPr>
        <w:t>
</w:t>
      </w:r>
      <w:r>
        <w:rPr>
          <w:rFonts w:ascii="Times New Roman"/>
          <w:b w:val="false"/>
          <w:i w:val="false"/>
          <w:color w:val="000000"/>
          <w:sz w:val="28"/>
        </w:rPr>
        <w:t>
      58. Өтініш беруші өтінімде консалтингтік, жобалық және инжинирингтік ұйымдарды немесе олардың бірін тарту қажеттілігін көрсете алады.</w:t>
      </w:r>
      <w:r>
        <w:br/>
      </w:r>
      <w:r>
        <w:rPr>
          <w:rFonts w:ascii="Times New Roman"/>
          <w:b w:val="false"/>
          <w:i w:val="false"/>
          <w:color w:val="000000"/>
          <w:sz w:val="28"/>
        </w:rPr>
        <w:t>
</w:t>
      </w:r>
      <w:r>
        <w:rPr>
          <w:rFonts w:ascii="Times New Roman"/>
          <w:b w:val="false"/>
          <w:i w:val="false"/>
          <w:color w:val="000000"/>
          <w:sz w:val="28"/>
        </w:rPr>
        <w:t>
      59. Консалтингтік, жобалық және инжинирингтік ұйымдарды тартуға грант:</w:t>
      </w:r>
      <w:r>
        <w:br/>
      </w:r>
      <w:r>
        <w:rPr>
          <w:rFonts w:ascii="Times New Roman"/>
          <w:b w:val="false"/>
          <w:i w:val="false"/>
          <w:color w:val="000000"/>
          <w:sz w:val="28"/>
        </w:rPr>
        <w:t>
</w:t>
      </w:r>
      <w:r>
        <w:rPr>
          <w:rFonts w:ascii="Times New Roman"/>
          <w:b w:val="false"/>
          <w:i w:val="false"/>
          <w:color w:val="000000"/>
          <w:sz w:val="28"/>
        </w:rPr>
        <w:t>
      1) 40 (қырық) пайыз, бірақ бес миллион теңгеден аспайтын мөлшерде консалтингтік ұйымдар қызметінің құнын өтеуді көздейді. Грантты игеру мерзімі алты айдан аспауы тиіс;</w:t>
      </w:r>
      <w:r>
        <w:br/>
      </w:r>
      <w:r>
        <w:rPr>
          <w:rFonts w:ascii="Times New Roman"/>
          <w:b w:val="false"/>
          <w:i w:val="false"/>
          <w:color w:val="000000"/>
          <w:sz w:val="28"/>
        </w:rPr>
        <w:t>
</w:t>
      </w:r>
      <w:r>
        <w:rPr>
          <w:rFonts w:ascii="Times New Roman"/>
          <w:b w:val="false"/>
          <w:i w:val="false"/>
          <w:color w:val="000000"/>
          <w:sz w:val="28"/>
        </w:rPr>
        <w:t>
      2) 30 (отыз) пайыз, бірақ отыз миллион теңгеден аспайтын мөлшерде жобалық және инжинирингтік ұйымдар қызметінің құнын өтеуді көздейді. Грантты игеру мерзімі он екі айдан аспауы тиіс.</w:t>
      </w:r>
      <w:r>
        <w:br/>
      </w:r>
      <w:r>
        <w:rPr>
          <w:rFonts w:ascii="Times New Roman"/>
          <w:b w:val="false"/>
          <w:i w:val="false"/>
          <w:color w:val="000000"/>
          <w:sz w:val="28"/>
        </w:rPr>
        <w:t>
</w:t>
      </w:r>
      <w:r>
        <w:rPr>
          <w:rFonts w:ascii="Times New Roman"/>
          <w:b w:val="false"/>
          <w:i w:val="false"/>
          <w:color w:val="000000"/>
          <w:sz w:val="28"/>
        </w:rPr>
        <w:t>
      60. Егер жобаны игеруге ұзақ уақыт қажет болған жағдайда, грант алушы ұлттық институтқа шарттың жарамдылық мерзімі аяқталғанға дейін 30 (отыз) жұмыс күні ішінде грантты игеру мерзімі ұзартылатын себептерді көрсете отырып, жобалық және инжинирингтік ұйымдарды тартуға грантты игеруді алты айға ұзарту туралы өтінім жібереді.</w:t>
      </w:r>
      <w:r>
        <w:br/>
      </w:r>
      <w:r>
        <w:rPr>
          <w:rFonts w:ascii="Times New Roman"/>
          <w:b w:val="false"/>
          <w:i w:val="false"/>
          <w:color w:val="000000"/>
          <w:sz w:val="28"/>
        </w:rPr>
        <w:t>
</w:t>
      </w:r>
      <w:r>
        <w:rPr>
          <w:rFonts w:ascii="Times New Roman"/>
          <w:b w:val="false"/>
          <w:i w:val="false"/>
          <w:color w:val="000000"/>
          <w:sz w:val="28"/>
        </w:rPr>
        <w:t>
      61. Ұлттық институт өтінім тіркелген сәттен бастап 10 (он) жұмыс күні ішінде оны қарастырады және грант алушыға грантты игеру мерзімін ұзарту туралы немесе одан бас тарту туралы шешім туралы хабарлама жібереді.</w:t>
      </w:r>
      <w:r>
        <w:br/>
      </w:r>
      <w:r>
        <w:rPr>
          <w:rFonts w:ascii="Times New Roman"/>
          <w:b w:val="false"/>
          <w:i w:val="false"/>
          <w:color w:val="000000"/>
          <w:sz w:val="28"/>
        </w:rPr>
        <w:t>
</w:t>
      </w:r>
      <w:r>
        <w:rPr>
          <w:rFonts w:ascii="Times New Roman"/>
          <w:b w:val="false"/>
          <w:i w:val="false"/>
          <w:color w:val="000000"/>
          <w:sz w:val="28"/>
        </w:rPr>
        <w:t>
      62. Ұлттық институт консалтингтік, жобалық және инжинирингтік ұйымдарды тартуға грантты игеру мерзімін ұзартады:</w:t>
      </w:r>
      <w:r>
        <w:br/>
      </w:r>
      <w:r>
        <w:rPr>
          <w:rFonts w:ascii="Times New Roman"/>
          <w:b w:val="false"/>
          <w:i w:val="false"/>
          <w:color w:val="000000"/>
          <w:sz w:val="28"/>
        </w:rPr>
        <w:t>
</w:t>
      </w:r>
      <w:r>
        <w:rPr>
          <w:rFonts w:ascii="Times New Roman"/>
          <w:b w:val="false"/>
          <w:i w:val="false"/>
          <w:color w:val="000000"/>
          <w:sz w:val="28"/>
        </w:rPr>
        <w:t>
      1) грант алушымен жасалған шартта көрсетілген еңсерілмес күш мән-жайлары орын алған жағдайда;</w:t>
      </w:r>
      <w:r>
        <w:br/>
      </w:r>
      <w:r>
        <w:rPr>
          <w:rFonts w:ascii="Times New Roman"/>
          <w:b w:val="false"/>
          <w:i w:val="false"/>
          <w:color w:val="000000"/>
          <w:sz w:val="28"/>
        </w:rPr>
        <w:t>
</w:t>
      </w:r>
      <w:r>
        <w:rPr>
          <w:rFonts w:ascii="Times New Roman"/>
          <w:b w:val="false"/>
          <w:i w:val="false"/>
          <w:color w:val="000000"/>
          <w:sz w:val="28"/>
        </w:rPr>
        <w:t>
      2) шартта қарастырылған талаптарды ескере отырып, жобаны іске асыруды аяқтау үшін қажетті қосымша жұмыс көлемі пайда болғанда ұзартады. Бұл ретте қосымша жұмыс көлемі гранттық қаржыландыруды ұлғайтуды көздемеуі тиіс.</w:t>
      </w:r>
      <w:r>
        <w:br/>
      </w:r>
      <w:r>
        <w:rPr>
          <w:rFonts w:ascii="Times New Roman"/>
          <w:b w:val="false"/>
          <w:i w:val="false"/>
          <w:color w:val="000000"/>
          <w:sz w:val="28"/>
        </w:rPr>
        <w:t>
</w:t>
      </w:r>
      <w:r>
        <w:rPr>
          <w:rFonts w:ascii="Times New Roman"/>
          <w:b w:val="false"/>
          <w:i w:val="false"/>
          <w:color w:val="000000"/>
          <w:sz w:val="28"/>
        </w:rPr>
        <w:t>
      63. Ұлттық институт грантты игеру мерзімін ұзарту туралы шешім қабылдаған күннен бастап 15 (он бес) жұмыс күні ішінде грант беру туралы шартқа қосымша ұлттық институт пен грант алушы арасында грантты игеру мерзімін ұзарту туралы келісімшарт жасалады.</w:t>
      </w:r>
      <w:r>
        <w:br/>
      </w:r>
      <w:r>
        <w:rPr>
          <w:rFonts w:ascii="Times New Roman"/>
          <w:b w:val="false"/>
          <w:i w:val="false"/>
          <w:color w:val="000000"/>
          <w:sz w:val="28"/>
        </w:rPr>
        <w:t>
</w:t>
      </w:r>
      <w:r>
        <w:rPr>
          <w:rFonts w:ascii="Times New Roman"/>
          <w:b w:val="false"/>
          <w:i w:val="false"/>
          <w:color w:val="000000"/>
          <w:sz w:val="28"/>
        </w:rPr>
        <w:t>
      64. Өтеу консалтингтік, жобалық және инжинирингтік ұйымдардың грант алушыға көрсеткен қызметтерінің нәтижелеріне байланысты күнтізбелік жоспарға сәйкес кезең-кезеңімен жүзеге асырылады.</w:t>
      </w:r>
      <w:r>
        <w:br/>
      </w:r>
      <w:r>
        <w:rPr>
          <w:rFonts w:ascii="Times New Roman"/>
          <w:b w:val="false"/>
          <w:i w:val="false"/>
          <w:color w:val="000000"/>
          <w:sz w:val="28"/>
        </w:rPr>
        <w:t>
</w:t>
      </w:r>
      <w:r>
        <w:rPr>
          <w:rFonts w:ascii="Times New Roman"/>
          <w:b w:val="false"/>
          <w:i w:val="false"/>
          <w:color w:val="000000"/>
          <w:sz w:val="28"/>
        </w:rPr>
        <w:t>
      65. Мыналар өтініш берушінің консалтингтік, жобалық және инжинирингтік ұйымдарды тартуға грантты игеру нәтижелері болып табылады:</w:t>
      </w:r>
      <w:r>
        <w:br/>
      </w:r>
      <w:r>
        <w:rPr>
          <w:rFonts w:ascii="Times New Roman"/>
          <w:b w:val="false"/>
          <w:i w:val="false"/>
          <w:color w:val="000000"/>
          <w:sz w:val="28"/>
        </w:rPr>
        <w:t>
</w:t>
      </w:r>
      <w:r>
        <w:rPr>
          <w:rFonts w:ascii="Times New Roman"/>
          <w:b w:val="false"/>
          <w:i w:val="false"/>
          <w:color w:val="000000"/>
          <w:sz w:val="28"/>
        </w:rPr>
        <w:t>
      1) консалтингтік компанияның энергия аудиті бойынша, ақпараттық технология саласында, компанияны басқару жүйесін қалыптастырумен, қайта ұйымдастырумен және қызмет етуімен байланысты мәселелер жиынтығын шешу, өнеркәсіптік дизайн құру бойынша көрсеткен қызметтерін растайтын құжаттар;</w:t>
      </w:r>
      <w:r>
        <w:br/>
      </w:r>
      <w:r>
        <w:rPr>
          <w:rFonts w:ascii="Times New Roman"/>
          <w:b w:val="false"/>
          <w:i w:val="false"/>
          <w:color w:val="000000"/>
          <w:sz w:val="28"/>
        </w:rPr>
        <w:t>
</w:t>
      </w:r>
      <w:r>
        <w:rPr>
          <w:rFonts w:ascii="Times New Roman"/>
          <w:b w:val="false"/>
          <w:i w:val="false"/>
          <w:color w:val="000000"/>
          <w:sz w:val="28"/>
        </w:rPr>
        <w:t>
      2) жобалық және инжинирингтік ұйымдардың техникалық экономикалық негіздемені, жобалық-сметалық құжаттарды әзірлеу, инженерлік ой мен шешім дайындау, жаңа конструкция мен технологияларды іздестіру және оларды өндіріске енгізу мүмкіндіктерін айқындау, сараптама және ұсыныстар әзірлеу, сондай-ақ өнім өндірісінің барлық сатыларындағы жобаны сүйемелдеу бойынша көрсеткен қызметтерін растайтын құжаттар.</w:t>
      </w:r>
      <w:r>
        <w:br/>
      </w:r>
      <w:r>
        <w:rPr>
          <w:rFonts w:ascii="Times New Roman"/>
          <w:b w:val="false"/>
          <w:i w:val="false"/>
          <w:color w:val="000000"/>
          <w:sz w:val="28"/>
        </w:rPr>
        <w:t>
</w:t>
      </w:r>
      <w:r>
        <w:rPr>
          <w:rFonts w:ascii="Times New Roman"/>
          <w:b w:val="false"/>
          <w:i w:val="false"/>
          <w:color w:val="000000"/>
          <w:sz w:val="28"/>
        </w:rPr>
        <w:t>
      66. Басқарушылық және өндірістік технологияларды енгізуге грант отандық кәсіпорындардың басқарушылық және өндірістік деңгейінің өсуін ынталандыру үшін, өндірісті ұйымдастыру тиімділігін арттыру үшін беріледі.</w:t>
      </w:r>
      <w:r>
        <w:br/>
      </w:r>
      <w:r>
        <w:rPr>
          <w:rFonts w:ascii="Times New Roman"/>
          <w:b w:val="false"/>
          <w:i w:val="false"/>
          <w:color w:val="000000"/>
          <w:sz w:val="28"/>
        </w:rPr>
        <w:t>
</w:t>
      </w:r>
      <w:r>
        <w:rPr>
          <w:rFonts w:ascii="Times New Roman"/>
          <w:b w:val="false"/>
          <w:i w:val="false"/>
          <w:color w:val="000000"/>
          <w:sz w:val="28"/>
        </w:rPr>
        <w:t>
      67. Осы Қағидаларда басқарушылық және өндірістік технология деп жалпы ұйымдардағы өндіріс тиімділігін арттыруға бағытталған ғылымның, техника мен қоғамның жетістіктерін пайдаланумен немесе белгілі алгоритм бойынша әртүрлі бейіндегі кәсіпорындарда орындалатын ақпараттық, есептік, ұйымдастырушылық, өндірістік және логикалық іс-әрекеттерден тұратын басқару және өндіріс процесін орындау бойынша ұйымдастырушылық шаралар кешені танылады.</w:t>
      </w:r>
      <w:r>
        <w:br/>
      </w:r>
      <w:r>
        <w:rPr>
          <w:rFonts w:ascii="Times New Roman"/>
          <w:b w:val="false"/>
          <w:i w:val="false"/>
          <w:color w:val="000000"/>
          <w:sz w:val="28"/>
        </w:rPr>
        <w:t>
</w:t>
      </w:r>
      <w:r>
        <w:rPr>
          <w:rFonts w:ascii="Times New Roman"/>
          <w:b w:val="false"/>
          <w:i w:val="false"/>
          <w:color w:val="000000"/>
          <w:sz w:val="28"/>
        </w:rPr>
        <w:t>
      Басқарушылық және өндірістік технологияларға ұйымның экономикалық тиімділігін арттыратын технологиялар, оның ішінде автоматтандырылған басқару жүйесі, энергия тиімді және жасыл технологиялар, жобаны басқару стандарттары, Lean, Кайдзен әлеуметтік жауапкершілік, еңбекті қорғау және кәсіби аурулардың алдын алу, жобалық менеджмент, зерттеулер, әзірлемелер мен инновациялар, ақпараттық технологиялар, энергия және экология менеджменті саласындағы стандарттау (ISO) бойынша халықаралық ұйым стандарттары кіреді.</w:t>
      </w:r>
      <w:r>
        <w:br/>
      </w:r>
      <w:r>
        <w:rPr>
          <w:rFonts w:ascii="Times New Roman"/>
          <w:b w:val="false"/>
          <w:i w:val="false"/>
          <w:color w:val="000000"/>
          <w:sz w:val="28"/>
        </w:rPr>
        <w:t>
</w:t>
      </w:r>
      <w:r>
        <w:rPr>
          <w:rFonts w:ascii="Times New Roman"/>
          <w:b w:val="false"/>
          <w:i w:val="false"/>
          <w:color w:val="000000"/>
          <w:sz w:val="28"/>
        </w:rPr>
        <w:t>
      68. Басқарушылық және өндірістік технологиялар енгізуге грант басқарушылық процесті оңтайландыру мен ұтымды етуге бағытталған басқарушылық және өндірістік технологияларды енгізуге байланысты іс-шараларды іске асыру шығындарының бір бөлігін өтеу түрінде беріледі. Басқарушылық және өндірістік технологияларды енгізу грант көлемі басқарушылық және өндірістік технологияларды енгізуге жұмсалған шығындардың 40 (қырық) пайызын құрайды, бірақ он бес миллион теңгеден аспайды.</w:t>
      </w:r>
      <w:r>
        <w:br/>
      </w:r>
      <w:r>
        <w:rPr>
          <w:rFonts w:ascii="Times New Roman"/>
          <w:b w:val="false"/>
          <w:i w:val="false"/>
          <w:color w:val="000000"/>
          <w:sz w:val="28"/>
        </w:rPr>
        <w:t>
</w:t>
      </w:r>
      <w:r>
        <w:rPr>
          <w:rFonts w:ascii="Times New Roman"/>
          <w:b w:val="false"/>
          <w:i w:val="false"/>
          <w:color w:val="000000"/>
          <w:sz w:val="28"/>
        </w:rPr>
        <w:t>
      69. Басқарушылық және өндірістік технологияны енгізуге грантты игеру мерзімі шартқа қол қойылған күннен бастап он екі айдан аспауы тиіс.</w:t>
      </w:r>
      <w:r>
        <w:br/>
      </w:r>
      <w:r>
        <w:rPr>
          <w:rFonts w:ascii="Times New Roman"/>
          <w:b w:val="false"/>
          <w:i w:val="false"/>
          <w:color w:val="000000"/>
          <w:sz w:val="28"/>
        </w:rPr>
        <w:t>
</w:t>
      </w:r>
      <w:r>
        <w:rPr>
          <w:rFonts w:ascii="Times New Roman"/>
          <w:b w:val="false"/>
          <w:i w:val="false"/>
          <w:color w:val="000000"/>
          <w:sz w:val="28"/>
        </w:rPr>
        <w:t>
      70. Өтеу басқарушылық және өндірістік технологияны енгізу нәтижесі бойынша күнтізбелік жоспарға сәйкес грант алушыға кезең-кезеңімен жүзеге асырылады.</w:t>
      </w:r>
      <w:r>
        <w:br/>
      </w:r>
      <w:r>
        <w:rPr>
          <w:rFonts w:ascii="Times New Roman"/>
          <w:b w:val="false"/>
          <w:i w:val="false"/>
          <w:color w:val="000000"/>
          <w:sz w:val="28"/>
        </w:rPr>
        <w:t>
</w:t>
      </w:r>
      <w:r>
        <w:rPr>
          <w:rFonts w:ascii="Times New Roman"/>
          <w:b w:val="false"/>
          <w:i w:val="false"/>
          <w:color w:val="000000"/>
          <w:sz w:val="28"/>
        </w:rPr>
        <w:t>
      71. Басқарушылық және өндірістік технологияны енгізуге грантты игеру нәтижелері:</w:t>
      </w:r>
      <w:r>
        <w:br/>
      </w:r>
      <w:r>
        <w:rPr>
          <w:rFonts w:ascii="Times New Roman"/>
          <w:b w:val="false"/>
          <w:i w:val="false"/>
          <w:color w:val="000000"/>
          <w:sz w:val="28"/>
        </w:rPr>
        <w:t>
</w:t>
      </w:r>
      <w:r>
        <w:rPr>
          <w:rFonts w:ascii="Times New Roman"/>
          <w:b w:val="false"/>
          <w:i w:val="false"/>
          <w:color w:val="000000"/>
          <w:sz w:val="28"/>
        </w:rPr>
        <w:t>
      1) атқарылған іс-шаралар туралы есеп;</w:t>
      </w:r>
      <w:r>
        <w:br/>
      </w:r>
      <w:r>
        <w:rPr>
          <w:rFonts w:ascii="Times New Roman"/>
          <w:b w:val="false"/>
          <w:i w:val="false"/>
          <w:color w:val="000000"/>
          <w:sz w:val="28"/>
        </w:rPr>
        <w:t>
</w:t>
      </w:r>
      <w:r>
        <w:rPr>
          <w:rFonts w:ascii="Times New Roman"/>
          <w:b w:val="false"/>
          <w:i w:val="false"/>
          <w:color w:val="000000"/>
          <w:sz w:val="28"/>
        </w:rPr>
        <w:t>
      2) басқарушылық және өндірістік технологияны енгізу актісі болып табылады.</w:t>
      </w:r>
    </w:p>
    <w:bookmarkEnd w:id="12"/>
    <w:bookmarkStart w:name="z152" w:id="13"/>
    <w:p>
      <w:pPr>
        <w:spacing w:after="0"/>
        <w:ind w:left="0"/>
        <w:jc w:val="left"/>
      </w:pPr>
      <w:r>
        <w:rPr>
          <w:rFonts w:ascii="Times New Roman"/>
          <w:b/>
          <w:i w:val="false"/>
          <w:color w:val="000000"/>
        </w:rPr>
        <w:t xml:space="preserve"> 
Тәуелсіз сараптаманы жүргізу тәртібі</w:t>
      </w:r>
    </w:p>
    <w:bookmarkEnd w:id="13"/>
    <w:bookmarkStart w:name="z153" w:id="14"/>
    <w:p>
      <w:pPr>
        <w:spacing w:after="0"/>
        <w:ind w:left="0"/>
        <w:jc w:val="both"/>
      </w:pPr>
      <w:r>
        <w:rPr>
          <w:rFonts w:ascii="Times New Roman"/>
          <w:b w:val="false"/>
          <w:i w:val="false"/>
          <w:color w:val="000000"/>
          <w:sz w:val="28"/>
        </w:rPr>
        <w:t>
      72. Ұлттық институт тәуелсіз сараптама жүргізуді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73. Тәуелсіз сараптама жобаны орындау орындылығының бағасы болып табылады. Тәуелсіз сарапшы ретінде отандық және шетелдік жеке және (немесе) заңды тұлғалар әрекет ете алады.</w:t>
      </w:r>
      <w:r>
        <w:br/>
      </w:r>
      <w:r>
        <w:rPr>
          <w:rFonts w:ascii="Times New Roman"/>
          <w:b w:val="false"/>
          <w:i w:val="false"/>
          <w:color w:val="000000"/>
          <w:sz w:val="28"/>
        </w:rPr>
        <w:t>
</w:t>
      </w:r>
      <w:r>
        <w:rPr>
          <w:rFonts w:ascii="Times New Roman"/>
          <w:b w:val="false"/>
          <w:i w:val="false"/>
          <w:color w:val="000000"/>
          <w:sz w:val="28"/>
        </w:rPr>
        <w:t>
      74. Өтінімдерді бағалауға тартылатын тәуелсіз отандық және шетелдік сарапшылар болып табылатын жеке тұлғалар үшін мынадай жалпы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сарапшы ретінде әрекет етуі көзделіп отырған білім саласында кемінде 2 (екі) жыл практикалық тәжірибесінің болуы;</w:t>
      </w:r>
      <w:r>
        <w:br/>
      </w:r>
      <w:r>
        <w:rPr>
          <w:rFonts w:ascii="Times New Roman"/>
          <w:b w:val="false"/>
          <w:i w:val="false"/>
          <w:color w:val="000000"/>
          <w:sz w:val="28"/>
        </w:rPr>
        <w:t>
</w:t>
      </w:r>
      <w:r>
        <w:rPr>
          <w:rFonts w:ascii="Times New Roman"/>
          <w:b w:val="false"/>
          <w:i w:val="false"/>
          <w:color w:val="000000"/>
          <w:sz w:val="28"/>
        </w:rPr>
        <w:t>
      2) экономика тиісті салаларында атқарған жұмыстары туралы өзге клиентерден/серіктестерден кемінде 2 (екі) ұсынымның болуы.</w:t>
      </w:r>
      <w:r>
        <w:br/>
      </w:r>
      <w:r>
        <w:rPr>
          <w:rFonts w:ascii="Times New Roman"/>
          <w:b w:val="false"/>
          <w:i w:val="false"/>
          <w:color w:val="000000"/>
          <w:sz w:val="28"/>
        </w:rPr>
        <w:t>
</w:t>
      </w:r>
      <w:r>
        <w:rPr>
          <w:rFonts w:ascii="Times New Roman"/>
          <w:b w:val="false"/>
          <w:i w:val="false"/>
          <w:color w:val="000000"/>
          <w:sz w:val="28"/>
        </w:rPr>
        <w:t>
      75. Отандық және шетелдік сарапшылардың жобалардың тәуелсіз сараптамасын қамтамасыз етуі бойынша қызметтерді көрсетуге тартылатын заңды тұлғалар үшін мынадай талаптар қойылады:</w:t>
      </w:r>
      <w:r>
        <w:br/>
      </w:r>
      <w:r>
        <w:rPr>
          <w:rFonts w:ascii="Times New Roman"/>
          <w:b w:val="false"/>
          <w:i w:val="false"/>
          <w:color w:val="000000"/>
          <w:sz w:val="28"/>
        </w:rPr>
        <w:t>
</w:t>
      </w:r>
      <w:r>
        <w:rPr>
          <w:rFonts w:ascii="Times New Roman"/>
          <w:b w:val="false"/>
          <w:i w:val="false"/>
          <w:color w:val="000000"/>
          <w:sz w:val="28"/>
        </w:rPr>
        <w:t>
      1) сараптамалық ұйым ретінде қызмет етуі көзделіп отырған экономика саласындағы немесе экономика аясындағы сараптамалық қызметтер көрсету нарығында кемінде 1 (бір) жыл еңбек өтілінің болуы;</w:t>
      </w:r>
      <w:r>
        <w:br/>
      </w:r>
      <w:r>
        <w:rPr>
          <w:rFonts w:ascii="Times New Roman"/>
          <w:b w:val="false"/>
          <w:i w:val="false"/>
          <w:color w:val="000000"/>
          <w:sz w:val="28"/>
        </w:rPr>
        <w:t>
</w:t>
      </w:r>
      <w:r>
        <w:rPr>
          <w:rFonts w:ascii="Times New Roman"/>
          <w:b w:val="false"/>
          <w:i w:val="false"/>
          <w:color w:val="000000"/>
          <w:sz w:val="28"/>
        </w:rPr>
        <w:t>
      2) тәуелсіз сарапшы ретінде қызмет етуі көзделіп отырған экономика саласындағы немесе экономика аясында тәуелсіз сараптама үшін тартылатын, осы Қағидалардың 74-тармағының талаптарына сәйкес келетін кемінде 10 (он) отандық сарапшылар тобының болуы;</w:t>
      </w:r>
      <w:r>
        <w:br/>
      </w:r>
      <w:r>
        <w:rPr>
          <w:rFonts w:ascii="Times New Roman"/>
          <w:b w:val="false"/>
          <w:i w:val="false"/>
          <w:color w:val="000000"/>
          <w:sz w:val="28"/>
        </w:rPr>
        <w:t>
</w:t>
      </w:r>
      <w:r>
        <w:rPr>
          <w:rFonts w:ascii="Times New Roman"/>
          <w:b w:val="false"/>
          <w:i w:val="false"/>
          <w:color w:val="000000"/>
          <w:sz w:val="28"/>
        </w:rPr>
        <w:t>
      3) тәуелсіз сарапшы ретінде қызмет етуі көзделіп отырған экономика саласындағы немесе экономика аясында тәуелсіз сараптама үшін тартылатын, осы Қағидалардың 74-тармағының талаптарына сәйкес келетін растайтын құжаттары мен түйіндемесі қоса берілген кемінде 5 (бес) шетелдік сарапшылар тобының болуы.</w:t>
      </w:r>
      <w:r>
        <w:br/>
      </w:r>
      <w:r>
        <w:rPr>
          <w:rFonts w:ascii="Times New Roman"/>
          <w:b w:val="false"/>
          <w:i w:val="false"/>
          <w:color w:val="000000"/>
          <w:sz w:val="28"/>
        </w:rPr>
        <w:t>
</w:t>
      </w:r>
      <w:r>
        <w:rPr>
          <w:rFonts w:ascii="Times New Roman"/>
          <w:b w:val="false"/>
          <w:i w:val="false"/>
          <w:color w:val="000000"/>
          <w:sz w:val="28"/>
        </w:rPr>
        <w:t>
      76. Өтінімнің тәуелсіз сараптамасын жүргізу үшін тәуелсіз сарапшылар тартылған жағдайда әрбір сарапшымен ұлттық институт сараптамалық қызмет көрсету туралы шарт жасасады. Сараптамалық қызметтер көрсету туралы үлгілік шартты ұлттық институт бекітеді.</w:t>
      </w:r>
      <w:r>
        <w:br/>
      </w:r>
      <w:r>
        <w:rPr>
          <w:rFonts w:ascii="Times New Roman"/>
          <w:b w:val="false"/>
          <w:i w:val="false"/>
          <w:color w:val="000000"/>
          <w:sz w:val="28"/>
        </w:rPr>
        <w:t>
</w:t>
      </w:r>
      <w:r>
        <w:rPr>
          <w:rFonts w:ascii="Times New Roman"/>
          <w:b w:val="false"/>
          <w:i w:val="false"/>
          <w:color w:val="000000"/>
          <w:sz w:val="28"/>
        </w:rPr>
        <w:t>
      77. Тәуелсіз сарапшылардың қызметтеріне ақы төлеу шарттарын қоса алғанда, тәуелсіз сараптаманы өткізу тәртібін, сараптамалық қорытынды нысанын ұлттық институт бекітеді.</w:t>
      </w:r>
      <w:r>
        <w:br/>
      </w:r>
      <w:r>
        <w:rPr>
          <w:rFonts w:ascii="Times New Roman"/>
          <w:b w:val="false"/>
          <w:i w:val="false"/>
          <w:color w:val="000000"/>
          <w:sz w:val="28"/>
        </w:rPr>
        <w:t>
</w:t>
      </w:r>
      <w:r>
        <w:rPr>
          <w:rFonts w:ascii="Times New Roman"/>
          <w:b w:val="false"/>
          <w:i w:val="false"/>
          <w:color w:val="000000"/>
          <w:sz w:val="28"/>
        </w:rPr>
        <w:t>
      78. Жобаның тәуелсіз сараптамасы гранттың түріне байланысты мыналардан тұрады, бірақ мұнымен шектелмейді:</w:t>
      </w:r>
      <w:r>
        <w:br/>
      </w:r>
      <w:r>
        <w:rPr>
          <w:rFonts w:ascii="Times New Roman"/>
          <w:b w:val="false"/>
          <w:i w:val="false"/>
          <w:color w:val="000000"/>
          <w:sz w:val="28"/>
        </w:rPr>
        <w:t>
</w:t>
      </w:r>
      <w:r>
        <w:rPr>
          <w:rFonts w:ascii="Times New Roman"/>
          <w:b w:val="false"/>
          <w:i w:val="false"/>
          <w:color w:val="000000"/>
          <w:sz w:val="28"/>
        </w:rPr>
        <w:t>
      1) шет елде инженерлік-техникалық персоналдың біліктілігін арттыруға грант алуға оқудың өзектілігі, біліктілікті арттыру бағдарламасының тиімділігі және мәлімделген оқу мақсаттарын тексеруге, біліктілікті жоғарылату жоспарланып отырған ұйымның біліктілік деңгейі және шығындардың негізділігі тұрғысынан тексеру жүргізіледі;</w:t>
      </w:r>
      <w:r>
        <w:br/>
      </w:r>
      <w:r>
        <w:rPr>
          <w:rFonts w:ascii="Times New Roman"/>
          <w:b w:val="false"/>
          <w:i w:val="false"/>
          <w:color w:val="000000"/>
          <w:sz w:val="28"/>
        </w:rPr>
        <w:t>
</w:t>
      </w:r>
      <w:r>
        <w:rPr>
          <w:rFonts w:ascii="Times New Roman"/>
          <w:b w:val="false"/>
          <w:i w:val="false"/>
          <w:color w:val="000000"/>
          <w:sz w:val="28"/>
        </w:rPr>
        <w:t>
      2) жоғары білікті шетелдік мамандарды тартуға грант алуға өтініш берушінің технологиялық процесті жетілдіру қажеттілігі, өндірістік процеске жоспарланатын іс-шаралардың әсері және шығындардың негізділігі тұрғысынан жүргізіледі;</w:t>
      </w:r>
      <w:r>
        <w:br/>
      </w:r>
      <w:r>
        <w:rPr>
          <w:rFonts w:ascii="Times New Roman"/>
          <w:b w:val="false"/>
          <w:i w:val="false"/>
          <w:color w:val="000000"/>
          <w:sz w:val="28"/>
        </w:rPr>
        <w:t>
</w:t>
      </w:r>
      <w:r>
        <w:rPr>
          <w:rFonts w:ascii="Times New Roman"/>
          <w:b w:val="false"/>
          <w:i w:val="false"/>
          <w:color w:val="000000"/>
          <w:sz w:val="28"/>
        </w:rPr>
        <w:t>
      3) консалтингтік, жобалық және инжинирингтік ұйымдарды тартуға грант алуға </w:t>
      </w:r>
      <w:r>
        <w:rPr>
          <w:rFonts w:ascii="Times New Roman"/>
          <w:b w:val="false"/>
          <w:i w:val="false"/>
          <w:color w:val="000000"/>
          <w:sz w:val="28"/>
        </w:rPr>
        <w:t>энергия аудитін өткізу</w:t>
      </w:r>
      <w:r>
        <w:rPr>
          <w:rFonts w:ascii="Times New Roman"/>
          <w:b w:val="false"/>
          <w:i w:val="false"/>
          <w:color w:val="000000"/>
          <w:sz w:val="28"/>
        </w:rPr>
        <w:t xml:space="preserve"> қажеттілігі, өндірістік дизайнды жүзеге асыру, жобаны білікті сүйемелдеу, жоспарланған іс-шараларды іске асырудан күтілетін әсер және шығындардың негізділігі тұрғысынан жүргізіледі;</w:t>
      </w:r>
      <w:r>
        <w:br/>
      </w:r>
      <w:r>
        <w:rPr>
          <w:rFonts w:ascii="Times New Roman"/>
          <w:b w:val="false"/>
          <w:i w:val="false"/>
          <w:color w:val="000000"/>
          <w:sz w:val="28"/>
        </w:rPr>
        <w:t>
</w:t>
      </w:r>
      <w:r>
        <w:rPr>
          <w:rFonts w:ascii="Times New Roman"/>
          <w:b w:val="false"/>
          <w:i w:val="false"/>
          <w:color w:val="000000"/>
          <w:sz w:val="28"/>
        </w:rPr>
        <w:t>
      4) басқарушылық және өндірістік технологияларды енгізуге грант алуға мәлімделген іс-шаралардың қажеттілігі және жоспарланған іс-шараларды іске асырудан күтілетін әсер және шығындардың негізділігі тұрғысынан жүргізіледі.</w:t>
      </w:r>
      <w:r>
        <w:br/>
      </w:r>
      <w:r>
        <w:rPr>
          <w:rFonts w:ascii="Times New Roman"/>
          <w:b w:val="false"/>
          <w:i w:val="false"/>
          <w:color w:val="000000"/>
          <w:sz w:val="28"/>
        </w:rPr>
        <w:t>
</w:t>
      </w:r>
      <w:r>
        <w:rPr>
          <w:rFonts w:ascii="Times New Roman"/>
          <w:b w:val="false"/>
          <w:i w:val="false"/>
          <w:color w:val="000000"/>
          <w:sz w:val="28"/>
        </w:rPr>
        <w:t>
      79. Егер өтінім тәуелсіз сарапшылардың бірінен теріс қорытынды алған жағдайда, өтінім тәуелсіз сараптама кезеңінен өтпеген болып есептеледі.</w:t>
      </w:r>
      <w:r>
        <w:br/>
      </w:r>
      <w:r>
        <w:rPr>
          <w:rFonts w:ascii="Times New Roman"/>
          <w:b w:val="false"/>
          <w:i w:val="false"/>
          <w:color w:val="000000"/>
          <w:sz w:val="28"/>
        </w:rPr>
        <w:t>
</w:t>
      </w:r>
      <w:r>
        <w:rPr>
          <w:rFonts w:ascii="Times New Roman"/>
          <w:b w:val="false"/>
          <w:i w:val="false"/>
          <w:color w:val="000000"/>
          <w:sz w:val="28"/>
        </w:rPr>
        <w:t>
      80. Өтінімді алған күннен бастап 15 (он бес) жұмыс күні ішінде тәуелсіз сарапшылар ұлттық институтқа қағаз тасығышта және электронды түрде (PDF немесе JPEG форматында сканерленген) өтінімдер бойынша сараптамалық қорытындыны ұсынады.</w:t>
      </w:r>
    </w:p>
    <w:bookmarkEnd w:id="14"/>
    <w:bookmarkStart w:name="z171" w:id="15"/>
    <w:p>
      <w:pPr>
        <w:spacing w:after="0"/>
        <w:ind w:left="0"/>
        <w:jc w:val="both"/>
      </w:pPr>
      <w:r>
        <w:rPr>
          <w:rFonts w:ascii="Times New Roman"/>
          <w:b w:val="false"/>
          <w:i w:val="false"/>
          <w:color w:val="000000"/>
          <w:sz w:val="28"/>
        </w:rPr>
        <w:t xml:space="preserve">
Шет елде инженерлiк-техникалық         </w:t>
      </w:r>
      <w:r>
        <w:br/>
      </w:r>
      <w:r>
        <w:rPr>
          <w:rFonts w:ascii="Times New Roman"/>
          <w:b w:val="false"/>
          <w:i w:val="false"/>
          <w:color w:val="000000"/>
          <w:sz w:val="28"/>
        </w:rPr>
        <w:t xml:space="preserve">
персоналдың біліктілігін арттыруға, жоғары </w:t>
      </w:r>
      <w:r>
        <w:br/>
      </w:r>
      <w:r>
        <w:rPr>
          <w:rFonts w:ascii="Times New Roman"/>
          <w:b w:val="false"/>
          <w:i w:val="false"/>
          <w:color w:val="000000"/>
          <w:sz w:val="28"/>
        </w:rPr>
        <w:t xml:space="preserve">
білікті шетелдік мамандарды тартуға,    </w:t>
      </w:r>
      <w:r>
        <w:br/>
      </w:r>
      <w:r>
        <w:rPr>
          <w:rFonts w:ascii="Times New Roman"/>
          <w:b w:val="false"/>
          <w:i w:val="false"/>
          <w:color w:val="000000"/>
          <w:sz w:val="28"/>
        </w:rPr>
        <w:t xml:space="preserve">
консалтингтік, жобалық және инжинирингтік  </w:t>
      </w:r>
      <w:r>
        <w:br/>
      </w:r>
      <w:r>
        <w:rPr>
          <w:rFonts w:ascii="Times New Roman"/>
          <w:b w:val="false"/>
          <w:i w:val="false"/>
          <w:color w:val="000000"/>
          <w:sz w:val="28"/>
        </w:rPr>
        <w:t xml:space="preserve">
ұйымдарды тартуға, басқарушылық және    </w:t>
      </w:r>
      <w:r>
        <w:br/>
      </w:r>
      <w:r>
        <w:rPr>
          <w:rFonts w:ascii="Times New Roman"/>
          <w:b w:val="false"/>
          <w:i w:val="false"/>
          <w:color w:val="000000"/>
          <w:sz w:val="28"/>
        </w:rPr>
        <w:t xml:space="preserve">
өндiрiстiк технологияларды енгiзуге   </w:t>
      </w:r>
      <w:r>
        <w:br/>
      </w:r>
      <w:r>
        <w:rPr>
          <w:rFonts w:ascii="Times New Roman"/>
          <w:b w:val="false"/>
          <w:i w:val="false"/>
          <w:color w:val="000000"/>
          <w:sz w:val="28"/>
        </w:rPr>
        <w:t xml:space="preserve">
инновациялық гранттар беру қағидаларына  </w:t>
      </w:r>
      <w:r>
        <w:br/>
      </w:r>
      <w:r>
        <w:rPr>
          <w:rFonts w:ascii="Times New Roman"/>
          <w:b w:val="false"/>
          <w:i w:val="false"/>
          <w:color w:val="000000"/>
          <w:sz w:val="28"/>
        </w:rPr>
        <w:t xml:space="preserve">
1-қосымша                     </w:t>
      </w:r>
    </w:p>
    <w:bookmarkEnd w:id="15"/>
    <w:bookmarkStart w:name="z172" w:id="16"/>
    <w:p>
      <w:pPr>
        <w:spacing w:after="0"/>
        <w:ind w:left="0"/>
        <w:jc w:val="left"/>
      </w:pPr>
      <w:r>
        <w:rPr>
          <w:rFonts w:ascii="Times New Roman"/>
          <w:b/>
          <w:i w:val="false"/>
          <w:color w:val="000000"/>
        </w:rPr>
        <w:t xml:space="preserve"> 
Грант алуға ӨТІНІШ</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1548"/>
        <w:gridCol w:w="669"/>
      </w:tblGrid>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инженерлік-техникалық персоналдың біліктілігін арттыруға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шетелдік мамандарды тартуға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жобалық және инжинирингтік ұйымдарды тартуға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және өндірістік технологияны енгізуге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ұяшықта тиісті грантты белгілеу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bl>
    <w:p>
      <w:pPr>
        <w:spacing w:after="0"/>
        <w:ind w:left="0"/>
        <w:jc w:val="both"/>
      </w:pPr>
      <w:r>
        <w:rPr>
          <w:rFonts w:ascii="Times New Roman"/>
          <w:b w:val="false"/>
          <w:i w:val="false"/>
          <w:color w:val="000000"/>
          <w:sz w:val="28"/>
        </w:rPr>
        <w:t>      грант алу үшін қажетті құжаттар пакетімен қоса осы өтінішті жіберіп отыр.</w:t>
      </w:r>
    </w:p>
    <w:p>
      <w:pPr>
        <w:spacing w:after="0"/>
        <w:ind w:left="0"/>
        <w:jc w:val="both"/>
      </w:pPr>
      <w:r>
        <w:rPr>
          <w:rFonts w:ascii="Times New Roman"/>
          <w:b w:val="false"/>
          <w:i w:val="false"/>
          <w:color w:val="000000"/>
          <w:sz w:val="28"/>
        </w:rPr>
        <w:t>Ұсынылатын жобаның тақырыбы: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толық құны, теңгемен (</w:t>
      </w:r>
      <w:r>
        <w:rPr>
          <w:rFonts w:ascii="Times New Roman"/>
          <w:b w:val="false"/>
          <w:i/>
          <w:color w:val="000000"/>
          <w:sz w:val="28"/>
        </w:rPr>
        <w:t>санмен және жазбаша</w:t>
      </w:r>
      <w:r>
        <w:rPr>
          <w:rFonts w:ascii="Times New Roman"/>
          <w:b w:val="false"/>
          <w:i w:val="false"/>
          <w:color w:val="000000"/>
          <w:sz w:val="28"/>
        </w:rPr>
        <w:t>):</w:t>
      </w:r>
      <w:r>
        <w:br/>
      </w:r>
      <w:r>
        <w:rPr>
          <w:rFonts w:ascii="Times New Roman"/>
          <w:b w:val="false"/>
          <w:i w:val="false"/>
          <w:color w:val="000000"/>
          <w:sz w:val="28"/>
        </w:rPr>
        <w:t>
      Гранттың мәлімделген сомасы, теңгемен (</w:t>
      </w:r>
      <w:r>
        <w:rPr>
          <w:rFonts w:ascii="Times New Roman"/>
          <w:b w:val="false"/>
          <w:i/>
          <w:color w:val="000000"/>
          <w:sz w:val="28"/>
        </w:rPr>
        <w:t>санмен және жазбаша</w:t>
      </w:r>
      <w:r>
        <w:rPr>
          <w:rFonts w:ascii="Times New Roman"/>
          <w:b w:val="false"/>
          <w:i w:val="false"/>
          <w:color w:val="000000"/>
          <w:sz w:val="28"/>
        </w:rPr>
        <w:t>)::</w:t>
      </w:r>
      <w:r>
        <w:br/>
      </w:r>
      <w:r>
        <w:rPr>
          <w:rFonts w:ascii="Times New Roman"/>
          <w:b w:val="false"/>
          <w:i w:val="false"/>
          <w:color w:val="000000"/>
          <w:sz w:val="28"/>
        </w:rPr>
        <w:t>
      Жобаның мазмұны, мерзімдердің негіздемесі және құны қоса берілген құжаттарда келтірілген. Ұсынылған ақпараттың дұрыстығына кепілдік береміз.</w:t>
      </w:r>
      <w:r>
        <w:br/>
      </w:r>
      <w:r>
        <w:rPr>
          <w:rFonts w:ascii="Times New Roman"/>
          <w:b w:val="false"/>
          <w:i w:val="false"/>
          <w:color w:val="000000"/>
          <w:sz w:val="28"/>
        </w:rPr>
        <w:t>
      Қазақстан Республикасы Үкіметінің 2012 жылғы «__» ______ № ____ қаулысымен бекітілген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технологияны енгізуге инновациялық гранттар беру қағидаларымен таныстым.</w:t>
      </w:r>
      <w:r>
        <w:br/>
      </w:r>
      <w:r>
        <w:rPr>
          <w:rFonts w:ascii="Times New Roman"/>
          <w:b w:val="false"/>
          <w:i w:val="false"/>
          <w:color w:val="000000"/>
          <w:sz w:val="28"/>
        </w:rPr>
        <w:t>
      Талап етілетін құжаттар парақ саны көрсетіліп, аталған Қағидаларға сәйкес қатаң кезектілікпен қоса берілген.</w:t>
      </w:r>
    </w:p>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Құжаттарды алғаны туралы белгі</w:t>
      </w:r>
      <w:r>
        <w:rPr>
          <w:rFonts w:ascii="Times New Roman"/>
          <w:b w:val="false"/>
          <w:i/>
          <w:color w:val="000000"/>
          <w:sz w:val="28"/>
        </w:rPr>
        <w:t xml:space="preserve"> (ҰЛТТЫҚ ИНСТИТУТ толтырады)</w:t>
      </w:r>
      <w:r>
        <w:br/>
      </w:r>
      <w:r>
        <w:rPr>
          <w:rFonts w:ascii="Times New Roman"/>
          <w:b w:val="false"/>
          <w:i w:val="false"/>
          <w:color w:val="000000"/>
          <w:sz w:val="28"/>
        </w:rPr>
        <w:t>
      Алынған күні: 20__ ж. «___»________________</w:t>
      </w:r>
      <w:r>
        <w:br/>
      </w:r>
      <w:r>
        <w:rPr>
          <w:rFonts w:ascii="Times New Roman"/>
          <w:b w:val="false"/>
          <w:i w:val="false"/>
          <w:color w:val="000000"/>
          <w:sz w:val="28"/>
        </w:rPr>
        <w:t>
      Өтінімнің тіркеу нөмірі ___________________</w:t>
      </w:r>
      <w:r>
        <w:br/>
      </w:r>
      <w:r>
        <w:rPr>
          <w:rFonts w:ascii="Times New Roman"/>
          <w:b w:val="false"/>
          <w:i w:val="false"/>
          <w:color w:val="000000"/>
          <w:sz w:val="28"/>
        </w:rPr>
        <w:t>
      Тіркеуші ___________________________________________________</w:t>
      </w:r>
      <w:r>
        <w:br/>
      </w:r>
      <w:r>
        <w:rPr>
          <w:rFonts w:ascii="Times New Roman"/>
          <w:b w:val="false"/>
          <w:i w:val="false"/>
          <w:color w:val="000000"/>
          <w:sz w:val="28"/>
        </w:rPr>
        <w:t>
</w:t>
      </w:r>
      <w:r>
        <w:rPr>
          <w:rFonts w:ascii="Times New Roman"/>
          <w:b w:val="false"/>
          <w:i/>
          <w:color w:val="000000"/>
          <w:sz w:val="28"/>
        </w:rPr>
        <w:t>                              (Т.А.Ә.,қолы)</w:t>
      </w:r>
    </w:p>
    <w:p>
      <w:pPr>
        <w:spacing w:after="0"/>
        <w:ind w:left="0"/>
        <w:jc w:val="both"/>
      </w:pPr>
      <w:r>
        <w:rPr>
          <w:rFonts w:ascii="Times New Roman"/>
          <w:b w:val="false"/>
          <w:i w:val="false"/>
          <w:color w:val="000000"/>
          <w:sz w:val="28"/>
        </w:rPr>
        <w:t>      Ескертпе: ұйым бланкісінде жасалады. Өтінімге бірінші басшы немесе өзге уәкілетті тұлға қол қояды.</w:t>
      </w:r>
    </w:p>
    <w:bookmarkStart w:name="z173" w:id="17"/>
    <w:p>
      <w:pPr>
        <w:spacing w:after="0"/>
        <w:ind w:left="0"/>
        <w:jc w:val="both"/>
      </w:pPr>
      <w:r>
        <w:rPr>
          <w:rFonts w:ascii="Times New Roman"/>
          <w:b w:val="false"/>
          <w:i w:val="false"/>
          <w:color w:val="000000"/>
          <w:sz w:val="28"/>
        </w:rPr>
        <w:t xml:space="preserve">
Шет елде инженерлiк-техникалық         </w:t>
      </w:r>
      <w:r>
        <w:br/>
      </w:r>
      <w:r>
        <w:rPr>
          <w:rFonts w:ascii="Times New Roman"/>
          <w:b w:val="false"/>
          <w:i w:val="false"/>
          <w:color w:val="000000"/>
          <w:sz w:val="28"/>
        </w:rPr>
        <w:t xml:space="preserve">
персоналдың біліктілігін арттыруға, жоғары </w:t>
      </w:r>
      <w:r>
        <w:br/>
      </w:r>
      <w:r>
        <w:rPr>
          <w:rFonts w:ascii="Times New Roman"/>
          <w:b w:val="false"/>
          <w:i w:val="false"/>
          <w:color w:val="000000"/>
          <w:sz w:val="28"/>
        </w:rPr>
        <w:t xml:space="preserve">
білікті шетелдік мамандарды тартуға,    </w:t>
      </w:r>
      <w:r>
        <w:br/>
      </w:r>
      <w:r>
        <w:rPr>
          <w:rFonts w:ascii="Times New Roman"/>
          <w:b w:val="false"/>
          <w:i w:val="false"/>
          <w:color w:val="000000"/>
          <w:sz w:val="28"/>
        </w:rPr>
        <w:t xml:space="preserve">
консалтингтік, жобалық және инжинирингтік  </w:t>
      </w:r>
      <w:r>
        <w:br/>
      </w:r>
      <w:r>
        <w:rPr>
          <w:rFonts w:ascii="Times New Roman"/>
          <w:b w:val="false"/>
          <w:i w:val="false"/>
          <w:color w:val="000000"/>
          <w:sz w:val="28"/>
        </w:rPr>
        <w:t xml:space="preserve">
ұйымдарды тартуға, басқарушылық және    </w:t>
      </w:r>
      <w:r>
        <w:br/>
      </w:r>
      <w:r>
        <w:rPr>
          <w:rFonts w:ascii="Times New Roman"/>
          <w:b w:val="false"/>
          <w:i w:val="false"/>
          <w:color w:val="000000"/>
          <w:sz w:val="28"/>
        </w:rPr>
        <w:t xml:space="preserve">
өндiрiстiк технологияларды енгiзуге   </w:t>
      </w:r>
      <w:r>
        <w:br/>
      </w:r>
      <w:r>
        <w:rPr>
          <w:rFonts w:ascii="Times New Roman"/>
          <w:b w:val="false"/>
          <w:i w:val="false"/>
          <w:color w:val="000000"/>
          <w:sz w:val="28"/>
        </w:rPr>
        <w:t xml:space="preserve">
инновациялық гранттар беру қағидаларына  </w:t>
      </w:r>
      <w:r>
        <w:br/>
      </w:r>
      <w:r>
        <w:rPr>
          <w:rFonts w:ascii="Times New Roman"/>
          <w:b w:val="false"/>
          <w:i w:val="false"/>
          <w:color w:val="000000"/>
          <w:sz w:val="28"/>
        </w:rPr>
        <w:t xml:space="preserve">
2-қосымша                     </w:t>
      </w:r>
    </w:p>
    <w:bookmarkEnd w:id="17"/>
    <w:bookmarkStart w:name="z174" w:id="18"/>
    <w:p>
      <w:pPr>
        <w:spacing w:after="0"/>
        <w:ind w:left="0"/>
        <w:jc w:val="left"/>
      </w:pPr>
      <w:r>
        <w:rPr>
          <w:rFonts w:ascii="Times New Roman"/>
          <w:b/>
          <w:i w:val="false"/>
          <w:color w:val="000000"/>
        </w:rPr>
        <w:t xml:space="preserve"> 
ӨТІНІШ БЕРУШІНІҢ САУАЛНАМАСЫ</w:t>
      </w:r>
    </w:p>
    <w:bookmarkEnd w:id="18"/>
    <w:p>
      <w:pPr>
        <w:spacing w:after="0"/>
        <w:ind w:left="0"/>
        <w:jc w:val="both"/>
      </w:pPr>
      <w:r>
        <w:rPr>
          <w:rFonts w:ascii="Times New Roman"/>
          <w:b w:val="false"/>
          <w:i w:val="false"/>
          <w:color w:val="ff0000"/>
          <w:sz w:val="28"/>
        </w:rPr>
        <w:t xml:space="preserve">      Ескерту. 2-қосымшаға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(ұйымның толық атауы)</w:t>
      </w:r>
      <w:r>
        <w:br/>
      </w:r>
      <w:r>
        <w:rPr>
          <w:rFonts w:ascii="Times New Roman"/>
          <w:b w:val="false"/>
          <w:i w:val="false"/>
          <w:color w:val="000000"/>
          <w:sz w:val="28"/>
        </w:rPr>
        <w:t>
      Заңды мәртебесі және меншік түрі: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Құрылтайшылар:_________________________________________________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Құрылған жылы: ________________________________________________</w:t>
      </w:r>
      <w:r>
        <w:br/>
      </w:r>
      <w:r>
        <w:rPr>
          <w:rFonts w:ascii="Times New Roman"/>
          <w:b w:val="false"/>
          <w:i w:val="false"/>
          <w:color w:val="000000"/>
          <w:sz w:val="28"/>
        </w:rPr>
        <w:t>
      Тіркеу нөмірі _________________________________________________</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облыс, аудан, елді мекен, көше, үй (офис):</w:t>
      </w:r>
      <w:r>
        <w:br/>
      </w:r>
      <w:r>
        <w:rPr>
          <w:rFonts w:ascii="Times New Roman"/>
          <w:b w:val="false"/>
          <w:i w:val="false"/>
          <w:color w:val="000000"/>
          <w:sz w:val="28"/>
        </w:rPr>
        <w:t>
      Тел.: _________________________ Факс: _________________________</w:t>
      </w:r>
      <w:r>
        <w:br/>
      </w:r>
      <w:r>
        <w:rPr>
          <w:rFonts w:ascii="Times New Roman"/>
          <w:b w:val="false"/>
          <w:i w:val="false"/>
          <w:color w:val="000000"/>
          <w:sz w:val="28"/>
        </w:rPr>
        <w:t>
      E-mail: ____________________ Web-site:_________________________</w:t>
      </w:r>
      <w:r>
        <w:br/>
      </w:r>
      <w:r>
        <w:rPr>
          <w:rFonts w:ascii="Times New Roman"/>
          <w:b w:val="false"/>
          <w:i w:val="false"/>
          <w:color w:val="000000"/>
          <w:sz w:val="28"/>
        </w:rPr>
        <w:t>
      Банктік деректемелер, есеп шоты, валюталық шот, банктік жеке</w:t>
      </w:r>
      <w:r>
        <w:br/>
      </w:r>
      <w:r>
        <w:rPr>
          <w:rFonts w:ascii="Times New Roman"/>
          <w:b w:val="false"/>
          <w:i w:val="false"/>
          <w:color w:val="000000"/>
          <w:sz w:val="28"/>
        </w:rPr>
        <w:t>
код, бизнес-сәйкестендіру нөмірі: 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Теңгемен және валютамен алынған және өтелмеген кредиттер: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Өндіріс саласы: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сала, ОКЭД бойынша кіші сала</w:t>
      </w:r>
      <w:r>
        <w:br/>
      </w:r>
      <w:r>
        <w:rPr>
          <w:rFonts w:ascii="Times New Roman"/>
          <w:b w:val="false"/>
          <w:i w:val="false"/>
          <w:color w:val="000000"/>
          <w:sz w:val="28"/>
        </w:rPr>
        <w:t>
      Қызмет түрлері мен олардың айналымдағы үлестері:</w:t>
      </w:r>
      <w:r>
        <w:br/>
      </w:r>
      <w:r>
        <w:rPr>
          <w:rFonts w:ascii="Times New Roman"/>
          <w:b w:val="false"/>
          <w:i w:val="false"/>
          <w:color w:val="000000"/>
          <w:sz w:val="28"/>
        </w:rPr>
        <w:t>
________________________________________________________ _______%</w:t>
      </w:r>
      <w:r>
        <w:br/>
      </w:r>
      <w:r>
        <w:rPr>
          <w:rFonts w:ascii="Times New Roman"/>
          <w:b w:val="false"/>
          <w:i w:val="false"/>
          <w:color w:val="000000"/>
          <w:sz w:val="28"/>
        </w:rPr>
        <w:t>
______________________________________________________ _________%</w:t>
      </w:r>
      <w:r>
        <w:br/>
      </w:r>
      <w:r>
        <w:rPr>
          <w:rFonts w:ascii="Times New Roman"/>
          <w:b w:val="false"/>
          <w:i w:val="false"/>
          <w:color w:val="000000"/>
          <w:sz w:val="28"/>
        </w:rPr>
        <w:t>
      Кадрлық әлеует:</w:t>
      </w:r>
      <w:r>
        <w:br/>
      </w:r>
      <w:r>
        <w:rPr>
          <w:rFonts w:ascii="Times New Roman"/>
          <w:b w:val="false"/>
          <w:i w:val="false"/>
          <w:color w:val="000000"/>
          <w:sz w:val="28"/>
        </w:rPr>
        <w:t>
      Қызметкерлердің нақты саны: _____________, оның ішінде ғылыми қызметкерлер және/немесе инженерлік-техникалық қызметкерлер ________;</w:t>
      </w:r>
      <w:r>
        <w:br/>
      </w:r>
      <w:r>
        <w:rPr>
          <w:rFonts w:ascii="Times New Roman"/>
          <w:b w:val="false"/>
          <w:i w:val="false"/>
          <w:color w:val="000000"/>
          <w:sz w:val="28"/>
        </w:rPr>
        <w:t>
әкімшілік-басқарушылық персонал __________________; жұмысшылар және қызметкерлер _________________;</w:t>
      </w:r>
      <w:r>
        <w:br/>
      </w:r>
      <w:r>
        <w:rPr>
          <w:rFonts w:ascii="Times New Roman"/>
          <w:b w:val="false"/>
          <w:i w:val="false"/>
          <w:color w:val="000000"/>
          <w:sz w:val="28"/>
        </w:rPr>
        <w:t>
      Өтінім берген күнге түскен айналым (түсім) ______________ теңге</w:t>
      </w:r>
      <w:r>
        <w:br/>
      </w:r>
      <w:r>
        <w:rPr>
          <w:rFonts w:ascii="Times New Roman"/>
          <w:b w:val="false"/>
          <w:i w:val="false"/>
          <w:color w:val="000000"/>
          <w:sz w:val="28"/>
        </w:rPr>
        <w:t>
      Бірінші басшы (Т.А.Ә., туған жылы, лауазымы, нақты пошта және электронды мекенжайы, жұмыс және ұялы телефонының нөмірі (тікелей), білімі, ғылыми дәрежесі):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 жетекшісі (Т.А.Ә., туған жылы, лауазымы, нақты пошталық және электронды мекенжайы, жұмыс және ұялы телефонының нөмірі (тікелей), білімі, ғылыми дәрежесі):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бухгалтер (Т.А.Ә., телефоны):______________________________</w:t>
      </w:r>
      <w:r>
        <w:br/>
      </w:r>
      <w:r>
        <w:rPr>
          <w:rFonts w:ascii="Times New Roman"/>
          <w:b w:val="false"/>
          <w:i w:val="false"/>
          <w:color w:val="000000"/>
          <w:sz w:val="28"/>
        </w:rPr>
        <w:t>
      Байланыс тұлғасы (Т.А.Ә., туған жылы, лауазымы, нақты пошталық және электронды мекенжайы, жұмыс және ұялы телефонының нөмірі (тікелей), білімі, ғылыми дәрежесі):</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9"/>
        <w:gridCol w:w="1612"/>
        <w:gridCol w:w="6309"/>
      </w:tblGrid>
      <w:tr>
        <w:trPr>
          <w:trHeight w:val="24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пайда болу тарихы (құрылған күнінен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даму кезеңдері (қайта ұйымдастыру, кеңейтілу, жаңа бағыттардың ашылуы, ISO стандарттарын енгізу, компьютерлік жүйені енгізу және т.б.):</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(толығымен)</w:t>
            </w:r>
          </w:p>
        </w:tc>
      </w:tr>
      <w:tr>
        <w:trPr>
          <w:trHeight w:val="225"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қазіргі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Нарық/тұтынушылар: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4"/>
        <w:gridCol w:w="4396"/>
      </w:tblGrid>
      <w:tr>
        <w:trPr>
          <w:trHeight w:val="30" w:hRule="atLeast"/>
        </w:trPr>
        <w:tc>
          <w:tcPr>
            <w:tcW w:w="8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тәжірибе:</w:t>
            </w:r>
            <w:r>
              <w:br/>
            </w:r>
            <w:r>
              <w:rPr>
                <w:rFonts w:ascii="Times New Roman"/>
                <w:b w:val="false"/>
                <w:i w:val="false"/>
                <w:color w:val="000000"/>
                <w:sz w:val="20"/>
              </w:rPr>
              <w:t>
- сіздің ұйымыңыз осыған дейін мемлекеттік бағдарламаларға қатысты ма, егер қатысса қандай бағдарламада (бағдарлама атауын, жобаны және қаржыландыру сомасын көрсету қажет):</w:t>
            </w:r>
          </w:p>
        </w:tc>
        <w:tc>
          <w:tcPr>
            <w:tcW w:w="4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p>
        </w:tc>
      </w:tr>
      <w:tr>
        <w:trPr>
          <w:trHeight w:val="30" w:hRule="atLeast"/>
        </w:trPr>
        <w:tc>
          <w:tcPr>
            <w:tcW w:w="8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осыған дейін халықаралық немесе үкіметтік емес ұйымдармен қаржыландырылды ма, егер қаржыландырылса, қайсысында (бағдарлама атауын, жобаны және қаржыландыру сомасын көрсету қажет):</w:t>
            </w:r>
          </w:p>
        </w:tc>
        <w:tc>
          <w:tcPr>
            <w:tcW w:w="4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p>
        </w:tc>
      </w:tr>
    </w:tbl>
    <w:p>
      <w:pPr>
        <w:spacing w:after="0"/>
        <w:ind w:left="0"/>
        <w:jc w:val="both"/>
      </w:pPr>
      <w:r>
        <w:rPr>
          <w:rFonts w:ascii="Times New Roman"/>
          <w:b w:val="false"/>
          <w:i/>
          <w:color w:val="000000"/>
          <w:sz w:val="28"/>
        </w:rPr>
        <w:t>ЖОБА ТУРАЛЫ АҚПАРАТ</w:t>
      </w:r>
    </w:p>
    <w:p>
      <w:pPr>
        <w:spacing w:after="0"/>
        <w:ind w:left="0"/>
        <w:jc w:val="both"/>
      </w:pPr>
      <w:r>
        <w:rPr>
          <w:rFonts w:ascii="Times New Roman"/>
          <w:b w:val="false"/>
          <w:i w:val="false"/>
          <w:color w:val="000000"/>
          <w:sz w:val="28"/>
          <w:u w:val="single"/>
        </w:rPr>
        <w:t>Жоба міндеттерінің сипаттамасы:</w:t>
      </w:r>
      <w:r>
        <w:br/>
      </w:r>
      <w:r>
        <w:rPr>
          <w:rFonts w:ascii="Times New Roman"/>
          <w:b w:val="false"/>
          <w:i w:val="false"/>
          <w:color w:val="000000"/>
          <w:sz w:val="28"/>
        </w:rPr>
        <w:t>
</w:t>
      </w:r>
      <w:r>
        <w:rPr>
          <w:rFonts w:ascii="Times New Roman"/>
          <w:b w:val="false"/>
          <w:i w:val="false"/>
          <w:color w:val="000000"/>
          <w:sz w:val="28"/>
          <w:u w:val="single"/>
        </w:rPr>
        <w:t>Жобамен шешілетін бизнес-проблемалар:</w:t>
      </w:r>
      <w:r>
        <w:br/>
      </w:r>
      <w:r>
        <w:rPr>
          <w:rFonts w:ascii="Times New Roman"/>
          <w:b w:val="false"/>
          <w:i w:val="false"/>
          <w:color w:val="000000"/>
          <w:sz w:val="28"/>
        </w:rPr>
        <w:t>
</w:t>
      </w:r>
      <w:r>
        <w:rPr>
          <w:rFonts w:ascii="Times New Roman"/>
          <w:b w:val="false"/>
          <w:i w:val="false"/>
          <w:color w:val="000000"/>
          <w:sz w:val="28"/>
          <w:u w:val="single"/>
        </w:rPr>
        <w:t>Күтілетін нәтижелер (жоба бизнестің дамуына қалай әсер етеді):</w:t>
      </w:r>
      <w:r>
        <w:br/>
      </w:r>
      <w:r>
        <w:rPr>
          <w:rFonts w:ascii="Times New Roman"/>
          <w:b w:val="false"/>
          <w:i w:val="false"/>
          <w:color w:val="000000"/>
          <w:sz w:val="28"/>
        </w:rPr>
        <w:t>
Жобаны іске асыру мерзімі ___________________________________________</w:t>
      </w:r>
      <w:r>
        <w:br/>
      </w:r>
      <w:r>
        <w:rPr>
          <w:rFonts w:ascii="Times New Roman"/>
          <w:b w:val="false"/>
          <w:i w:val="false"/>
          <w:color w:val="000000"/>
          <w:sz w:val="28"/>
        </w:rPr>
        <w:t>
Сұрау салынған грант сомасы: ________________________________________</w:t>
      </w:r>
    </w:p>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175" w:id="19"/>
    <w:p>
      <w:pPr>
        <w:spacing w:after="0"/>
        <w:ind w:left="0"/>
        <w:jc w:val="both"/>
      </w:pPr>
      <w:r>
        <w:rPr>
          <w:rFonts w:ascii="Times New Roman"/>
          <w:b w:val="false"/>
          <w:i w:val="false"/>
          <w:color w:val="000000"/>
          <w:sz w:val="28"/>
        </w:rPr>
        <w:t xml:space="preserve">
Шет елде инженерлiк-техникалық         </w:t>
      </w:r>
      <w:r>
        <w:br/>
      </w:r>
      <w:r>
        <w:rPr>
          <w:rFonts w:ascii="Times New Roman"/>
          <w:b w:val="false"/>
          <w:i w:val="false"/>
          <w:color w:val="000000"/>
          <w:sz w:val="28"/>
        </w:rPr>
        <w:t xml:space="preserve">
персоналдың біліктілігін арттыруға, жоғары </w:t>
      </w:r>
      <w:r>
        <w:br/>
      </w:r>
      <w:r>
        <w:rPr>
          <w:rFonts w:ascii="Times New Roman"/>
          <w:b w:val="false"/>
          <w:i w:val="false"/>
          <w:color w:val="000000"/>
          <w:sz w:val="28"/>
        </w:rPr>
        <w:t xml:space="preserve">
білікті шетелдік мамандарды тартуға,    </w:t>
      </w:r>
      <w:r>
        <w:br/>
      </w:r>
      <w:r>
        <w:rPr>
          <w:rFonts w:ascii="Times New Roman"/>
          <w:b w:val="false"/>
          <w:i w:val="false"/>
          <w:color w:val="000000"/>
          <w:sz w:val="28"/>
        </w:rPr>
        <w:t xml:space="preserve">
консалтингтік, жобалық және инжинирингтік  </w:t>
      </w:r>
      <w:r>
        <w:br/>
      </w:r>
      <w:r>
        <w:rPr>
          <w:rFonts w:ascii="Times New Roman"/>
          <w:b w:val="false"/>
          <w:i w:val="false"/>
          <w:color w:val="000000"/>
          <w:sz w:val="28"/>
        </w:rPr>
        <w:t xml:space="preserve">
ұйымдарды тартуға, басқарушылық және    </w:t>
      </w:r>
      <w:r>
        <w:br/>
      </w:r>
      <w:r>
        <w:rPr>
          <w:rFonts w:ascii="Times New Roman"/>
          <w:b w:val="false"/>
          <w:i w:val="false"/>
          <w:color w:val="000000"/>
          <w:sz w:val="28"/>
        </w:rPr>
        <w:t xml:space="preserve">
өндiрiстiк технологияларды енгiзуге   </w:t>
      </w:r>
      <w:r>
        <w:br/>
      </w:r>
      <w:r>
        <w:rPr>
          <w:rFonts w:ascii="Times New Roman"/>
          <w:b w:val="false"/>
          <w:i w:val="false"/>
          <w:color w:val="000000"/>
          <w:sz w:val="28"/>
        </w:rPr>
        <w:t xml:space="preserve">
инновациялық гранттар беру қағидаларына  </w:t>
      </w:r>
      <w:r>
        <w:br/>
      </w:r>
      <w:r>
        <w:rPr>
          <w:rFonts w:ascii="Times New Roman"/>
          <w:b w:val="false"/>
          <w:i w:val="false"/>
          <w:color w:val="000000"/>
          <w:sz w:val="28"/>
        </w:rPr>
        <w:t xml:space="preserve">
3-қосымша                     </w:t>
      </w:r>
    </w:p>
    <w:bookmarkEnd w:id="19"/>
    <w:bookmarkStart w:name="z176" w:id="20"/>
    <w:p>
      <w:pPr>
        <w:spacing w:after="0"/>
        <w:ind w:left="0"/>
        <w:jc w:val="left"/>
      </w:pPr>
      <w:r>
        <w:rPr>
          <w:rFonts w:ascii="Times New Roman"/>
          <w:b/>
          <w:i w:val="false"/>
          <w:color w:val="000000"/>
        </w:rPr>
        <w:t xml:space="preserve"> 
КҮНТІЗБЕЛІК ЖОСПАР ЖОБАСЫ</w:t>
      </w:r>
    </w:p>
    <w:bookmarkEnd w:id="20"/>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861"/>
        <w:gridCol w:w="3172"/>
        <w:gridCol w:w="2758"/>
        <w:gridCol w:w="220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және олардың негізгі кезеңдерінің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мерзімі (ай)</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 айырысу бағасы (теңге)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нысаны мен түрі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177" w:id="21"/>
    <w:p>
      <w:pPr>
        <w:spacing w:after="0"/>
        <w:ind w:left="0"/>
        <w:jc w:val="both"/>
      </w:pPr>
      <w:r>
        <w:rPr>
          <w:rFonts w:ascii="Times New Roman"/>
          <w:b w:val="false"/>
          <w:i w:val="false"/>
          <w:color w:val="000000"/>
          <w:sz w:val="28"/>
        </w:rPr>
        <w:t xml:space="preserve">
Шет елде инженерлiк-техникалық         </w:t>
      </w:r>
      <w:r>
        <w:br/>
      </w:r>
      <w:r>
        <w:rPr>
          <w:rFonts w:ascii="Times New Roman"/>
          <w:b w:val="false"/>
          <w:i w:val="false"/>
          <w:color w:val="000000"/>
          <w:sz w:val="28"/>
        </w:rPr>
        <w:t xml:space="preserve">
персоналдың біліктілігін арттыруға, жоғары </w:t>
      </w:r>
      <w:r>
        <w:br/>
      </w:r>
      <w:r>
        <w:rPr>
          <w:rFonts w:ascii="Times New Roman"/>
          <w:b w:val="false"/>
          <w:i w:val="false"/>
          <w:color w:val="000000"/>
          <w:sz w:val="28"/>
        </w:rPr>
        <w:t xml:space="preserve">
білікті шетелдік мамандарды тартуға,    </w:t>
      </w:r>
      <w:r>
        <w:br/>
      </w:r>
      <w:r>
        <w:rPr>
          <w:rFonts w:ascii="Times New Roman"/>
          <w:b w:val="false"/>
          <w:i w:val="false"/>
          <w:color w:val="000000"/>
          <w:sz w:val="28"/>
        </w:rPr>
        <w:t xml:space="preserve">
консалтингтік, жобалық және инжинирингтік  </w:t>
      </w:r>
      <w:r>
        <w:br/>
      </w:r>
      <w:r>
        <w:rPr>
          <w:rFonts w:ascii="Times New Roman"/>
          <w:b w:val="false"/>
          <w:i w:val="false"/>
          <w:color w:val="000000"/>
          <w:sz w:val="28"/>
        </w:rPr>
        <w:t xml:space="preserve">
ұйымдарды тартуға, басқарушылық және    </w:t>
      </w:r>
      <w:r>
        <w:br/>
      </w:r>
      <w:r>
        <w:rPr>
          <w:rFonts w:ascii="Times New Roman"/>
          <w:b w:val="false"/>
          <w:i w:val="false"/>
          <w:color w:val="000000"/>
          <w:sz w:val="28"/>
        </w:rPr>
        <w:t xml:space="preserve">
өндiрiстiк технологияларды енгiзуге   </w:t>
      </w:r>
      <w:r>
        <w:br/>
      </w:r>
      <w:r>
        <w:rPr>
          <w:rFonts w:ascii="Times New Roman"/>
          <w:b w:val="false"/>
          <w:i w:val="false"/>
          <w:color w:val="000000"/>
          <w:sz w:val="28"/>
        </w:rPr>
        <w:t xml:space="preserve">
инновациялық гранттар беру қағидаларына  </w:t>
      </w:r>
      <w:r>
        <w:br/>
      </w:r>
      <w:r>
        <w:rPr>
          <w:rFonts w:ascii="Times New Roman"/>
          <w:b w:val="false"/>
          <w:i w:val="false"/>
          <w:color w:val="000000"/>
          <w:sz w:val="28"/>
        </w:rPr>
        <w:t xml:space="preserve">
4-қосымша                     </w:t>
      </w:r>
    </w:p>
    <w:bookmarkEnd w:id="21"/>
    <w:bookmarkStart w:name="z178" w:id="22"/>
    <w:p>
      <w:pPr>
        <w:spacing w:after="0"/>
        <w:ind w:left="0"/>
        <w:jc w:val="left"/>
      </w:pPr>
      <w:r>
        <w:rPr>
          <w:rFonts w:ascii="Times New Roman"/>
          <w:b/>
          <w:i w:val="false"/>
          <w:color w:val="000000"/>
        </w:rPr>
        <w:t xml:space="preserve"> 
ШЫҒЫСТАР СМЕТАСЫНЫҢ ЖОБАСЫ</w:t>
      </w:r>
    </w:p>
    <w:bookmarkEnd w:id="22"/>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2928"/>
        <w:gridCol w:w="976"/>
        <w:gridCol w:w="836"/>
        <w:gridCol w:w="698"/>
      </w:tblGrid>
      <w:tr>
        <w:trPr>
          <w:trHeight w:val="30" w:hRule="atLeast"/>
        </w:trPr>
        <w:tc>
          <w:tcPr>
            <w:tcW w:w="7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жұмсалатын шығындар</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барлық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баптар бойынша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басқа қаржыландыру көздері есебінен шығындар - БАРЛЫҒЫ: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көрсету керек)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Экономист ______________________________________________________</w:t>
      </w:r>
    </w:p>
    <w:bookmarkStart w:name="z179" w:id="23"/>
    <w:p>
      <w:pPr>
        <w:spacing w:after="0"/>
        <w:ind w:left="0"/>
        <w:jc w:val="both"/>
      </w:pPr>
      <w:r>
        <w:rPr>
          <w:rFonts w:ascii="Times New Roman"/>
          <w:b w:val="false"/>
          <w:i w:val="false"/>
          <w:color w:val="000000"/>
          <w:sz w:val="28"/>
        </w:rPr>
        <w:t xml:space="preserve">
Шет елде инженерлiк-техникалық         </w:t>
      </w:r>
      <w:r>
        <w:br/>
      </w:r>
      <w:r>
        <w:rPr>
          <w:rFonts w:ascii="Times New Roman"/>
          <w:b w:val="false"/>
          <w:i w:val="false"/>
          <w:color w:val="000000"/>
          <w:sz w:val="28"/>
        </w:rPr>
        <w:t xml:space="preserve">
персоналдың біліктілігін арттыруға, жоғары </w:t>
      </w:r>
      <w:r>
        <w:br/>
      </w:r>
      <w:r>
        <w:rPr>
          <w:rFonts w:ascii="Times New Roman"/>
          <w:b w:val="false"/>
          <w:i w:val="false"/>
          <w:color w:val="000000"/>
          <w:sz w:val="28"/>
        </w:rPr>
        <w:t xml:space="preserve">
білікті шетелдік мамандарды тартуға,    </w:t>
      </w:r>
      <w:r>
        <w:br/>
      </w:r>
      <w:r>
        <w:rPr>
          <w:rFonts w:ascii="Times New Roman"/>
          <w:b w:val="false"/>
          <w:i w:val="false"/>
          <w:color w:val="000000"/>
          <w:sz w:val="28"/>
        </w:rPr>
        <w:t xml:space="preserve">
консалтингтік, жобалық және инжинирингтік  </w:t>
      </w:r>
      <w:r>
        <w:br/>
      </w:r>
      <w:r>
        <w:rPr>
          <w:rFonts w:ascii="Times New Roman"/>
          <w:b w:val="false"/>
          <w:i w:val="false"/>
          <w:color w:val="000000"/>
          <w:sz w:val="28"/>
        </w:rPr>
        <w:t xml:space="preserve">
ұйымдарды тартуға, басқарушылық және    </w:t>
      </w:r>
      <w:r>
        <w:br/>
      </w:r>
      <w:r>
        <w:rPr>
          <w:rFonts w:ascii="Times New Roman"/>
          <w:b w:val="false"/>
          <w:i w:val="false"/>
          <w:color w:val="000000"/>
          <w:sz w:val="28"/>
        </w:rPr>
        <w:t xml:space="preserve">
өндiрiстiк технологияларды енгiзуге   </w:t>
      </w:r>
      <w:r>
        <w:br/>
      </w:r>
      <w:r>
        <w:rPr>
          <w:rFonts w:ascii="Times New Roman"/>
          <w:b w:val="false"/>
          <w:i w:val="false"/>
          <w:color w:val="000000"/>
          <w:sz w:val="28"/>
        </w:rPr>
        <w:t xml:space="preserve">
инновациялық гранттар беру қағидаларына  </w:t>
      </w:r>
      <w:r>
        <w:br/>
      </w:r>
      <w:r>
        <w:rPr>
          <w:rFonts w:ascii="Times New Roman"/>
          <w:b w:val="false"/>
          <w:i w:val="false"/>
          <w:color w:val="000000"/>
          <w:sz w:val="28"/>
        </w:rPr>
        <w:t xml:space="preserve">
5-қосымша                     </w:t>
      </w:r>
    </w:p>
    <w:bookmarkEnd w:id="23"/>
    <w:bookmarkStart w:name="z180" w:id="24"/>
    <w:p>
      <w:pPr>
        <w:spacing w:after="0"/>
        <w:ind w:left="0"/>
        <w:jc w:val="left"/>
      </w:pPr>
      <w:r>
        <w:rPr>
          <w:rFonts w:ascii="Times New Roman"/>
          <w:b/>
          <w:i w:val="false"/>
          <w:color w:val="000000"/>
        </w:rPr>
        <w:t xml:space="preserve"> 
Жұмыс тәжірибесін растайтын мәліметтер</w:t>
      </w:r>
      <w:r>
        <w:br/>
      </w:r>
      <w:r>
        <w:rPr>
          <w:rFonts w:ascii="Times New Roman"/>
          <w:b/>
          <w:i w:val="false"/>
          <w:color w:val="000000"/>
        </w:rPr>
        <w:t>
(өтініш беруші бланкісінде толтырылады)</w:t>
      </w:r>
    </w:p>
    <w:bookmarkEnd w:id="24"/>
    <w:p>
      <w:pPr>
        <w:spacing w:after="0"/>
        <w:ind w:left="0"/>
        <w:jc w:val="both"/>
      </w:pPr>
      <w:r>
        <w:rPr>
          <w:rFonts w:ascii="Times New Roman"/>
          <w:b w:val="false"/>
          <w:i w:val="false"/>
          <w:color w:val="000000"/>
          <w:sz w:val="28"/>
        </w:rPr>
        <w:t>      1. Т.А.Ә.______________________________________________________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003"/>
        <w:gridCol w:w="2403"/>
        <w:gridCol w:w="2805"/>
        <w:gridCol w:w="2538"/>
        <w:gridCol w:w="213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Аталмыш салада қызмет көрсетудегі еңбек өтілі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диплом, куәлік немесе басқа да құжат бойынша біліктілігі немесе мамандығы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дәрежесі, мамандық бойынша сыныбы (бар болса)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 Ұсынымдар туралы мәліметтер. Ұсыным хаттарын, басқа да заңды және жеке тұлғалардың пікірлерін қоса беру және тізімін көрсету қажет.</w:t>
      </w:r>
      <w:r>
        <w:br/>
      </w:r>
      <w:r>
        <w:rPr>
          <w:rFonts w:ascii="Times New Roman"/>
          <w:b w:val="false"/>
          <w:i w:val="false"/>
          <w:color w:val="000000"/>
          <w:sz w:val="28"/>
        </w:rPr>
        <w:t>
      Біліктілігі жөніндегі барлық ақпараттың дұрыстығын растаймын.</w:t>
      </w:r>
    </w:p>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181" w:id="25"/>
    <w:p>
      <w:pPr>
        <w:spacing w:after="0"/>
        <w:ind w:left="0"/>
        <w:jc w:val="both"/>
      </w:pPr>
      <w:r>
        <w:rPr>
          <w:rFonts w:ascii="Times New Roman"/>
          <w:b w:val="false"/>
          <w:i w:val="false"/>
          <w:color w:val="000000"/>
          <w:sz w:val="28"/>
        </w:rPr>
        <w:t xml:space="preserve">
Шет елде инженерлiк-техникалық         </w:t>
      </w:r>
      <w:r>
        <w:br/>
      </w:r>
      <w:r>
        <w:rPr>
          <w:rFonts w:ascii="Times New Roman"/>
          <w:b w:val="false"/>
          <w:i w:val="false"/>
          <w:color w:val="000000"/>
          <w:sz w:val="28"/>
        </w:rPr>
        <w:t xml:space="preserve">
персоналдың біліктілігін арттыруға, жоғары </w:t>
      </w:r>
      <w:r>
        <w:br/>
      </w:r>
      <w:r>
        <w:rPr>
          <w:rFonts w:ascii="Times New Roman"/>
          <w:b w:val="false"/>
          <w:i w:val="false"/>
          <w:color w:val="000000"/>
          <w:sz w:val="28"/>
        </w:rPr>
        <w:t xml:space="preserve">
білікті шетелдік мамандарды тартуға,    </w:t>
      </w:r>
      <w:r>
        <w:br/>
      </w:r>
      <w:r>
        <w:rPr>
          <w:rFonts w:ascii="Times New Roman"/>
          <w:b w:val="false"/>
          <w:i w:val="false"/>
          <w:color w:val="000000"/>
          <w:sz w:val="28"/>
        </w:rPr>
        <w:t xml:space="preserve">
консалтингтік, жобалық және инжинирингтік  </w:t>
      </w:r>
      <w:r>
        <w:br/>
      </w:r>
      <w:r>
        <w:rPr>
          <w:rFonts w:ascii="Times New Roman"/>
          <w:b w:val="false"/>
          <w:i w:val="false"/>
          <w:color w:val="000000"/>
          <w:sz w:val="28"/>
        </w:rPr>
        <w:t xml:space="preserve">
ұйымдарды тартуға, басқарушылық және    </w:t>
      </w:r>
      <w:r>
        <w:br/>
      </w:r>
      <w:r>
        <w:rPr>
          <w:rFonts w:ascii="Times New Roman"/>
          <w:b w:val="false"/>
          <w:i w:val="false"/>
          <w:color w:val="000000"/>
          <w:sz w:val="28"/>
        </w:rPr>
        <w:t xml:space="preserve">
өндiрiстiк технологияларды енгiзуге   </w:t>
      </w:r>
      <w:r>
        <w:br/>
      </w:r>
      <w:r>
        <w:rPr>
          <w:rFonts w:ascii="Times New Roman"/>
          <w:b w:val="false"/>
          <w:i w:val="false"/>
          <w:color w:val="000000"/>
          <w:sz w:val="28"/>
        </w:rPr>
        <w:t xml:space="preserve">
инновациялық гранттар беру қағидаларына  </w:t>
      </w:r>
      <w:r>
        <w:br/>
      </w:r>
      <w:r>
        <w:rPr>
          <w:rFonts w:ascii="Times New Roman"/>
          <w:b w:val="false"/>
          <w:i w:val="false"/>
          <w:color w:val="000000"/>
          <w:sz w:val="28"/>
        </w:rPr>
        <w:t xml:space="preserve">
6-қосымша                     </w:t>
      </w:r>
    </w:p>
    <w:bookmarkEnd w:id="25"/>
    <w:bookmarkStart w:name="z182" w:id="26"/>
    <w:p>
      <w:pPr>
        <w:spacing w:after="0"/>
        <w:ind w:left="0"/>
        <w:jc w:val="left"/>
      </w:pPr>
      <w:r>
        <w:rPr>
          <w:rFonts w:ascii="Times New Roman"/>
          <w:b/>
          <w:i w:val="false"/>
          <w:color w:val="000000"/>
        </w:rPr>
        <w:t xml:space="preserve"> 
Тартылатын компанияның біліктілігі және қызметкерлердің тәжірибесі туралы мәліметтер</w:t>
      </w:r>
      <w:r>
        <w:br/>
      </w:r>
      <w:r>
        <w:rPr>
          <w:rFonts w:ascii="Times New Roman"/>
          <w:b/>
          <w:i w:val="false"/>
          <w:color w:val="000000"/>
        </w:rPr>
        <w:t>
(өтініш берушінің бланкісінде толтырылады)</w:t>
      </w:r>
    </w:p>
    <w:bookmarkEnd w:id="26"/>
    <w:p>
      <w:pPr>
        <w:spacing w:after="0"/>
        <w:ind w:left="0"/>
        <w:jc w:val="both"/>
      </w:pPr>
      <w:r>
        <w:rPr>
          <w:rFonts w:ascii="Times New Roman"/>
          <w:b w:val="false"/>
          <w:i w:val="false"/>
          <w:color w:val="000000"/>
          <w:sz w:val="28"/>
        </w:rPr>
        <w:t>      1.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Соңғы___ жыл ішінде компанияның осыған ұқсас қызмет көрсету көлемі (гранттың түріне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3624"/>
        <w:gridCol w:w="2789"/>
        <w:gridCol w:w="2789"/>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атауы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мен олардың телефон нөмірлері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орны мен жылы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құны, теңге (көрсетпеуге болады)</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3. Қызметкерлердің біліктілігі мен тәжірибесі (тартылатын компания осы жоба бойынша міндеттерді орындау үшін қажетті деп санайтын қызметкерлер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940"/>
        <w:gridCol w:w="1492"/>
        <w:gridCol w:w="2687"/>
        <w:gridCol w:w="2986"/>
        <w:gridCol w:w="1941"/>
        <w:gridCol w:w="1195"/>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Аталмыш бағыт бойынша қызмет көрсету саласындағы еңбек өтілімі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диплом, куәлік немесе басқа да құжат бойынша біліктілігі немесе мамандығы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дәрежесі, мамандық бойынша сыныбы (бар болса)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Ұсынымдар бойынша мәліметтер. Ұсыным хаттарын, басқа да заңды және жеке тұлғалардың пікірлерін қоса беру және тізімін көрсету қажет.</w:t>
      </w:r>
      <w:r>
        <w:br/>
      </w:r>
      <w:r>
        <w:rPr>
          <w:rFonts w:ascii="Times New Roman"/>
          <w:b w:val="false"/>
          <w:i w:val="false"/>
          <w:color w:val="000000"/>
          <w:sz w:val="28"/>
        </w:rPr>
        <w:t>
      Ұсынылған біліктілік жөніндегі барлық ақпараттың дұрыстығын растаймын.</w:t>
      </w:r>
    </w:p>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