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c59c" w14:textId="8f2c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қонақ үйі"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4 тамыздағы № 1023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қонақ үйі» акционерлік қоғамы акцияларының мемлекеттік пакетіне иелік ету және оны пайдалану құқықтары Қазақстан Республикасы Президентінің Іс басқармасына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және Қазақстан Республикасы Президентінің Іс басқармасы (келісім бойынша) осы қаулының 1-тармағынан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толықтырулар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Iс Басқармасының мәселелерi» туралы Қазақстан Республикасы Үкіметінiң 1996 жылғы 29 қарашадағы № 1455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қонақ үйі»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Іс басқармасы» деген бөлім мынадай мазмұндағы реттік нөмірі 238-12-жолмен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«238-12 «Астана қонақ үйі»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