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8c7a" w14:textId="0958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көлігі саласында Қазақстан Республикасы Көлік және коммуникация министрлігі көрсететін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шілдедегі № 1008 қаулысы. Күші жойылды - Қазақстан Республикасы Үкіметінің 2014 жылғы 4 наурыздағы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04.03.2014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«Теңіз кемелерін бербоут-чартер тізілімінде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«Салынып жатқан кемеге меншік құқықтарын салынып жатқан кемелер тізілімінде мемлекеттiк тiркеу»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 мемлекеттің туын көтерiп жүзетiн кемелердiң каботажды жүзеге асыруына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1008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«Теңіз кемелерін бербоут-чартер тізілімінде мемлекеттік тіркеу» мемлекеттік қызмет стандарты 1. Жалпы ережелер</w:t>
      </w:r>
    </w:p>
    <w:bookmarkEnd w:id="3"/>
    <w:bookmarkStart w:name="z9" w:id="4"/>
    <w:p>
      <w:pPr>
        <w:spacing w:after="0"/>
        <w:ind w:left="0"/>
        <w:jc w:val="both"/>
      </w:pPr>
      <w:r>
        <w:rPr>
          <w:rFonts w:ascii="Times New Roman"/>
          <w:b w:val="false"/>
          <w:i w:val="false"/>
          <w:color w:val="000000"/>
          <w:sz w:val="28"/>
        </w:rPr>
        <w:t>
      1. «Теңіз кемелерін бербоут-чартер тізілімінде мемлекеттік тіркеу» мемлекеттік қызметін (бұдан әрі – мемлекеттік қызмет) Қазақстан Республикасы Көлік және коммуникация министрлігінің аумақтық бөлімшесі болып табылатын порттың теңіз әкімшілігі (бұдан әрі – уәкілетті орган) және Қазақстан Республикасы Көлік және коммуникация министрлігі (бұдан әрі – министрлік) 013000, Маңғыстау облысы, Ақтау қаласы, Өмірзақ ауылы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«Сауда мақсатында теңізде жүзу туралы» Қазақстан Республикасының 2002 жылғы 17 қаңтардағы Заңының 16-бабы </w:t>
      </w:r>
      <w:r>
        <w:br/>
      </w:r>
      <w:r>
        <w:rPr>
          <w:rFonts w:ascii="Times New Roman"/>
          <w:b w:val="false"/>
          <w:i w:val="false"/>
          <w:color w:val="000000"/>
          <w:sz w:val="28"/>
        </w:rPr>
        <w:t>
1-тармағы </w:t>
      </w:r>
      <w:r>
        <w:rPr>
          <w:rFonts w:ascii="Times New Roman"/>
          <w:b w:val="false"/>
          <w:i w:val="false"/>
          <w:color w:val="000000"/>
          <w:sz w:val="28"/>
        </w:rPr>
        <w:t>3) тармақшасының</w:t>
      </w:r>
      <w:r>
        <w:rPr>
          <w:rFonts w:ascii="Times New Roman"/>
          <w:b w:val="false"/>
          <w:i w:val="false"/>
          <w:color w:val="000000"/>
          <w:sz w:val="28"/>
        </w:rPr>
        <w:t xml:space="preserve"> және Қазақстан Республикасы Үкіметінің</w:t>
      </w:r>
      <w:r>
        <w:br/>
      </w:r>
      <w:r>
        <w:rPr>
          <w:rFonts w:ascii="Times New Roman"/>
          <w:b w:val="false"/>
          <w:i w:val="false"/>
          <w:color w:val="000000"/>
          <w:sz w:val="28"/>
        </w:rPr>
        <w:t>
2003 жылғы 17 қаңтардағы № 49 қаулысымен бекітілген Кемелер мен оларға құқықтарды мемлекеттiк тiркеу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министрліктің интернет-ресурсында www.mtk.gov.kz мекенжайында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қызметтің аяқталу нысаны министрліктің шетелдік теңіз кемесіне Қазақстан Республикасының Мемлекеттік туын көтеріп жүзу құқығын уақытша беру туралы шешімі (бұдан әрі – министрліктің шешімі) негізінде бербоут-чартер шартымен жалға алынған шетелдік кемеге Қазақстан Республикасының Мемлекеттік туын көтеріп жүзу құқығын уақытша беру туралы </w:t>
      </w:r>
      <w:r>
        <w:rPr>
          <w:rFonts w:ascii="Times New Roman"/>
          <w:b w:val="false"/>
          <w:i w:val="false"/>
          <w:color w:val="000000"/>
          <w:sz w:val="28"/>
        </w:rPr>
        <w:t>куәлікті</w:t>
      </w:r>
      <w:r>
        <w:rPr>
          <w:rFonts w:ascii="Times New Roman"/>
          <w:b w:val="false"/>
          <w:i w:val="false"/>
          <w:color w:val="000000"/>
          <w:sz w:val="28"/>
        </w:rPr>
        <w:t xml:space="preserve"> (бұдан әрі – куәлік) беру немесе куәлікті беруден бас тарту туралы дәлелді жауап беру немесе қағаз түрінде министрліктің шешімін беруден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қазақстандық кеме жалдаушыға, Солтүстiк Каспий бойынша өнiмдi бөлу туралы 1997 жылғы 18 қарашадағы келiсiмге сәйкес Қазақстан Республикасында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тiркелген Каспий теңiзiнде қызметiн жүзеге асыратын шетелдiк заңды тұлғаларға (мердiгер компаниялар, оператор, агенттер, қосалқы мердiгерлер)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теңіз кемесіне Қазақстан Республикасының мемлекеттік туын көтеріп жүзу құқығын уақытша беру туралы шешімді алу үшін министрлікке өтініш -10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 алу үшін уәкілетті органға өтініш (министрлік теңіз кемесіне Қазақстан Республикасының мемлекеттік туын көтеріп жүзу құқығын уақытша беру туралы шешімді қабылдаған күннен бастап) – 30 күнтізбелік күн;</w:t>
      </w:r>
      <w:r>
        <w:br/>
      </w:r>
      <w:r>
        <w:rPr>
          <w:rFonts w:ascii="Times New Roman"/>
          <w:b w:val="false"/>
          <w:i w:val="false"/>
          <w:color w:val="000000"/>
          <w:sz w:val="28"/>
        </w:rPr>
        <w:t>
</w:t>
      </w:r>
      <w:r>
        <w:rPr>
          <w:rFonts w:ascii="Times New Roman"/>
          <w:b w:val="false"/>
          <w:i w:val="false"/>
          <w:color w:val="000000"/>
          <w:sz w:val="28"/>
        </w:rPr>
        <w:t>
      3) министрлікке және уәкілетті органға қажетті құжаттарды тапсыру кезінде кезек күтудің рұқсат етілетін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министрліктің шешімі мен уәкілетті органнан куәлік алу кезінде кезек күтудің рұқсат етілетін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және тәртіппен тіркеу алымы төленеді.</w:t>
      </w:r>
      <w:r>
        <w:br/>
      </w:r>
      <w:r>
        <w:rPr>
          <w:rFonts w:ascii="Times New Roman"/>
          <w:b w:val="false"/>
          <w:i w:val="false"/>
          <w:color w:val="000000"/>
          <w:sz w:val="28"/>
        </w:rPr>
        <w:t>
</w:t>
      </w:r>
      <w:r>
        <w:rPr>
          <w:rFonts w:ascii="Times New Roman"/>
          <w:b w:val="false"/>
          <w:i w:val="false"/>
          <w:color w:val="000000"/>
          <w:sz w:val="28"/>
        </w:rPr>
        <w:t>
      9. Министрліктің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Уәкілетті органның жұмыс кестесі демалыс және мереке күндерінен басқа, күн сайын сағат 8.30-дан 17.30-ға дейін, түскі үзіліс сағат 12.30-дан 13.30-ға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және министрліктің ғимаратында жүзеге асырылады, мұнда дене мүмкіндігі шектеулі тұтынушыларға қызмет көрсету үшін жағдай жасалған.</w:t>
      </w:r>
      <w:r>
        <w:br/>
      </w:r>
      <w:r>
        <w:rPr>
          <w:rFonts w:ascii="Times New Roman"/>
          <w:b w:val="false"/>
          <w:i w:val="false"/>
          <w:color w:val="000000"/>
          <w:sz w:val="28"/>
        </w:rPr>
        <w:t>
      Ғимаратта қажетті құжаттардың тізбесі және оларды толтыру үлгілері, нормативтік құқықтық актілердің деректері (үзінді көшірмелері) бар стенділермен жарақтандырылған күтуге және құжаттарды толтыруға арналған орын болады.</w:t>
      </w:r>
    </w:p>
    <w:bookmarkEnd w:id="4"/>
    <w:bookmarkStart w:name="z23" w:id="5"/>
    <w:p>
      <w:pPr>
        <w:spacing w:after="0"/>
        <w:ind w:left="0"/>
        <w:jc w:val="left"/>
      </w:pPr>
      <w:r>
        <w:rPr>
          <w:rFonts w:ascii="Times New Roman"/>
          <w:b/>
          <w:i w:val="false"/>
          <w:color w:val="000000"/>
        </w:rPr>
        <w:t xml:space="preserve"> 
2. Мемлекеттік қызмет көрсету тәртібі</w:t>
      </w:r>
    </w:p>
    <w:bookmarkEnd w:id="5"/>
    <w:bookmarkStart w:name="z24" w:id="6"/>
    <w:p>
      <w:pPr>
        <w:spacing w:after="0"/>
        <w:ind w:left="0"/>
        <w:jc w:val="both"/>
      </w:pPr>
      <w:r>
        <w:rPr>
          <w:rFonts w:ascii="Times New Roman"/>
          <w:b w:val="false"/>
          <w:i w:val="false"/>
          <w:color w:val="000000"/>
          <w:sz w:val="28"/>
        </w:rPr>
        <w:t>
      11. Министрліктің шешім қабылдауы үшін мемлекеттік қызмет алушы министрлікке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бербоут-чартер шарты;</w:t>
      </w:r>
      <w:r>
        <w:br/>
      </w:r>
      <w:r>
        <w:rPr>
          <w:rFonts w:ascii="Times New Roman"/>
          <w:b w:val="false"/>
          <w:i w:val="false"/>
          <w:color w:val="000000"/>
          <w:sz w:val="28"/>
        </w:rPr>
        <w:t>
</w:t>
      </w:r>
      <w:r>
        <w:rPr>
          <w:rFonts w:ascii="Times New Roman"/>
          <w:b w:val="false"/>
          <w:i w:val="false"/>
          <w:color w:val="000000"/>
          <w:sz w:val="28"/>
        </w:rPr>
        <w:t>
      2) шет мемлекеттің құзыретті билік орындары берген, онда кеме тікелей ту ауыстырғанға дейін тіркелген, осындай мемлекеттің туын көтеріп жүзу құқығы тоқтатыла тұрғанын немесе бұл құқық Қазақстан Республикасының бербоут-чартер тізілімінде кемені мемлекеттік тіркеу сәтінен бастап тоқтатыла тұратынын, кемені Қазақстан Республикасының Мемлекеттік туын көтеріп жүзуге уақытша ауыстыруға келісуін растайтын, сондай-ақ кеменің ипотека ауыртпалығы туралы мәліметтерді қамтитын құжаттар;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туын көтеріп жүзуге кемені ауыстыруға меншік иесінің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4) сыныптау куәлігі;</w:t>
      </w:r>
      <w:r>
        <w:br/>
      </w:r>
      <w:r>
        <w:rPr>
          <w:rFonts w:ascii="Times New Roman"/>
          <w:b w:val="false"/>
          <w:i w:val="false"/>
          <w:color w:val="000000"/>
          <w:sz w:val="28"/>
        </w:rPr>
        <w:t>
</w:t>
      </w:r>
      <w:r>
        <w:rPr>
          <w:rFonts w:ascii="Times New Roman"/>
          <w:b w:val="false"/>
          <w:i w:val="false"/>
          <w:color w:val="000000"/>
          <w:sz w:val="28"/>
        </w:rPr>
        <w:t>
      5) кеме Солтүстік Каспий жобасын іске асыру үшін жалға алынғанын растайтын Солтүстік Каспий жобасы (1997 жылғы 18 қарашадағы Солтүстік Каспий бойынша өнімді бөлу туралы келісімге сәйкес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филиалдар (мердігер компаниялар, оператор, агенттер, қосалқы мердігерлер) арқылы Каспий теңізінде қызметін жүзеге асыратын шетелдік заңды тұлғалар жалға алған кемелер үшін) бойынша оператордан хат.</w:t>
      </w:r>
      <w:r>
        <w:br/>
      </w:r>
      <w:r>
        <w:rPr>
          <w:rFonts w:ascii="Times New Roman"/>
          <w:b w:val="false"/>
          <w:i w:val="false"/>
          <w:color w:val="000000"/>
          <w:sz w:val="28"/>
        </w:rPr>
        <w:t>
      Теңіз кемесін бербоут-чартер тізіліміне мемлекеттік тіркеу үшін мемлекеттік қызметті алушы немесе сенімхат бойынша оның уәкілетті өкілі уәкілетті органға мыналарды береді:</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кеме тiзiлiмiнiң сауалнамасы;</w:t>
      </w:r>
      <w:r>
        <w:br/>
      </w:r>
      <w:r>
        <w:rPr>
          <w:rFonts w:ascii="Times New Roman"/>
          <w:b w:val="false"/>
          <w:i w:val="false"/>
          <w:color w:val="000000"/>
          <w:sz w:val="28"/>
        </w:rPr>
        <w:t>
</w:t>
      </w:r>
      <w:r>
        <w:rPr>
          <w:rFonts w:ascii="Times New Roman"/>
          <w:b w:val="false"/>
          <w:i w:val="false"/>
          <w:color w:val="000000"/>
          <w:sz w:val="28"/>
        </w:rPr>
        <w:t>
      2) кеменi жалдаушының аты мен мекенжайын растайтын құжаттар:</w:t>
      </w:r>
      <w:r>
        <w:br/>
      </w:r>
      <w:r>
        <w:rPr>
          <w:rFonts w:ascii="Times New Roman"/>
          <w:b w:val="false"/>
          <w:i w:val="false"/>
          <w:color w:val="000000"/>
          <w:sz w:val="28"/>
        </w:rPr>
        <w:t>
      жеке тұлғалар үшін – жеке куәлік, тұратын жері бойынша тіркеу туралы анықтама не жеке кәсіпкерді мемлекеттік тіркеу туралы куәлік;</w:t>
      </w:r>
      <w:r>
        <w:br/>
      </w:r>
      <w:r>
        <w:rPr>
          <w:rFonts w:ascii="Times New Roman"/>
          <w:b w:val="false"/>
          <w:i w:val="false"/>
          <w:color w:val="000000"/>
          <w:sz w:val="28"/>
        </w:rPr>
        <w:t>
      заңды тұлғалар үшін - заңды тұлғаны мемлекеттік тіркеу (қайта тіркеу) туралы анықтама;</w:t>
      </w:r>
      <w:r>
        <w:br/>
      </w:r>
      <w:r>
        <w:rPr>
          <w:rFonts w:ascii="Times New Roman"/>
          <w:b w:val="false"/>
          <w:i w:val="false"/>
          <w:color w:val="000000"/>
          <w:sz w:val="28"/>
        </w:rPr>
        <w:t>
      шетелдiк заңды тұлғалардың филиалдары үшін – филиалды есептік тіркеу туралы куәлігі;</w:t>
      </w:r>
      <w:r>
        <w:br/>
      </w:r>
      <w:r>
        <w:rPr>
          <w:rFonts w:ascii="Times New Roman"/>
          <w:b w:val="false"/>
          <w:i w:val="false"/>
          <w:color w:val="000000"/>
          <w:sz w:val="28"/>
        </w:rPr>
        <w:t>
</w:t>
      </w:r>
      <w:r>
        <w:rPr>
          <w:rFonts w:ascii="Times New Roman"/>
          <w:b w:val="false"/>
          <w:i w:val="false"/>
          <w:color w:val="000000"/>
          <w:sz w:val="28"/>
        </w:rPr>
        <w:t>
      3) бербоут-чартер шарты;</w:t>
      </w:r>
      <w:r>
        <w:br/>
      </w:r>
      <w:r>
        <w:rPr>
          <w:rFonts w:ascii="Times New Roman"/>
          <w:b w:val="false"/>
          <w:i w:val="false"/>
          <w:color w:val="000000"/>
          <w:sz w:val="28"/>
        </w:rPr>
        <w:t>
</w:t>
      </w:r>
      <w:r>
        <w:rPr>
          <w:rFonts w:ascii="Times New Roman"/>
          <w:b w:val="false"/>
          <w:i w:val="false"/>
          <w:color w:val="000000"/>
          <w:sz w:val="28"/>
        </w:rPr>
        <w:t>
      4) шет мемлекеттің құзыретті билік орындары берген, онда кеме тікелей ту ауыстырғанға дейін тіркелген, осындай мемлекеттің туын көтеріп жүзу құқығы тоқтатыла тұрғанын немесе бұл құқық Қазақстан Республикасының бербоут-чартер тізілімінде кемені мемлекеттік тіркеу сәтінен бастап тоқтатыла тұратынын, кемені Қазақстан Республикасының Мемлекеттік туын көтеріп жүзуге уақытша ауыстыруға келісу туралы растайтын, сондай-ақ кеменің ипотека ауыртпалығы туралы мәліметтерді қамтитын құжаттар;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туын көтеріп жүзуге кемені ауыстыруға меншік иесінің және кеменің тіркелген ауыртпалығына кепіл ұстаушының жазбаша рұқсаты;</w:t>
      </w:r>
      <w:r>
        <w:br/>
      </w:r>
      <w:r>
        <w:rPr>
          <w:rFonts w:ascii="Times New Roman"/>
          <w:b w:val="false"/>
          <w:i w:val="false"/>
          <w:color w:val="000000"/>
          <w:sz w:val="28"/>
        </w:rPr>
        <w:t>
</w:t>
      </w:r>
      <w:r>
        <w:rPr>
          <w:rFonts w:ascii="Times New Roman"/>
          <w:b w:val="false"/>
          <w:i w:val="false"/>
          <w:color w:val="000000"/>
          <w:sz w:val="28"/>
        </w:rPr>
        <w:t>
      6) өлшеу куәлiгi;</w:t>
      </w:r>
      <w:r>
        <w:br/>
      </w:r>
      <w:r>
        <w:rPr>
          <w:rFonts w:ascii="Times New Roman"/>
          <w:b w:val="false"/>
          <w:i w:val="false"/>
          <w:color w:val="000000"/>
          <w:sz w:val="28"/>
        </w:rPr>
        <w:t>
</w:t>
      </w:r>
      <w:r>
        <w:rPr>
          <w:rFonts w:ascii="Times New Roman"/>
          <w:b w:val="false"/>
          <w:i w:val="false"/>
          <w:color w:val="000000"/>
          <w:sz w:val="28"/>
        </w:rPr>
        <w:t>
      7) сыныптау куәлігі;</w:t>
      </w:r>
      <w:r>
        <w:br/>
      </w:r>
      <w:r>
        <w:rPr>
          <w:rFonts w:ascii="Times New Roman"/>
          <w:b w:val="false"/>
          <w:i w:val="false"/>
          <w:color w:val="000000"/>
          <w:sz w:val="28"/>
        </w:rPr>
        <w:t>
</w:t>
      </w:r>
      <w:r>
        <w:rPr>
          <w:rFonts w:ascii="Times New Roman"/>
          <w:b w:val="false"/>
          <w:i w:val="false"/>
          <w:color w:val="000000"/>
          <w:sz w:val="28"/>
        </w:rPr>
        <w:t>
      8) бюджетке тіркеу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9) кеме Солтүстік Каспий жобасын іске асыру үшін жалға алынғанын растайтын Солтүстік Каспий жобасы (1997 жылғы 18 қарашадағы Солтүстік Каспий бойынша өнімді бөлу туралы келісімге сәйкес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филиалдар (мердігер компаниялар, оператор, агенттер, қосалқы мердігерлер) арқылы Каспий теңізінде қызметін жүзеге асыратын шетелдік заңды тұлғалар жалға алған кемелер үшін) бойынша оператордан хат.</w:t>
      </w:r>
      <w:r>
        <w:br/>
      </w:r>
      <w:r>
        <w:rPr>
          <w:rFonts w:ascii="Times New Roman"/>
          <w:b w:val="false"/>
          <w:i w:val="false"/>
          <w:color w:val="000000"/>
          <w:sz w:val="28"/>
        </w:rPr>
        <w:t>
      Министрліктің шешім қабылдауына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немесе орыс тілдерінде жасалады;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мен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өзгеше көзделмесе, ресми шетелдiк құжаттар Қазақстан Республикасының шет елдегi мекемелерiнде заңдастыруға жатады.</w:t>
      </w:r>
      <w:r>
        <w:br/>
      </w:r>
      <w:r>
        <w:rPr>
          <w:rFonts w:ascii="Times New Roman"/>
          <w:b w:val="false"/>
          <w:i w:val="false"/>
          <w:color w:val="000000"/>
          <w:sz w:val="28"/>
        </w:rPr>
        <w:t>
      Қарауға </w:t>
      </w:r>
      <w:r>
        <w:rPr>
          <w:rFonts w:ascii="Times New Roman"/>
          <w:b w:val="false"/>
          <w:i w:val="false"/>
          <w:color w:val="000000"/>
          <w:sz w:val="28"/>
        </w:rPr>
        <w:t>белгiленген</w:t>
      </w:r>
      <w:r>
        <w:rPr>
          <w:rFonts w:ascii="Times New Roman"/>
          <w:b w:val="false"/>
          <w:i w:val="false"/>
          <w:color w:val="000000"/>
          <w:sz w:val="28"/>
        </w:rPr>
        <w:t xml:space="preserve"> тәртiппен куәландырылған, оларға қатысты көрсетiлген талаптар орындалған құжаттардың көшiрмесi де қабылданады. Егер ұсынылатын құжаттар шетел тiлiнде жасалған болса, оларға мемлекеттiк немесе орыс тiлдерiндегi нотариалды куәландырылған аудармасы қоса берiледi;</w:t>
      </w:r>
      <w:r>
        <w:br/>
      </w:r>
      <w:r>
        <w:rPr>
          <w:rFonts w:ascii="Times New Roman"/>
          <w:b w:val="false"/>
          <w:i w:val="false"/>
          <w:color w:val="000000"/>
          <w:sz w:val="28"/>
        </w:rPr>
        <w:t>
</w:t>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w:t>
      </w:r>
      <w:r>
        <w:rPr>
          <w:rFonts w:ascii="Times New Roman"/>
          <w:b w:val="false"/>
          <w:i w:val="false"/>
          <w:color w:val="000000"/>
          <w:sz w:val="28"/>
        </w:rPr>
        <w:t>
      4) тазарту не қосып жазу, сызылған сөздер және оларда өзге де ескертiлмеген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r>
        <w:br/>
      </w:r>
      <w:r>
        <w:rPr>
          <w:rFonts w:ascii="Times New Roman"/>
          <w:b w:val="false"/>
          <w:i w:val="false"/>
          <w:color w:val="000000"/>
          <w:sz w:val="28"/>
        </w:rPr>
        <w:t>
</w:t>
      </w:r>
      <w:r>
        <w:rPr>
          <w:rFonts w:ascii="Times New Roman"/>
          <w:b w:val="false"/>
          <w:i w:val="false"/>
          <w:color w:val="000000"/>
          <w:sz w:val="28"/>
        </w:rPr>
        <w:t>
      5) тiркеуге қажеттi барлық құжаттар не екi данада берiледi, олардың бipi түпнұсқа, ал екiншiсi – көшiрмесi болуы тиiс, не нотариалды куәландырылған көшiрмелерi берiледi. Түпнұсқа тiркелгеннен кейiн құқық иеленушiге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қызметке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санамаланған министрліктің шешімін қабылдауға ұсынылатын құжаттар министрліктің кеңсесіне 010000, Астана қаласы, Қабанбай батыр даңғылы, 32/1 мекенжайы бойынша беріледі.</w:t>
      </w:r>
      <w:r>
        <w:br/>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Қазақстан Республикасының бербоут-чартер тізілімінде мемлекеттік тіркеуге берілетін құжаттар осы стандарттың 1-тармағында көрсетілген мекенжай бойынша уәкілетті органның кеңсесіне беріледі.</w:t>
      </w:r>
      <w:r>
        <w:br/>
      </w:r>
      <w:r>
        <w:rPr>
          <w:rFonts w:ascii="Times New Roman"/>
          <w:b w:val="false"/>
          <w:i w:val="false"/>
          <w:color w:val="000000"/>
          <w:sz w:val="28"/>
        </w:rPr>
        <w:t>
</w:t>
      </w:r>
      <w:r>
        <w:rPr>
          <w:rFonts w:ascii="Times New Roman"/>
          <w:b w:val="false"/>
          <w:i w:val="false"/>
          <w:color w:val="000000"/>
          <w:sz w:val="28"/>
        </w:rPr>
        <w:t>
      14. Белгі министрліктің шешімін алу не мемлекеттік қызмет көрсетуден бас тарту туралы дәлелді жауап беру күні көрсетіле отырып, жолдама хатқа қойылады.</w:t>
      </w:r>
      <w:r>
        <w:br/>
      </w:r>
      <w:r>
        <w:rPr>
          <w:rFonts w:ascii="Times New Roman"/>
          <w:b w:val="false"/>
          <w:i w:val="false"/>
          <w:color w:val="000000"/>
          <w:sz w:val="28"/>
        </w:rPr>
        <w:t>
      Белгі куәлікті алу күнін көрсете отырып, өтініштің көшірмесіне қойылады және немесе мемлекеттік қызметті ұсынудан бас тарту жөнінде дәлелді жауап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алушыға мемлекеттік қызметке шешім пошта жөнелтілімімен жүзеге асырылады.</w:t>
      </w:r>
      <w:r>
        <w:br/>
      </w:r>
      <w:r>
        <w:rPr>
          <w:rFonts w:ascii="Times New Roman"/>
          <w:b w:val="false"/>
          <w:i w:val="false"/>
          <w:color w:val="000000"/>
          <w:sz w:val="28"/>
        </w:rPr>
        <w:t>
</w:t>
      </w:r>
      <w:r>
        <w:rPr>
          <w:rFonts w:ascii="Times New Roman"/>
          <w:b w:val="false"/>
          <w:i w:val="false"/>
          <w:color w:val="000000"/>
          <w:sz w:val="28"/>
        </w:rPr>
        <w:t>
      16. Министрлік теңіз кемесіне Қазақстан Республикасының Мемлекеттік туын көтеріп жүзу құқығын уақытша ұсынудан бас тарту туралы шешімді:</w:t>
      </w:r>
      <w:r>
        <w:br/>
      </w:r>
      <w:r>
        <w:rPr>
          <w:rFonts w:ascii="Times New Roman"/>
          <w:b w:val="false"/>
          <w:i w:val="false"/>
          <w:color w:val="000000"/>
          <w:sz w:val="28"/>
        </w:rPr>
        <w:t>
</w:t>
      </w:r>
      <w:r>
        <w:rPr>
          <w:rFonts w:ascii="Times New Roman"/>
          <w:b w:val="false"/>
          <w:i w:val="false"/>
          <w:color w:val="000000"/>
          <w:sz w:val="28"/>
        </w:rPr>
        <w:t>
      1) кеменiң теңiзде жүзу қауiпсiздiгi талаптарына сәйкес келмеуiн көрсететiн негiздер болған кезде;</w:t>
      </w:r>
      <w:r>
        <w:br/>
      </w:r>
      <w:r>
        <w:rPr>
          <w:rFonts w:ascii="Times New Roman"/>
          <w:b w:val="false"/>
          <w:i w:val="false"/>
          <w:color w:val="000000"/>
          <w:sz w:val="28"/>
        </w:rPr>
        <w:t>
</w:t>
      </w:r>
      <w:r>
        <w:rPr>
          <w:rFonts w:ascii="Times New Roman"/>
          <w:b w:val="false"/>
          <w:i w:val="false"/>
          <w:color w:val="000000"/>
          <w:sz w:val="28"/>
        </w:rPr>
        <w:t>
      2) 1997 жылғы 18 қарашадағы Солтүстiк Каспий бойынша өнiмдi бөлу туралы келiсiмге сәйкес Қазақстан Республикасында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тiркелген Каспий теңiзiнде қызметiн жүзеге асыратын шетелдiк заңды тұлғалардың филиалдар (мердiгер компаниялар, оператор, агенттер, қосалқы мердiгерлер) кеменi Солтүстiк Каспий жобасын iске асыру мақсатынсыз жалға алған кезде;</w:t>
      </w:r>
      <w:r>
        <w:br/>
      </w:r>
      <w:r>
        <w:rPr>
          <w:rFonts w:ascii="Times New Roman"/>
          <w:b w:val="false"/>
          <w:i w:val="false"/>
          <w:color w:val="000000"/>
          <w:sz w:val="28"/>
        </w:rPr>
        <w:t>
</w:t>
      </w:r>
      <w:r>
        <w:rPr>
          <w:rFonts w:ascii="Times New Roman"/>
          <w:b w:val="false"/>
          <w:i w:val="false"/>
          <w:color w:val="000000"/>
          <w:sz w:val="28"/>
        </w:rPr>
        <w:t>
      3) Қазақстан флотының құрамында болмайтын мамандандырылған кемелерді, сондай-ақ реновация, жаңғырту және қайта жабдықтау рәсімінен еткен кемелерді қоспағанда, кеменің шығарылған уақыты 20 жылдан жоғары кезде;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Қағидаларда</w:t>
      </w:r>
      <w:r>
        <w:rPr>
          <w:rFonts w:ascii="Times New Roman"/>
          <w:b w:val="false"/>
          <w:i w:val="false"/>
          <w:color w:val="000000"/>
          <w:sz w:val="28"/>
        </w:rPr>
        <w:t xml:space="preserve"> көзделген талаптар сақталмаған кезде;</w:t>
      </w:r>
      <w:r>
        <w:br/>
      </w:r>
      <w:r>
        <w:rPr>
          <w:rFonts w:ascii="Times New Roman"/>
          <w:b w:val="false"/>
          <w:i w:val="false"/>
          <w:color w:val="000000"/>
          <w:sz w:val="28"/>
        </w:rPr>
        <w:t>
</w:t>
      </w:r>
      <w:r>
        <w:rPr>
          <w:rFonts w:ascii="Times New Roman"/>
          <w:b w:val="false"/>
          <w:i w:val="false"/>
          <w:color w:val="000000"/>
          <w:sz w:val="28"/>
        </w:rPr>
        <w:t>
      5) ұсынылған құжаттар Қазақстан Республикасының заңнамасында көзделген талаптарға сәйкес келмеген жағдайда қабылдайды.</w:t>
      </w:r>
      <w:r>
        <w:br/>
      </w:r>
      <w:r>
        <w:rPr>
          <w:rFonts w:ascii="Times New Roman"/>
          <w:b w:val="false"/>
          <w:i w:val="false"/>
          <w:color w:val="000000"/>
          <w:sz w:val="28"/>
        </w:rPr>
        <w:t>
      Уәкілетті орган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егер мемлекеттiк тiркеу туралы өтiнiшпен тиiстi емес адам жүгiнген;</w:t>
      </w:r>
      <w:r>
        <w:br/>
      </w:r>
      <w:r>
        <w:rPr>
          <w:rFonts w:ascii="Times New Roman"/>
          <w:b w:val="false"/>
          <w:i w:val="false"/>
          <w:color w:val="000000"/>
          <w:sz w:val="28"/>
        </w:rPr>
        <w:t>
</w:t>
      </w:r>
      <w:r>
        <w:rPr>
          <w:rFonts w:ascii="Times New Roman"/>
          <w:b w:val="false"/>
          <w:i w:val="false"/>
          <w:color w:val="000000"/>
          <w:sz w:val="28"/>
        </w:rPr>
        <w:t>
      2) Қағидаларда көзделген талаптар сақталмаған;</w:t>
      </w:r>
      <w:r>
        <w:br/>
      </w:r>
      <w:r>
        <w:rPr>
          <w:rFonts w:ascii="Times New Roman"/>
          <w:b w:val="false"/>
          <w:i w:val="false"/>
          <w:color w:val="000000"/>
          <w:sz w:val="28"/>
        </w:rPr>
        <w:t>
</w:t>
      </w:r>
      <w:r>
        <w:rPr>
          <w:rFonts w:ascii="Times New Roman"/>
          <w:b w:val="false"/>
          <w:i w:val="false"/>
          <w:color w:val="000000"/>
          <w:sz w:val="28"/>
        </w:rPr>
        <w:t>
      3) ұсынылған құжаттар Қазақстан Республикасының заңнамасында көзделген талаптарға сәйкес келмеген жағдайларда бас тартады.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57" w:id="7"/>
    <w:p>
      <w:pPr>
        <w:spacing w:after="0"/>
        <w:ind w:left="0"/>
        <w:jc w:val="left"/>
      </w:pPr>
      <w:r>
        <w:rPr>
          <w:rFonts w:ascii="Times New Roman"/>
          <w:b/>
          <w:i w:val="false"/>
          <w:color w:val="000000"/>
        </w:rPr>
        <w:t xml:space="preserve"> 
3. Жұмыс қағидаттары</w:t>
      </w:r>
    </w:p>
    <w:bookmarkEnd w:id="7"/>
    <w:bookmarkStart w:name="z58" w:id="8"/>
    <w:p>
      <w:pPr>
        <w:spacing w:after="0"/>
        <w:ind w:left="0"/>
        <w:jc w:val="both"/>
      </w:pPr>
      <w:r>
        <w:rPr>
          <w:rFonts w:ascii="Times New Roman"/>
          <w:b w:val="false"/>
          <w:i w:val="false"/>
          <w:color w:val="000000"/>
          <w:sz w:val="28"/>
        </w:rPr>
        <w:t>
      17. Министрлік және уәкiлеттi орган мемлекеттік қызмет алушыға қатысты жұмыстың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2) сыпайылық білдіру;</w:t>
      </w:r>
      <w:r>
        <w:br/>
      </w:r>
      <w:r>
        <w:rPr>
          <w:rFonts w:ascii="Times New Roman"/>
          <w:b w:val="false"/>
          <w:i w:val="false"/>
          <w:color w:val="000000"/>
          <w:sz w:val="28"/>
        </w:rPr>
        <w:t>
</w:t>
      </w:r>
      <w:r>
        <w:rPr>
          <w:rFonts w:ascii="Times New Roman"/>
          <w:b w:val="false"/>
          <w:i w:val="false"/>
          <w:color w:val="000000"/>
          <w:sz w:val="28"/>
        </w:rPr>
        <w:t>
      3) толық ақпарат ұсыну;</w:t>
      </w:r>
      <w:r>
        <w:br/>
      </w:r>
      <w:r>
        <w:rPr>
          <w:rFonts w:ascii="Times New Roman"/>
          <w:b w:val="false"/>
          <w:i w:val="false"/>
          <w:color w:val="000000"/>
          <w:sz w:val="28"/>
        </w:rPr>
        <w:t>
</w:t>
      </w:r>
      <w:r>
        <w:rPr>
          <w:rFonts w:ascii="Times New Roman"/>
          <w:b w:val="false"/>
          <w:i w:val="false"/>
          <w:color w:val="000000"/>
          <w:sz w:val="28"/>
        </w:rPr>
        <w:t>
      4)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5) құпиялылық қағидаттарын басшылыққа алады.</w:t>
      </w:r>
    </w:p>
    <w:bookmarkEnd w:id="8"/>
    <w:bookmarkStart w:name="z64" w:id="9"/>
    <w:p>
      <w:pPr>
        <w:spacing w:after="0"/>
        <w:ind w:left="0"/>
        <w:jc w:val="left"/>
      </w:pPr>
      <w:r>
        <w:rPr>
          <w:rFonts w:ascii="Times New Roman"/>
          <w:b/>
          <w:i w:val="false"/>
          <w:color w:val="000000"/>
        </w:rPr>
        <w:t xml:space="preserve"> 
4. Жұмыс нәтижелері</w:t>
      </w:r>
    </w:p>
    <w:bookmarkEnd w:id="9"/>
    <w:bookmarkStart w:name="z65" w:id="10"/>
    <w:p>
      <w:pPr>
        <w:spacing w:after="0"/>
        <w:ind w:left="0"/>
        <w:jc w:val="both"/>
      </w:pPr>
      <w:r>
        <w:rPr>
          <w:rFonts w:ascii="Times New Roman"/>
          <w:b w:val="false"/>
          <w:i w:val="false"/>
          <w:color w:val="000000"/>
          <w:sz w:val="28"/>
        </w:rPr>
        <w:t>
      18. Уәкілетті орган жұмысының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 жыл сайын Қазақстан Республикасы Көлік және коммуникация министрінің бұйрығымен бекітіледі.</w:t>
      </w:r>
    </w:p>
    <w:bookmarkEnd w:id="10"/>
    <w:bookmarkStart w:name="z67" w:id="11"/>
    <w:p>
      <w:pPr>
        <w:spacing w:after="0"/>
        <w:ind w:left="0"/>
        <w:jc w:val="left"/>
      </w:pPr>
      <w:r>
        <w:rPr>
          <w:rFonts w:ascii="Times New Roman"/>
          <w:b/>
          <w:i w:val="false"/>
          <w:color w:val="000000"/>
        </w:rPr>
        <w:t xml:space="preserve"> 
5. Шағымдану тәртібі</w:t>
      </w:r>
    </w:p>
    <w:bookmarkEnd w:id="11"/>
    <w:bookmarkStart w:name="z68" w:id="1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министрліктің құрылымдық бөлімшесінің жауапты адамы түсіндіреді, сондай-ақ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309-кабинетте, 8 (7172) 24-24-19 телефон нөмірі бойынша, pr_davt@mtc.gov.kz. электрондық мекенжай бойынша шағым дайындауға көмектеседі.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министрліктің лауазымды адамына осы стандарттың 13-тармағында көрсетілген мекенжай бойынша шағым жасалады, 307-кабинет, телефон нөмірі 8 (7172) 24-25-09.</w:t>
      </w:r>
      <w:r>
        <w:br/>
      </w:r>
      <w:r>
        <w:rPr>
          <w:rFonts w:ascii="Times New Roman"/>
          <w:b w:val="false"/>
          <w:i w:val="false"/>
          <w:color w:val="000000"/>
          <w:sz w:val="28"/>
        </w:rPr>
        <w:t>
      Министрліктің лауазымды адамының жұмыс кестесі: демалыс және мереке күндерді қоспағанда, күн сайын сағат 13.00-ден 14.30-ға дейін, түскі үзіліс сағат 9.00-ден 18.30-ге дейін.</w:t>
      </w:r>
      <w:r>
        <w:br/>
      </w:r>
      <w:r>
        <w:rPr>
          <w:rFonts w:ascii="Times New Roman"/>
          <w:b w:val="false"/>
          <w:i w:val="false"/>
          <w:color w:val="000000"/>
          <w:sz w:val="28"/>
        </w:rPr>
        <w:t>
</w:t>
      </w:r>
      <w:r>
        <w:rPr>
          <w:rFonts w:ascii="Times New Roman"/>
          <w:b w:val="false"/>
          <w:i w:val="false"/>
          <w:color w:val="000000"/>
          <w:sz w:val="28"/>
        </w:rPr>
        <w:t>
      22. Дұрыс қызмет көрсетпеген жағдайда теңіз әкімшілігінің лауазымды адамына осы стандарттың 1-тармағында көрсетілген мекенжай бойынша 307-кабинетке шағым жасалады, телефон нөмірі 8 (7292) 44-51-07.</w:t>
      </w:r>
      <w:r>
        <w:br/>
      </w:r>
      <w:r>
        <w:rPr>
          <w:rFonts w:ascii="Times New Roman"/>
          <w:b w:val="false"/>
          <w:i w:val="false"/>
          <w:color w:val="000000"/>
          <w:sz w:val="28"/>
        </w:rPr>
        <w:t>
      Уәкілетті органның лауазымды адамының жұмыс кестесі: демалыс және мереке күндерді қоспағанда, күн сайын сағат 8.30-ден 7.30-ге дейін, түскі үзіліс сағат 12.30-ден 13.30-ға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Мемлекеттік қызмет алушының қабылданған шағымы министрліктің және уәкілетті органның кеңсесінде тіркеледі.</w:t>
      </w:r>
      <w:r>
        <w:br/>
      </w:r>
      <w:r>
        <w:rPr>
          <w:rFonts w:ascii="Times New Roman"/>
          <w:b w:val="false"/>
          <w:i w:val="false"/>
          <w:color w:val="000000"/>
          <w:sz w:val="28"/>
        </w:rPr>
        <w:t>
      Белгі шағымды қарау барысы, берілген шағымға жауап алудың мерзімі мен орны туралы білуге болатын лауазымды адамның байланыс деректерін көрсете отырып, өтініштің (шағымның) көшірмесіне қойылады.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ақпаратты министрліктің интернет-ресурсында www.mtk.gov.kz мекенжайы бойынша, сондай-ақ сall-орталығына 8 (7172) 24-24-19 телефон нөмірі бойынша куәлік беру рәсімін түсіндіру жөнінде өтініш беру арқылы алуға болады.</w:t>
      </w:r>
    </w:p>
    <w:bookmarkEnd w:id="12"/>
    <w:bookmarkStart w:name="z75" w:id="13"/>
    <w:p>
      <w:pPr>
        <w:spacing w:after="0"/>
        <w:ind w:left="0"/>
        <w:jc w:val="both"/>
      </w:pPr>
      <w:r>
        <w:rPr>
          <w:rFonts w:ascii="Times New Roman"/>
          <w:b w:val="false"/>
          <w:i w:val="false"/>
          <w:color w:val="000000"/>
          <w:sz w:val="28"/>
        </w:rPr>
        <w:t xml:space="preserve">
«Теңіз кемелерін бербоут-чартер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13"/>
    <w:bookmarkStart w:name="z76" w:id="14"/>
    <w:p>
      <w:pPr>
        <w:spacing w:after="0"/>
        <w:ind w:left="0"/>
        <w:jc w:val="left"/>
      </w:pPr>
      <w:r>
        <w:rPr>
          <w:rFonts w:ascii="Times New Roman"/>
          <w:b/>
          <w:i w:val="false"/>
          <w:color w:val="000000"/>
        </w:rPr>
        <w:t xml:space="preserve"> 
Кесте. Сапа және тиімділік көрсеткіштерінің мәні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353"/>
        <w:gridCol w:w="2473"/>
        <w:gridCol w:w="265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Қолжетімділігі</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мемлекеттік қызметті алушылардың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Ақпаратты электрондық форматта алуға болатын қызметтер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Сыпайылығы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1008 қаулысымен   </w:t>
      </w:r>
      <w:r>
        <w:br/>
      </w:r>
      <w:r>
        <w:rPr>
          <w:rFonts w:ascii="Times New Roman"/>
          <w:b w:val="false"/>
          <w:i w:val="false"/>
          <w:color w:val="000000"/>
          <w:sz w:val="28"/>
        </w:rPr>
        <w:t xml:space="preserve">
бекітілген      </w:t>
      </w:r>
    </w:p>
    <w:bookmarkEnd w:id="15"/>
    <w:bookmarkStart w:name="z78" w:id="16"/>
    <w:p>
      <w:pPr>
        <w:spacing w:after="0"/>
        <w:ind w:left="0"/>
        <w:jc w:val="left"/>
      </w:pPr>
      <w:r>
        <w:rPr>
          <w:rFonts w:ascii="Times New Roman"/>
          <w:b/>
          <w:i w:val="false"/>
          <w:color w:val="000000"/>
        </w:rPr>
        <w:t xml:space="preserve"> 
«Салынып жатқан кемеге меншік құқықтарын салынып жатқан кемелер тізілімінде мемлекеттiк тiркеу» мемлекеттік қызмет стандарты 1. Жалпы ережелер</w:t>
      </w:r>
    </w:p>
    <w:bookmarkEnd w:id="16"/>
    <w:bookmarkStart w:name="z79" w:id="17"/>
    <w:p>
      <w:pPr>
        <w:spacing w:after="0"/>
        <w:ind w:left="0"/>
        <w:jc w:val="both"/>
      </w:pPr>
      <w:r>
        <w:rPr>
          <w:rFonts w:ascii="Times New Roman"/>
          <w:b w:val="false"/>
          <w:i w:val="false"/>
          <w:color w:val="000000"/>
          <w:sz w:val="28"/>
        </w:rPr>
        <w:t>
      1. «Салынып жатқан кемеге меншік құқықтарын салынып жатқан кемелер тізілімінде мемлекеттiк тiркеу» мемлекеттік қызметін (бұдан әрі – мемлекеттік қызмет) Қазақстан Республикасы Көлік және коммуникация министрлігінің аумақтық бөлімшесі болып табылатын порттың теңіз әкімшілігі (бұдан әрі – уәкілетті орган), 013000, Маңғыстау облысы, Ақтау қаласы, Өмірзақ ауылы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«Сауда мақсатында теңізде жүзу туралы» Қазақстан Республикасының 2002 жылғы 17 қаңтардағы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және Қазақстан Республикасы Үкіметінің 2003 жылғы 17 қаңтардағы № 49 қаулысымен бекітілген Кемелер мен оларға құқықтарды мемлекеттiк тiркеу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Көлік және коммуникация министрлігінің (бұдан әрі – министрлік)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кемеге (салынып жатқан кемеге) құқықтарды мемлекеттік тіркеу туралы </w:t>
      </w:r>
      <w:r>
        <w:rPr>
          <w:rFonts w:ascii="Times New Roman"/>
          <w:b w:val="false"/>
          <w:i w:val="false"/>
          <w:color w:val="000000"/>
          <w:sz w:val="28"/>
        </w:rPr>
        <w:t>куәлiк</w:t>
      </w:r>
      <w:r>
        <w:rPr>
          <w:rFonts w:ascii="Times New Roman"/>
          <w:b w:val="false"/>
          <w:i w:val="false"/>
          <w:color w:val="000000"/>
          <w:sz w:val="28"/>
        </w:rPr>
        <w:t xml:space="preserve"> (бұдан әрі – куәлік) беру не қағаз түрінде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 (уәкілетті органға өтініш берілген сәттен бастап) - күнтізбелік 10 күн;</w:t>
      </w:r>
      <w:r>
        <w:br/>
      </w:r>
      <w:r>
        <w:rPr>
          <w:rFonts w:ascii="Times New Roman"/>
          <w:b w:val="false"/>
          <w:i w:val="false"/>
          <w:color w:val="000000"/>
          <w:sz w:val="28"/>
        </w:rPr>
        <w:t>
</w:t>
      </w:r>
      <w:r>
        <w:rPr>
          <w:rFonts w:ascii="Times New Roman"/>
          <w:b w:val="false"/>
          <w:i w:val="false"/>
          <w:color w:val="000000"/>
          <w:sz w:val="28"/>
        </w:rPr>
        <w:t>
      2) уәкілетті органға қажетті құжаттарды тапсыру кезінде кезек күтудің рұқсат етілетін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кемеге (салынып жатқан кемеге) құқықтарды мемлекеттік тіркеу туралы куәлік алу кезінде кезек күтудің рұқсат етілетін ең ұзақ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және тәртіппен тіркеу алымы төленеді.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мереке күндерінен басқа, күн сайын сағат 8.30-ден 17.30-ге дейін, түскі үзіліс сағат 12.30-ден 13.30-ға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дене мүмкіндігі шектеулі тұтынушыларға қызмет көрсету үшін жағдай жасалған уәкілетті органның ғимаратында жүзеге асырылады.</w:t>
      </w:r>
      <w:r>
        <w:br/>
      </w:r>
      <w:r>
        <w:rPr>
          <w:rFonts w:ascii="Times New Roman"/>
          <w:b w:val="false"/>
          <w:i w:val="false"/>
          <w:color w:val="000000"/>
          <w:sz w:val="28"/>
        </w:rPr>
        <w:t>
      Ғимаратта қажетті құжаттардың тізбесі және оларды толтыру үлгілері, нормативтік құқықтық актілердің деректері (үзінді көшірмелері) бар стенділермен жарақтандырылған күтуге және құжаттарды толтыруға арналған орын болады.</w:t>
      </w:r>
    </w:p>
    <w:bookmarkEnd w:id="17"/>
    <w:bookmarkStart w:name="z92" w:id="18"/>
    <w:p>
      <w:pPr>
        <w:spacing w:after="0"/>
        <w:ind w:left="0"/>
        <w:jc w:val="left"/>
      </w:pPr>
      <w:r>
        <w:rPr>
          <w:rFonts w:ascii="Times New Roman"/>
          <w:b/>
          <w:i w:val="false"/>
          <w:color w:val="000000"/>
        </w:rPr>
        <w:t xml:space="preserve"> 
2. Мемлекеттiк қызмет көрсету тәртiбi</w:t>
      </w:r>
    </w:p>
    <w:bookmarkEnd w:id="18"/>
    <w:bookmarkStart w:name="z93" w:id="19"/>
    <w:p>
      <w:pPr>
        <w:spacing w:after="0"/>
        <w:ind w:left="0"/>
        <w:jc w:val="both"/>
      </w:pPr>
      <w:r>
        <w:rPr>
          <w:rFonts w:ascii="Times New Roman"/>
          <w:b w:val="false"/>
          <w:i w:val="false"/>
          <w:color w:val="000000"/>
          <w:sz w:val="28"/>
        </w:rPr>
        <w:t>
      11. Мемлекеттiк қызмет алу үшiн мемлекеттік қызмет алушы немесе кеменің жасалып жатқанын растайтын құжаттармен қоса, тиiстi түрде ресiмделген сенiмхаты бар, ол (олар) уәкiлеттiк берген тұлға мыналарды ұсынады:</w:t>
      </w:r>
      <w:r>
        <w:br/>
      </w:r>
      <w:r>
        <w:rPr>
          <w:rFonts w:ascii="Times New Roman"/>
          <w:b w:val="false"/>
          <w:i w:val="false"/>
          <w:color w:val="000000"/>
          <w:sz w:val="28"/>
        </w:rPr>
        <w:t>
</w:t>
      </w:r>
      <w:r>
        <w:rPr>
          <w:rFonts w:ascii="Times New Roman"/>
          <w:b w:val="false"/>
          <w:i w:val="false"/>
          <w:color w:val="000000"/>
          <w:sz w:val="28"/>
        </w:rPr>
        <w:t>
      1) салынып жатқан кемеге меншік құқықтарын салынып жатқан кемелер тізілімінде мемлекеттiк тiркеу туралы өтініш, онда мыналар көрсетіледі:</w:t>
      </w:r>
      <w:r>
        <w:br/>
      </w:r>
      <w:r>
        <w:rPr>
          <w:rFonts w:ascii="Times New Roman"/>
          <w:b w:val="false"/>
          <w:i w:val="false"/>
          <w:color w:val="000000"/>
          <w:sz w:val="28"/>
        </w:rPr>
        <w:t>
      салынып жатқан жері;</w:t>
      </w:r>
      <w:r>
        <w:br/>
      </w:r>
      <w:r>
        <w:rPr>
          <w:rFonts w:ascii="Times New Roman"/>
          <w:b w:val="false"/>
          <w:i w:val="false"/>
          <w:color w:val="000000"/>
          <w:sz w:val="28"/>
        </w:rPr>
        <w:t>
      кеме жасайтын ұйымның атауы;</w:t>
      </w:r>
      <w:r>
        <w:br/>
      </w:r>
      <w:r>
        <w:rPr>
          <w:rFonts w:ascii="Times New Roman"/>
          <w:b w:val="false"/>
          <w:i w:val="false"/>
          <w:color w:val="000000"/>
          <w:sz w:val="28"/>
        </w:rPr>
        <w:t>
      салу нөмірі;</w:t>
      </w:r>
      <w:r>
        <w:br/>
      </w:r>
      <w:r>
        <w:rPr>
          <w:rFonts w:ascii="Times New Roman"/>
          <w:b w:val="false"/>
          <w:i w:val="false"/>
          <w:color w:val="000000"/>
          <w:sz w:val="28"/>
        </w:rPr>
        <w:t>
      кеме түрі;</w:t>
      </w:r>
      <w:r>
        <w:br/>
      </w:r>
      <w:r>
        <w:rPr>
          <w:rFonts w:ascii="Times New Roman"/>
          <w:b w:val="false"/>
          <w:i w:val="false"/>
          <w:color w:val="000000"/>
          <w:sz w:val="28"/>
        </w:rPr>
        <w:t>
      киль ұзындығы және кеме жөніндегі басқа да негізгі техникалық деректер (кеме ені, борттың биіктігі);</w:t>
      </w:r>
      <w:r>
        <w:br/>
      </w:r>
      <w:r>
        <w:rPr>
          <w:rFonts w:ascii="Times New Roman"/>
          <w:b w:val="false"/>
          <w:i w:val="false"/>
          <w:color w:val="000000"/>
          <w:sz w:val="28"/>
        </w:rPr>
        <w:t>
      қозғалтқыштардың саны және қуаты (қолданылған жағдайда);</w:t>
      </w:r>
      <w:r>
        <w:br/>
      </w:r>
      <w:r>
        <w:rPr>
          <w:rFonts w:ascii="Times New Roman"/>
          <w:b w:val="false"/>
          <w:i w:val="false"/>
          <w:color w:val="000000"/>
          <w:sz w:val="28"/>
        </w:rPr>
        <w:t>
      корпустың басты материалы;</w:t>
      </w:r>
      <w:r>
        <w:br/>
      </w:r>
      <w:r>
        <w:rPr>
          <w:rFonts w:ascii="Times New Roman"/>
          <w:b w:val="false"/>
          <w:i w:val="false"/>
          <w:color w:val="000000"/>
          <w:sz w:val="28"/>
        </w:rPr>
        <w:t>
</w:t>
      </w:r>
      <w:r>
        <w:rPr>
          <w:rFonts w:ascii="Times New Roman"/>
          <w:b w:val="false"/>
          <w:i w:val="false"/>
          <w:color w:val="000000"/>
          <w:sz w:val="28"/>
        </w:rPr>
        <w:t>
      2) кемені салу жөніндегі шарт;</w:t>
      </w:r>
      <w:r>
        <w:br/>
      </w:r>
      <w:r>
        <w:rPr>
          <w:rFonts w:ascii="Times New Roman"/>
          <w:b w:val="false"/>
          <w:i w:val="false"/>
          <w:color w:val="000000"/>
          <w:sz w:val="28"/>
        </w:rPr>
        <w:t>
</w:t>
      </w:r>
      <w:r>
        <w:rPr>
          <w:rFonts w:ascii="Times New Roman"/>
          <w:b w:val="false"/>
          <w:i w:val="false"/>
          <w:color w:val="000000"/>
          <w:sz w:val="28"/>
        </w:rPr>
        <w:t>
      3) кеме салатын ұйымның кильді сала бастау жөніндегі жазбаша растау немесе тең құрылыс жұмыстарын жүргізуді растайтын сарапшының қорытындылары;</w:t>
      </w:r>
      <w:r>
        <w:br/>
      </w:r>
      <w:r>
        <w:rPr>
          <w:rFonts w:ascii="Times New Roman"/>
          <w:b w:val="false"/>
          <w:i w:val="false"/>
          <w:color w:val="000000"/>
          <w:sz w:val="28"/>
        </w:rPr>
        <w:t>
</w:t>
      </w:r>
      <w:r>
        <w:rPr>
          <w:rFonts w:ascii="Times New Roman"/>
          <w:b w:val="false"/>
          <w:i w:val="false"/>
          <w:color w:val="000000"/>
          <w:sz w:val="28"/>
        </w:rPr>
        <w:t>
      4) бюджетке тіркеу алым сомасы төленгенін растайтын құжат.</w:t>
      </w:r>
      <w:r>
        <w:br/>
      </w:r>
      <w:r>
        <w:rPr>
          <w:rFonts w:ascii="Times New Roman"/>
          <w:b w:val="false"/>
          <w:i w:val="false"/>
          <w:color w:val="000000"/>
          <w:sz w:val="28"/>
        </w:rPr>
        <w:t>
      Кемелердi мемлекеттiк тiркеуге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немесе орыс тілдерінде жасалады;</w:t>
      </w:r>
      <w:r>
        <w:br/>
      </w:r>
      <w:r>
        <w:rPr>
          <w:rFonts w:ascii="Times New Roman"/>
          <w:b w:val="false"/>
          <w:i w:val="false"/>
          <w:color w:val="000000"/>
          <w:sz w:val="28"/>
        </w:rPr>
        <w:t>
</w:t>
      </w:r>
      <w:r>
        <w:rPr>
          <w:rFonts w:ascii="Times New Roman"/>
          <w:b w:val="false"/>
          <w:i w:val="false"/>
          <w:color w:val="000000"/>
          <w:sz w:val="28"/>
        </w:rPr>
        <w:t>
      2) егер өзгесі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мен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көзделмесе, ресми шетелдiк құжаттар Қазақстан Республикасының шет елдегi мекемелерiнде заңдастыруға жатады.</w:t>
      </w:r>
      <w:r>
        <w:br/>
      </w:r>
      <w:r>
        <w:rPr>
          <w:rFonts w:ascii="Times New Roman"/>
          <w:b w:val="false"/>
          <w:i w:val="false"/>
          <w:color w:val="000000"/>
          <w:sz w:val="28"/>
        </w:rPr>
        <w:t>
      Қарауға, сондай-ақ </w:t>
      </w:r>
      <w:r>
        <w:rPr>
          <w:rFonts w:ascii="Times New Roman"/>
          <w:b w:val="false"/>
          <w:i w:val="false"/>
          <w:color w:val="000000"/>
          <w:sz w:val="28"/>
        </w:rPr>
        <w:t>белгiленген</w:t>
      </w:r>
      <w:r>
        <w:rPr>
          <w:rFonts w:ascii="Times New Roman"/>
          <w:b w:val="false"/>
          <w:i w:val="false"/>
          <w:color w:val="000000"/>
          <w:sz w:val="28"/>
        </w:rPr>
        <w:t xml:space="preserve"> тәртiппен куәландырылған, оларға қатысты көрсетiлген талаптар орындалған құжаттардың көшiрмесi де қабылданады. Егер ұсынылатын құжаттар шетел тiлiнде жасалған болса, оларға мемлекеттiк немесе орыс тiлдерiндегi нотариалды куәландырылған аудармасы қоса берiледi;</w:t>
      </w:r>
      <w:r>
        <w:br/>
      </w:r>
      <w:r>
        <w:rPr>
          <w:rFonts w:ascii="Times New Roman"/>
          <w:b w:val="false"/>
          <w:i w:val="false"/>
          <w:color w:val="000000"/>
          <w:sz w:val="28"/>
        </w:rPr>
        <w:t>
</w:t>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w:t>
      </w:r>
      <w:r>
        <w:rPr>
          <w:rFonts w:ascii="Times New Roman"/>
          <w:b w:val="false"/>
          <w:i w:val="false"/>
          <w:color w:val="000000"/>
          <w:sz w:val="28"/>
        </w:rPr>
        <w:t>
      4) тазарту не қосып жазу, сызылған сөздер және оларда өзге де ескертiлмеген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r>
        <w:br/>
      </w:r>
      <w:r>
        <w:rPr>
          <w:rFonts w:ascii="Times New Roman"/>
          <w:b w:val="false"/>
          <w:i w:val="false"/>
          <w:color w:val="000000"/>
          <w:sz w:val="28"/>
        </w:rPr>
        <w:t>
</w:t>
      </w:r>
      <w:r>
        <w:rPr>
          <w:rFonts w:ascii="Times New Roman"/>
          <w:b w:val="false"/>
          <w:i w:val="false"/>
          <w:color w:val="000000"/>
          <w:sz w:val="28"/>
        </w:rPr>
        <w:t>
      5) тiркеуге қажеттi барлық құжаттар не екi данада берiледi, олардың бipi түпнұсқа, ал екiншiсi – көшiрмесi болуы тиiс, не нотариалды куәландырылған көшiрмелерi берiледi. Түпнұсқа тiркелгеннен кейiн құқық иеленушiге қайтарылады.</w:t>
      </w:r>
      <w:r>
        <w:br/>
      </w:r>
      <w:r>
        <w:rPr>
          <w:rFonts w:ascii="Times New Roman"/>
          <w:b w:val="false"/>
          <w:i w:val="false"/>
          <w:color w:val="000000"/>
          <w:sz w:val="28"/>
        </w:rPr>
        <w:t>
</w:t>
      </w:r>
      <w:r>
        <w:rPr>
          <w:rFonts w:ascii="Times New Roman"/>
          <w:b w:val="false"/>
          <w:i w:val="false"/>
          <w:color w:val="000000"/>
          <w:sz w:val="28"/>
        </w:rPr>
        <w:t>
      12. Мемлекеттiк қызметке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осы стандарттың 1-тармағында көрсетілген мекенжай бойынша уәкілетті органның кеңсесіне ұсынылады.</w:t>
      </w:r>
      <w:r>
        <w:br/>
      </w:r>
      <w:r>
        <w:rPr>
          <w:rFonts w:ascii="Times New Roman"/>
          <w:b w:val="false"/>
          <w:i w:val="false"/>
          <w:color w:val="000000"/>
          <w:sz w:val="28"/>
        </w:rPr>
        <w:t>
</w:t>
      </w:r>
      <w:r>
        <w:rPr>
          <w:rFonts w:ascii="Times New Roman"/>
          <w:b w:val="false"/>
          <w:i w:val="false"/>
          <w:color w:val="000000"/>
          <w:sz w:val="28"/>
        </w:rPr>
        <w:t>
      14. Белгі рұқсатты алу күні көрсете отырып, өтініштің көшірмесіне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куәлікті беру пошта жөнелтілімімен жүзеге асырылады.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егер мемлекеттiк тiркеу туралы өтiнiшпен тиiстi емес адам жүгiнген;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Қағидаларда</w:t>
      </w:r>
      <w:r>
        <w:rPr>
          <w:rFonts w:ascii="Times New Roman"/>
          <w:b w:val="false"/>
          <w:i w:val="false"/>
          <w:color w:val="000000"/>
          <w:sz w:val="28"/>
        </w:rPr>
        <w:t xml:space="preserve"> көзделген талаптарды сақтамаған;</w:t>
      </w:r>
      <w:r>
        <w:br/>
      </w:r>
      <w:r>
        <w:rPr>
          <w:rFonts w:ascii="Times New Roman"/>
          <w:b w:val="false"/>
          <w:i w:val="false"/>
          <w:color w:val="000000"/>
          <w:sz w:val="28"/>
        </w:rPr>
        <w:t>
</w:t>
      </w:r>
      <w:r>
        <w:rPr>
          <w:rFonts w:ascii="Times New Roman"/>
          <w:b w:val="false"/>
          <w:i w:val="false"/>
          <w:color w:val="000000"/>
          <w:sz w:val="28"/>
        </w:rPr>
        <w:t>
      3) ұсынылған құжаттар Қазақстан Республикасының заңнамасында көзделген талаптарға сәйкес келмеген жағдайларда бас тартады.</w:t>
      </w:r>
    </w:p>
    <w:bookmarkEnd w:id="19"/>
    <w:bookmarkStart w:name="z111" w:id="20"/>
    <w:p>
      <w:pPr>
        <w:spacing w:after="0"/>
        <w:ind w:left="0"/>
        <w:jc w:val="left"/>
      </w:pPr>
      <w:r>
        <w:rPr>
          <w:rFonts w:ascii="Times New Roman"/>
          <w:b/>
          <w:i w:val="false"/>
          <w:color w:val="000000"/>
        </w:rPr>
        <w:t xml:space="preserve"> 
3. Жұмыс қағидаттары</w:t>
      </w:r>
    </w:p>
    <w:bookmarkEnd w:id="20"/>
    <w:bookmarkStart w:name="z112" w:id="21"/>
    <w:p>
      <w:pPr>
        <w:spacing w:after="0"/>
        <w:ind w:left="0"/>
        <w:jc w:val="both"/>
      </w:pPr>
      <w:r>
        <w:rPr>
          <w:rFonts w:ascii="Times New Roman"/>
          <w:b w:val="false"/>
          <w:i w:val="false"/>
          <w:color w:val="000000"/>
          <w:sz w:val="28"/>
        </w:rPr>
        <w:t>
      17. Уәкiлеттi орган мемлекеттік қызмет алушыға қатысты жұмыстың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2) сыпайылық білдіру;</w:t>
      </w:r>
      <w:r>
        <w:br/>
      </w:r>
      <w:r>
        <w:rPr>
          <w:rFonts w:ascii="Times New Roman"/>
          <w:b w:val="false"/>
          <w:i w:val="false"/>
          <w:color w:val="000000"/>
          <w:sz w:val="28"/>
        </w:rPr>
        <w:t>
</w:t>
      </w:r>
      <w:r>
        <w:rPr>
          <w:rFonts w:ascii="Times New Roman"/>
          <w:b w:val="false"/>
          <w:i w:val="false"/>
          <w:color w:val="000000"/>
          <w:sz w:val="28"/>
        </w:rPr>
        <w:t>
      3) толық ақпарат ұсыну;</w:t>
      </w:r>
      <w:r>
        <w:br/>
      </w:r>
      <w:r>
        <w:rPr>
          <w:rFonts w:ascii="Times New Roman"/>
          <w:b w:val="false"/>
          <w:i w:val="false"/>
          <w:color w:val="000000"/>
          <w:sz w:val="28"/>
        </w:rPr>
        <w:t>
</w:t>
      </w:r>
      <w:r>
        <w:rPr>
          <w:rFonts w:ascii="Times New Roman"/>
          <w:b w:val="false"/>
          <w:i w:val="false"/>
          <w:color w:val="000000"/>
          <w:sz w:val="28"/>
        </w:rPr>
        <w:t>
      4)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5) құпиялылық қағидаттарын басшылыққа алады.</w:t>
      </w:r>
    </w:p>
    <w:bookmarkEnd w:id="21"/>
    <w:bookmarkStart w:name="z118" w:id="22"/>
    <w:p>
      <w:pPr>
        <w:spacing w:after="0"/>
        <w:ind w:left="0"/>
        <w:jc w:val="left"/>
      </w:pPr>
      <w:r>
        <w:rPr>
          <w:rFonts w:ascii="Times New Roman"/>
          <w:b/>
          <w:i w:val="false"/>
          <w:color w:val="000000"/>
        </w:rPr>
        <w:t xml:space="preserve"> 
4. Жұмыс нәтижелері</w:t>
      </w:r>
    </w:p>
    <w:bookmarkEnd w:id="22"/>
    <w:bookmarkStart w:name="z119" w:id="23"/>
    <w:p>
      <w:pPr>
        <w:spacing w:after="0"/>
        <w:ind w:left="0"/>
        <w:jc w:val="both"/>
      </w:pPr>
      <w:r>
        <w:rPr>
          <w:rFonts w:ascii="Times New Roman"/>
          <w:b w:val="false"/>
          <w:i w:val="false"/>
          <w:color w:val="000000"/>
          <w:sz w:val="28"/>
        </w:rPr>
        <w:t>
      18. Уәкілетті орган жұмысының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мәндері жыл сайын Қазақстан Республикасы Көлік және коммуникация министрінің бұйрығымен бекітіледі.</w:t>
      </w:r>
    </w:p>
    <w:bookmarkEnd w:id="23"/>
    <w:bookmarkStart w:name="z121" w:id="24"/>
    <w:p>
      <w:pPr>
        <w:spacing w:after="0"/>
        <w:ind w:left="0"/>
        <w:jc w:val="left"/>
      </w:pPr>
      <w:r>
        <w:rPr>
          <w:rFonts w:ascii="Times New Roman"/>
          <w:b/>
          <w:i w:val="false"/>
          <w:color w:val="000000"/>
        </w:rPr>
        <w:t xml:space="preserve"> 
5.Шағымдану тәртiбi</w:t>
      </w:r>
    </w:p>
    <w:bookmarkEnd w:id="24"/>
    <w:bookmarkStart w:name="z122" w:id="25"/>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министрліктің құрылымдық бөлімшесінің жауапты адамы түсіндіреді, сондай-ақ 010000, Астана қаласы, Қабанбай батыр даңғылы, 32/1, мекенжайы бойынша 309-кабинетте, 8 (7172) 24-24-19 телефон нөмірі бойынша, pr_davt@mtc.gov.kz. электрондық мекенжай бойынша шағым дайындауға көмектеседі.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министрліктің лауазымды адамына осы стандарттың 20-тармағында көрсетілген мекенжай бойынша жасалады, 307-кабинет, телефон нөмірі 8 (7172) 24-25-09.</w:t>
      </w:r>
      <w:r>
        <w:br/>
      </w:r>
      <w:r>
        <w:rPr>
          <w:rFonts w:ascii="Times New Roman"/>
          <w:b w:val="false"/>
          <w:i w:val="false"/>
          <w:color w:val="000000"/>
          <w:sz w:val="28"/>
        </w:rPr>
        <w:t>
      Министрліктің лауазымды адамының жұмыс кестесі: демалыс және мереке күндерінен басқа, күн сайын сағат 13.00-ден 14.30-ға дейін, түскі үзіліс сағат 9.00-ден 18.30-ге дейін.</w:t>
      </w:r>
      <w:r>
        <w:br/>
      </w:r>
      <w:r>
        <w:rPr>
          <w:rFonts w:ascii="Times New Roman"/>
          <w:b w:val="false"/>
          <w:i w:val="false"/>
          <w:color w:val="000000"/>
          <w:sz w:val="28"/>
        </w:rPr>
        <w:t>
</w:t>
      </w:r>
      <w:r>
        <w:rPr>
          <w:rFonts w:ascii="Times New Roman"/>
          <w:b w:val="false"/>
          <w:i w:val="false"/>
          <w:color w:val="000000"/>
          <w:sz w:val="28"/>
        </w:rPr>
        <w:t>
      22. Дұрыс қызмет көрсетпеген жағдайда теңіз әкімшілігінің лауазымды адамына осы стандарттың 1-тармағында көрсетілген мекенжай бойынша әкімшілік ғимараттың № 205-кабинетіне шағым жасалады, телефон нөмірі 8 (7292) 44-51-07.</w:t>
      </w:r>
      <w:r>
        <w:br/>
      </w:r>
      <w:r>
        <w:rPr>
          <w:rFonts w:ascii="Times New Roman"/>
          <w:b w:val="false"/>
          <w:i w:val="false"/>
          <w:color w:val="000000"/>
          <w:sz w:val="28"/>
        </w:rPr>
        <w:t>
      Уәкілетті органның лауазымды адамының жұмыс кестесі: демалыс және мереке күндерінен басқа, күн сайын сағат 12.30-ден 13.30-ға дейін, түскі үзіліс сағат 8.30-ден 7.30-ге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Мемлекеттік қызмет алушының қабылданған шағымы министрліктің және уәкілетті органның кеңсесінде тіркеледі.</w:t>
      </w:r>
      <w:r>
        <w:br/>
      </w:r>
      <w:r>
        <w:rPr>
          <w:rFonts w:ascii="Times New Roman"/>
          <w:b w:val="false"/>
          <w:i w:val="false"/>
          <w:color w:val="000000"/>
          <w:sz w:val="28"/>
        </w:rPr>
        <w:t>
      Белгі шағымды қарау барысы, берілген шағымға жауап алудың мерзімі мен орны туралы білуге болатын лауазымды адамның байланыс деректерін көрсете отырып, өтініштің (шағымның) көшірмесіне қойылады.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ақпаратты министрліктің интернет-ресурсында www.mtk.gov.kz мекенжайы бойынша, сондай-ақ сall-орталығына 8 (7172) 24-24-19 телефон нөмірі бойынша куәлік беру рәсімін түсіндіру жөнінде өтініш беру арқылы алуға болады.</w:t>
      </w:r>
    </w:p>
    <w:bookmarkEnd w:id="25"/>
    <w:bookmarkStart w:name="z129" w:id="26"/>
    <w:p>
      <w:pPr>
        <w:spacing w:after="0"/>
        <w:ind w:left="0"/>
        <w:jc w:val="both"/>
      </w:pPr>
      <w:r>
        <w:rPr>
          <w:rFonts w:ascii="Times New Roman"/>
          <w:b w:val="false"/>
          <w:i w:val="false"/>
          <w:color w:val="000000"/>
          <w:sz w:val="28"/>
        </w:rPr>
        <w:t xml:space="preserve">
«Салынып жатқан кемеге меншік      </w:t>
      </w:r>
      <w:r>
        <w:br/>
      </w:r>
      <w:r>
        <w:rPr>
          <w:rFonts w:ascii="Times New Roman"/>
          <w:b w:val="false"/>
          <w:i w:val="false"/>
          <w:color w:val="000000"/>
          <w:sz w:val="28"/>
        </w:rPr>
        <w:t xml:space="preserve">
құқықтарын салынып жатқан кемелер   </w:t>
      </w:r>
      <w:r>
        <w:br/>
      </w:r>
      <w:r>
        <w:rPr>
          <w:rFonts w:ascii="Times New Roman"/>
          <w:b w:val="false"/>
          <w:i w:val="false"/>
          <w:color w:val="000000"/>
          <w:sz w:val="28"/>
        </w:rPr>
        <w:t xml:space="preserve">
тізілімінде мемлекеттiк тiркеу»    </w:t>
      </w:r>
      <w:r>
        <w:br/>
      </w:r>
      <w:r>
        <w:rPr>
          <w:rFonts w:ascii="Times New Roman"/>
          <w:b w:val="false"/>
          <w:i w:val="false"/>
          <w:color w:val="000000"/>
          <w:sz w:val="28"/>
        </w:rPr>
        <w:t>
мемлекеттік қызмет стандартына қосымша</w:t>
      </w:r>
    </w:p>
    <w:bookmarkEnd w:id="26"/>
    <w:bookmarkStart w:name="z130" w:id="27"/>
    <w:p>
      <w:pPr>
        <w:spacing w:after="0"/>
        <w:ind w:left="0"/>
        <w:jc w:val="left"/>
      </w:pPr>
      <w:r>
        <w:rPr>
          <w:rFonts w:ascii="Times New Roman"/>
          <w:b/>
          <w:i w:val="false"/>
          <w:color w:val="000000"/>
        </w:rPr>
        <w:t xml:space="preserve"> 
Кесте. Сапа және тиімділік көрсеткіштерінің нысаналы мәні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7"/>
        <w:gridCol w:w="2344"/>
        <w:gridCol w:w="2264"/>
        <w:gridCol w:w="2265"/>
      </w:tblGrid>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Қолжетімділігі</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мемлекеттік қызметті алушылардың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Ақпаратты электрондық форматта алуға болатын қызметтер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мемлекеттік қызметті алушылардың негізделген шағымдардың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Сыпайылығы</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1008 қаулысымен   </w:t>
      </w:r>
      <w:r>
        <w:br/>
      </w:r>
      <w:r>
        <w:rPr>
          <w:rFonts w:ascii="Times New Roman"/>
          <w:b w:val="false"/>
          <w:i w:val="false"/>
          <w:color w:val="000000"/>
          <w:sz w:val="28"/>
        </w:rPr>
        <w:t xml:space="preserve">
бекітілген       </w:t>
      </w:r>
    </w:p>
    <w:bookmarkEnd w:id="28"/>
    <w:bookmarkStart w:name="z132" w:id="29"/>
    <w:p>
      <w:pPr>
        <w:spacing w:after="0"/>
        <w:ind w:left="0"/>
        <w:jc w:val="left"/>
      </w:pPr>
      <w:r>
        <w:rPr>
          <w:rFonts w:ascii="Times New Roman"/>
          <w:b/>
          <w:i w:val="false"/>
          <w:color w:val="000000"/>
        </w:rPr>
        <w:t xml:space="preserve"> 
«Шет мемлекеттің туын көтеріп жүзетін кемелердің каботажды жүзеге асыруына рұқсат беру» мемлекеттік қызмет стандарты 1. Жалпы ережелер</w:t>
      </w:r>
    </w:p>
    <w:bookmarkEnd w:id="29"/>
    <w:bookmarkStart w:name="z133" w:id="30"/>
    <w:p>
      <w:pPr>
        <w:spacing w:after="0"/>
        <w:ind w:left="0"/>
        <w:jc w:val="both"/>
      </w:pPr>
      <w:r>
        <w:rPr>
          <w:rFonts w:ascii="Times New Roman"/>
          <w:b w:val="false"/>
          <w:i w:val="false"/>
          <w:color w:val="000000"/>
          <w:sz w:val="28"/>
        </w:rPr>
        <w:t>
      1. «Шет мемлекеттің туын көтеріп жүзетін кемелердің каботажды жүзеге асыруына рұқсат беру» мемлекеттік қызметін (бұдан әрі - мемлекеттік қызмет) Қазақстан Республикасы Көлік және коммуникация министрлігі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«Сауда мақсатында теңізде жүзу туралы» Қазақстан Республикасының 2002 жылғы 17 қаңтардағы Заңының 4-бабы 3-тармағының </w:t>
      </w:r>
      <w:r>
        <w:rPr>
          <w:rFonts w:ascii="Times New Roman"/>
          <w:b w:val="false"/>
          <w:i w:val="false"/>
          <w:color w:val="000000"/>
          <w:sz w:val="28"/>
        </w:rPr>
        <w:t>17) тармақшасы</w:t>
      </w:r>
      <w:r>
        <w:rPr>
          <w:rFonts w:ascii="Times New Roman"/>
          <w:b w:val="false"/>
          <w:i w:val="false"/>
          <w:color w:val="000000"/>
          <w:sz w:val="28"/>
        </w:rPr>
        <w:t>, Қазақстан Республикасы Үкiметiнiң 2005 жылғы 9 қарашадағы № 1113 қаулысымен бекітілген Шет мемлекеттiң туын көтерiп жүзетiн кемелердiң каботажды және сауда мақсатында теңізде жүзумен байланысты өзге де қызметтерді жүзеге асыруына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уәкілетті органның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қызметтің аяқталу нысаны шет мемлекеттің туын көтеріп жүзетін кемелердің каботажды жүзеге асыруына рұқсат (бұдан әрі – рұқсат) беру не қағаз түрінде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өтініш пен құжаттар уәкілетті органға түскен сәттен бастап күнтізбелік 20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мереке күндерінен басқа, күн сайын сағат 13.00-ден 14.30-ға дейін, түскі үзіліс сағат 9.00-ден 18.30-ға дейін.</w:t>
      </w:r>
      <w:r>
        <w:br/>
      </w:r>
      <w:r>
        <w:rPr>
          <w:rFonts w:ascii="Times New Roman"/>
          <w:b w:val="false"/>
          <w:i w:val="false"/>
          <w:color w:val="000000"/>
          <w:sz w:val="28"/>
        </w:rPr>
        <w:t>
      Мемлекеттік қызмет алдын ала жазылусыз,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тұтынушыларға қызмет көрсету үшін жағдай жасалған ғимаратында жүзеге асырылады.</w:t>
      </w:r>
      <w:r>
        <w:br/>
      </w:r>
      <w:r>
        <w:rPr>
          <w:rFonts w:ascii="Times New Roman"/>
          <w:b w:val="false"/>
          <w:i w:val="false"/>
          <w:color w:val="000000"/>
          <w:sz w:val="28"/>
        </w:rPr>
        <w:t>
      Ғимаратта қажетті құжаттар тізбесі мен оларды толтыру үлгілері және нормативтік құқықтық актілерден үзінділер (үзінді көшірмелері) бар стенділерімен жарақтандырылған күтуге және құжаттарды толтыруға арналған орын болады.</w:t>
      </w:r>
    </w:p>
    <w:bookmarkEnd w:id="30"/>
    <w:bookmarkStart w:name="z143" w:id="31"/>
    <w:p>
      <w:pPr>
        <w:spacing w:after="0"/>
        <w:ind w:left="0"/>
        <w:jc w:val="left"/>
      </w:pPr>
      <w:r>
        <w:rPr>
          <w:rFonts w:ascii="Times New Roman"/>
          <w:b/>
          <w:i w:val="false"/>
          <w:color w:val="000000"/>
        </w:rPr>
        <w:t xml:space="preserve"> 
2. Мемлекеттік қызмет көрсету тәртібі</w:t>
      </w:r>
    </w:p>
    <w:bookmarkEnd w:id="31"/>
    <w:bookmarkStart w:name="z144" w:id="32"/>
    <w:p>
      <w:pPr>
        <w:spacing w:after="0"/>
        <w:ind w:left="0"/>
        <w:jc w:val="both"/>
      </w:pPr>
      <w:r>
        <w:rPr>
          <w:rFonts w:ascii="Times New Roman"/>
          <w:b w:val="false"/>
          <w:i w:val="false"/>
          <w:color w:val="000000"/>
          <w:sz w:val="28"/>
        </w:rPr>
        <w:t>
      11. Рұқсатты алу үшін мемлекеттік қызмет алушы немесе сенімхат бойынша оның уәкілетті өкілі:</w:t>
      </w:r>
      <w:r>
        <w:br/>
      </w:r>
      <w:r>
        <w:rPr>
          <w:rFonts w:ascii="Times New Roman"/>
          <w:b w:val="false"/>
          <w:i w:val="false"/>
          <w:color w:val="000000"/>
          <w:sz w:val="28"/>
        </w:rPr>
        <w:t>
</w:t>
      </w:r>
      <w:r>
        <w:rPr>
          <w:rFonts w:ascii="Times New Roman"/>
          <w:b w:val="false"/>
          <w:i w:val="false"/>
          <w:color w:val="000000"/>
          <w:sz w:val="28"/>
        </w:rPr>
        <w:t>
      1) кеменің атауы, туы, тіркелген порты, класы, түрі және мақсаты;</w:t>
      </w:r>
      <w:r>
        <w:br/>
      </w:r>
      <w:r>
        <w:rPr>
          <w:rFonts w:ascii="Times New Roman"/>
          <w:b w:val="false"/>
          <w:i w:val="false"/>
          <w:color w:val="000000"/>
          <w:sz w:val="28"/>
        </w:rPr>
        <w:t>
</w:t>
      </w:r>
      <w:r>
        <w:rPr>
          <w:rFonts w:ascii="Times New Roman"/>
          <w:b w:val="false"/>
          <w:i w:val="false"/>
          <w:color w:val="000000"/>
          <w:sz w:val="28"/>
        </w:rPr>
        <w:t>
      2) кеменің техникалық сипаттамасы (Халықаралық теңіз ұйымының сәйкестендіру нөмірі, кемені жасау жылы мен орны, кеменің габариттік өлшемі, басты қозғалтқыштың қуаты);</w:t>
      </w:r>
      <w:r>
        <w:br/>
      </w:r>
      <w:r>
        <w:rPr>
          <w:rFonts w:ascii="Times New Roman"/>
          <w:b w:val="false"/>
          <w:i w:val="false"/>
          <w:color w:val="000000"/>
          <w:sz w:val="28"/>
        </w:rPr>
        <w:t>
</w:t>
      </w:r>
      <w:r>
        <w:rPr>
          <w:rFonts w:ascii="Times New Roman"/>
          <w:b w:val="false"/>
          <w:i w:val="false"/>
          <w:color w:val="000000"/>
          <w:sz w:val="28"/>
        </w:rPr>
        <w:t>
      3) кеменің меншік иесі мен иесінің деректемелері:</w:t>
      </w:r>
      <w:r>
        <w:br/>
      </w:r>
      <w:r>
        <w:rPr>
          <w:rFonts w:ascii="Times New Roman"/>
          <w:b w:val="false"/>
          <w:i w:val="false"/>
          <w:color w:val="000000"/>
          <w:sz w:val="28"/>
        </w:rPr>
        <w:t>
      заңды тұлғалар үшін – атауы, орналасқан орны, қандай мемлекеттің құқығы бойынша тіркеген, басқару органының мекенжайы;</w:t>
      </w:r>
      <w:r>
        <w:br/>
      </w:r>
      <w:r>
        <w:rPr>
          <w:rFonts w:ascii="Times New Roman"/>
          <w:b w:val="false"/>
          <w:i w:val="false"/>
          <w:color w:val="000000"/>
          <w:sz w:val="28"/>
        </w:rPr>
        <w:t>
      жеке тұлғалар үшін – тегі, аты, әкесінің аты, азаматтығы, тұрғылықты мекенжайы, паспорттық деректері;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заңды құзырындағы акватория шегінде жүзу ауданын көрсете отырып, шетелдік кеме қызметінің жоспарланған түрлері;</w:t>
      </w:r>
      <w:r>
        <w:br/>
      </w:r>
      <w:r>
        <w:rPr>
          <w:rFonts w:ascii="Times New Roman"/>
          <w:b w:val="false"/>
          <w:i w:val="false"/>
          <w:color w:val="000000"/>
          <w:sz w:val="28"/>
        </w:rPr>
        <w:t>
</w:t>
      </w:r>
      <w:r>
        <w:rPr>
          <w:rFonts w:ascii="Times New Roman"/>
          <w:b w:val="false"/>
          <w:i w:val="false"/>
          <w:color w:val="000000"/>
          <w:sz w:val="28"/>
        </w:rPr>
        <w:t>
      5) сауда мақсатында теңізде жүзумен байланысты каботажды немесе өзге де қызметті жүзеге асыру үшін шетелдік кемені қолдану мүмкіндігінің мерзімі міндетті түрде көрсетілген өтінімді ұсынады.</w:t>
      </w:r>
      <w:r>
        <w:br/>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құрылтай құжаты және мемлекеттік тіркеу (қайта тіркеу) туралы анықтама (заңды тұлға үшін), мемлекеттік тіркеу туралы куәлік (дара кәсіпкер үшін), жеке басын куәландыратын құжат (жеке тұлға үшін - паспорт немесе жеке куәлік);</w:t>
      </w:r>
      <w:r>
        <w:br/>
      </w:r>
      <w:r>
        <w:rPr>
          <w:rFonts w:ascii="Times New Roman"/>
          <w:b w:val="false"/>
          <w:i w:val="false"/>
          <w:color w:val="000000"/>
          <w:sz w:val="28"/>
        </w:rPr>
        <w:t>
</w:t>
      </w:r>
      <w:r>
        <w:rPr>
          <w:rFonts w:ascii="Times New Roman"/>
          <w:b w:val="false"/>
          <w:i w:val="false"/>
          <w:color w:val="000000"/>
          <w:sz w:val="28"/>
        </w:rPr>
        <w:t>
      2) кеме құжаттары (өлшеу куәлігі, сыныптау куәлігі, кемеге меншік құқығы туралы куәлік немесе осындай құқықты растайтын өзге де құжат, санитарлық куәлік, жолаушы куәлігі (жолаушылар кемелері үшін), кемелерден ағатын мұнаймен ластанудың залалы үшін азаматтық жауапкершілікті сақтандыру немесе өзге де қаржылық қамтамасыз ету туралы куәлік (мұнайды екі мың және одан да көп тонна көлемінде тасымалдауға арналған кемелер үшін немесе кемеге меншік құқығын растайтын өзге де құжат), тасымалдаушының жолаушылар алдындағы азаматтық-құқықтық жауапкершілігі туралы полис (жолаушылар кемелері үшін);</w:t>
      </w:r>
      <w:r>
        <w:br/>
      </w:r>
      <w:r>
        <w:rPr>
          <w:rFonts w:ascii="Times New Roman"/>
          <w:b w:val="false"/>
          <w:i w:val="false"/>
          <w:color w:val="000000"/>
          <w:sz w:val="28"/>
        </w:rPr>
        <w:t>
</w:t>
      </w:r>
      <w:r>
        <w:rPr>
          <w:rFonts w:ascii="Times New Roman"/>
          <w:b w:val="false"/>
          <w:i w:val="false"/>
          <w:color w:val="000000"/>
          <w:sz w:val="28"/>
        </w:rPr>
        <w:t>
      3) теңіз тасымалының (тіркеп сүйреу) шарты немесе тайм-чартер немесе соның негізінде шетелдік кеме тартылатын өзге де құжат.</w:t>
      </w:r>
      <w:r>
        <w:br/>
      </w:r>
      <w:r>
        <w:rPr>
          <w:rFonts w:ascii="Times New Roman"/>
          <w:b w:val="false"/>
          <w:i w:val="false"/>
          <w:color w:val="000000"/>
          <w:sz w:val="28"/>
        </w:rPr>
        <w:t>
      Каботажды және кемелердің өзге де қызметті жүзеге асыруына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рұқсат беру үшін қажетті барлық құжаттар не екi данада берiледi, олардың бipi түпнұсқа, ал екiншiсi көшiрмесi болуы тиiс, не нотариалды куәландырылған көшiрмелерi берiледi. Түпнұсқа тiркелгеннен кейiн құқық иеленушiге қайтарылады.</w:t>
      </w:r>
      <w:r>
        <w:br/>
      </w:r>
      <w:r>
        <w:rPr>
          <w:rFonts w:ascii="Times New Roman"/>
          <w:b w:val="false"/>
          <w:i w:val="false"/>
          <w:color w:val="000000"/>
          <w:sz w:val="28"/>
        </w:rPr>
        <w:t>
</w:t>
      </w:r>
      <w:r>
        <w:rPr>
          <w:rFonts w:ascii="Times New Roman"/>
          <w:b w:val="false"/>
          <w:i w:val="false"/>
          <w:color w:val="000000"/>
          <w:sz w:val="28"/>
        </w:rPr>
        <w:t>
      2) шетел тілінде орындалған құжаттар мемлекеттік немесе орыс тілдерінде нотариалды расталған аудармамен бірге ұсынылады.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қызметке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стандарттың 1-тармағында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Белгі рұқсатты алу күні көрсетіле отырып, өтініштің көшірмесіне қойылады.</w:t>
      </w:r>
      <w:r>
        <w:br/>
      </w:r>
      <w:r>
        <w:rPr>
          <w:rFonts w:ascii="Times New Roman"/>
          <w:b w:val="false"/>
          <w:i w:val="false"/>
          <w:color w:val="000000"/>
          <w:sz w:val="28"/>
        </w:rPr>
        <w:t>
</w:t>
      </w:r>
      <w:r>
        <w:rPr>
          <w:rFonts w:ascii="Times New Roman"/>
          <w:b w:val="false"/>
          <w:i w:val="false"/>
          <w:color w:val="000000"/>
          <w:sz w:val="28"/>
        </w:rPr>
        <w:t>
      15. Рұқсатты беру пошта жөнелтілімімен жүзеге асырылады.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мәліметтер толық көлемде ұсынылмаған;</w:t>
      </w:r>
      <w:r>
        <w:br/>
      </w:r>
      <w:r>
        <w:rPr>
          <w:rFonts w:ascii="Times New Roman"/>
          <w:b w:val="false"/>
          <w:i w:val="false"/>
          <w:color w:val="000000"/>
          <w:sz w:val="28"/>
        </w:rPr>
        <w:t>
</w:t>
      </w:r>
      <w:r>
        <w:rPr>
          <w:rFonts w:ascii="Times New Roman"/>
          <w:b w:val="false"/>
          <w:i w:val="false"/>
          <w:color w:val="000000"/>
          <w:sz w:val="28"/>
        </w:rPr>
        <w:t>
      2) егер рұқсатты алуға кеме иесі немесе оның өкілі болып табылмайтын адам өтініш жасаған;</w:t>
      </w:r>
      <w:r>
        <w:br/>
      </w:r>
      <w:r>
        <w:rPr>
          <w:rFonts w:ascii="Times New Roman"/>
          <w:b w:val="false"/>
          <w:i w:val="false"/>
          <w:color w:val="000000"/>
          <w:sz w:val="28"/>
        </w:rPr>
        <w:t>
</w:t>
      </w:r>
      <w:r>
        <w:rPr>
          <w:rFonts w:ascii="Times New Roman"/>
          <w:b w:val="false"/>
          <w:i w:val="false"/>
          <w:color w:val="000000"/>
          <w:sz w:val="28"/>
        </w:rPr>
        <w:t>
      3) өтінімде көрсетілген мәліметтер дұрыс болмаған;</w:t>
      </w:r>
      <w:r>
        <w:br/>
      </w:r>
      <w:r>
        <w:rPr>
          <w:rFonts w:ascii="Times New Roman"/>
          <w:b w:val="false"/>
          <w:i w:val="false"/>
          <w:color w:val="000000"/>
          <w:sz w:val="28"/>
        </w:rPr>
        <w:t>
</w:t>
      </w:r>
      <w:r>
        <w:rPr>
          <w:rFonts w:ascii="Times New Roman"/>
          <w:b w:val="false"/>
          <w:i w:val="false"/>
          <w:color w:val="000000"/>
          <w:sz w:val="28"/>
        </w:rPr>
        <w:t>
      4) тазарту не қосып жазу, сызылған сөздер және өзге де келісілмеген түзетулер бар құжаттар, қарындашпен орындалған құжаттар, сондай-ақ мазмұнын бiржақты түсiндiруге мүмкiндiк бермейтiн бүлiнген жерлерi бар құжаттар болған;</w:t>
      </w:r>
      <w:r>
        <w:br/>
      </w:r>
      <w:r>
        <w:rPr>
          <w:rFonts w:ascii="Times New Roman"/>
          <w:b w:val="false"/>
          <w:i w:val="false"/>
          <w:color w:val="000000"/>
          <w:sz w:val="28"/>
        </w:rPr>
        <w:t>
</w:t>
      </w:r>
      <w:r>
        <w:rPr>
          <w:rFonts w:ascii="Times New Roman"/>
          <w:b w:val="false"/>
          <w:i w:val="false"/>
          <w:color w:val="000000"/>
          <w:sz w:val="28"/>
        </w:rPr>
        <w:t>
      5) мамандандырылған кемені тарту қажеттігі болмаса немесе Қазақстан Республикасының Мемлекеттік туын көтеріп жүзетін кемелердің құрамында осы мақсаттар үшін шетелдік кеме тартылатын қызметті жүзеге асыруға мүмкіндігі бар ұқсас түрдегі бос кемелер болмаған;</w:t>
      </w:r>
      <w:r>
        <w:br/>
      </w:r>
      <w:r>
        <w:rPr>
          <w:rFonts w:ascii="Times New Roman"/>
          <w:b w:val="false"/>
          <w:i w:val="false"/>
          <w:color w:val="000000"/>
          <w:sz w:val="28"/>
        </w:rPr>
        <w:t>
</w:t>
      </w:r>
      <w:r>
        <w:rPr>
          <w:rFonts w:ascii="Times New Roman"/>
          <w:b w:val="false"/>
          <w:i w:val="false"/>
          <w:color w:val="000000"/>
          <w:sz w:val="28"/>
        </w:rPr>
        <w:t>
      6) кеме құжаттарының қолданылу мерзімдері және кемені жыл сайынғы техникалық куәландыру мерзімі өтіп кеткен;</w:t>
      </w:r>
      <w:r>
        <w:br/>
      </w:r>
      <w:r>
        <w:rPr>
          <w:rFonts w:ascii="Times New Roman"/>
          <w:b w:val="false"/>
          <w:i w:val="false"/>
          <w:color w:val="000000"/>
          <w:sz w:val="28"/>
        </w:rPr>
        <w:t>
</w:t>
      </w:r>
      <w:r>
        <w:rPr>
          <w:rFonts w:ascii="Times New Roman"/>
          <w:b w:val="false"/>
          <w:i w:val="false"/>
          <w:color w:val="000000"/>
          <w:sz w:val="28"/>
        </w:rPr>
        <w:t>
      7) теңіз тасымалы (тіркеп сүйреу) шартының немесе тайм-чартердің немесе соның негізінде шетелдік кеме тартылатын өзге де құжаттардың мерзімі аяқталған;</w:t>
      </w:r>
      <w:r>
        <w:br/>
      </w:r>
      <w:r>
        <w:rPr>
          <w:rFonts w:ascii="Times New Roman"/>
          <w:b w:val="false"/>
          <w:i w:val="false"/>
          <w:color w:val="000000"/>
          <w:sz w:val="28"/>
        </w:rPr>
        <w:t>
</w:t>
      </w:r>
      <w:r>
        <w:rPr>
          <w:rFonts w:ascii="Times New Roman"/>
          <w:b w:val="false"/>
          <w:i w:val="false"/>
          <w:color w:val="000000"/>
          <w:sz w:val="28"/>
        </w:rPr>
        <w:t>
      8) кеменің теңізде жүзу қауіпсіздігі талаптарына сәйкес келмеуін көрсететін негіздер болған;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2"/>
    <w:bookmarkStart w:name="z169" w:id="33"/>
    <w:p>
      <w:pPr>
        <w:spacing w:after="0"/>
        <w:ind w:left="0"/>
        <w:jc w:val="left"/>
      </w:pPr>
      <w:r>
        <w:rPr>
          <w:rFonts w:ascii="Times New Roman"/>
          <w:b/>
          <w:i w:val="false"/>
          <w:color w:val="000000"/>
        </w:rPr>
        <w:t xml:space="preserve"> 
3. Жұмыс қағидаттары</w:t>
      </w:r>
    </w:p>
    <w:bookmarkEnd w:id="33"/>
    <w:bookmarkStart w:name="z170" w:id="34"/>
    <w:p>
      <w:pPr>
        <w:spacing w:after="0"/>
        <w:ind w:left="0"/>
        <w:jc w:val="both"/>
      </w:pPr>
      <w:r>
        <w:rPr>
          <w:rFonts w:ascii="Times New Roman"/>
          <w:b w:val="false"/>
          <w:i w:val="false"/>
          <w:color w:val="000000"/>
          <w:sz w:val="28"/>
        </w:rPr>
        <w:t>
      17. Уәкiлеттi орган мемлекеттік қызметті алушыға қатысты жұмыстың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2) сыпайылық білдіру;</w:t>
      </w:r>
      <w:r>
        <w:br/>
      </w:r>
      <w:r>
        <w:rPr>
          <w:rFonts w:ascii="Times New Roman"/>
          <w:b w:val="false"/>
          <w:i w:val="false"/>
          <w:color w:val="000000"/>
          <w:sz w:val="28"/>
        </w:rPr>
        <w:t>
</w:t>
      </w:r>
      <w:r>
        <w:rPr>
          <w:rFonts w:ascii="Times New Roman"/>
          <w:b w:val="false"/>
          <w:i w:val="false"/>
          <w:color w:val="000000"/>
          <w:sz w:val="28"/>
        </w:rPr>
        <w:t>
      3) толық мөлшерде ақпарат ұсыну;</w:t>
      </w:r>
      <w:r>
        <w:br/>
      </w:r>
      <w:r>
        <w:rPr>
          <w:rFonts w:ascii="Times New Roman"/>
          <w:b w:val="false"/>
          <w:i w:val="false"/>
          <w:color w:val="000000"/>
          <w:sz w:val="28"/>
        </w:rPr>
        <w:t>
</w:t>
      </w:r>
      <w:r>
        <w:rPr>
          <w:rFonts w:ascii="Times New Roman"/>
          <w:b w:val="false"/>
          <w:i w:val="false"/>
          <w:color w:val="000000"/>
          <w:sz w:val="28"/>
        </w:rPr>
        <w:t>
      4)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5) құпиялылық қағидаттарын басшылыққа алады.</w:t>
      </w:r>
    </w:p>
    <w:bookmarkEnd w:id="34"/>
    <w:bookmarkStart w:name="z176" w:id="35"/>
    <w:p>
      <w:pPr>
        <w:spacing w:after="0"/>
        <w:ind w:left="0"/>
        <w:jc w:val="left"/>
      </w:pPr>
      <w:r>
        <w:rPr>
          <w:rFonts w:ascii="Times New Roman"/>
          <w:b/>
          <w:i w:val="false"/>
          <w:color w:val="000000"/>
        </w:rPr>
        <w:t xml:space="preserve"> 
4. Жұмыс қорытындысы</w:t>
      </w:r>
    </w:p>
    <w:bookmarkEnd w:id="35"/>
    <w:bookmarkStart w:name="z177" w:id="36"/>
    <w:p>
      <w:pPr>
        <w:spacing w:after="0"/>
        <w:ind w:left="0"/>
        <w:jc w:val="both"/>
      </w:pPr>
      <w:r>
        <w:rPr>
          <w:rFonts w:ascii="Times New Roman"/>
          <w:b w:val="false"/>
          <w:i w:val="false"/>
          <w:color w:val="000000"/>
          <w:sz w:val="28"/>
        </w:rPr>
        <w:t>
      18. Уәкілетті органның жұмыс нәтижелері осы стандартқа</w:t>
      </w:r>
      <w:r>
        <w:br/>
      </w:r>
      <w:r>
        <w:rPr>
          <w:rFonts w:ascii="Times New Roman"/>
          <w:b w:val="false"/>
          <w:i w:val="false"/>
          <w:color w:val="000000"/>
          <w:sz w:val="28"/>
        </w:rPr>
        <w:t>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 көрсету сапасы және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36"/>
    <w:bookmarkStart w:name="z179" w:id="37"/>
    <w:p>
      <w:pPr>
        <w:spacing w:after="0"/>
        <w:ind w:left="0"/>
        <w:jc w:val="left"/>
      </w:pPr>
      <w:r>
        <w:rPr>
          <w:rFonts w:ascii="Times New Roman"/>
          <w:b/>
          <w:i w:val="false"/>
          <w:color w:val="000000"/>
        </w:rPr>
        <w:t xml:space="preserve"> 
5. Шағымдану тәртібі</w:t>
      </w:r>
    </w:p>
    <w:bookmarkEnd w:id="37"/>
    <w:bookmarkStart w:name="z180" w:id="3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уәкілетті органның құрылымдық бөлімшесінің жауапты адамы түсіндіреді, сондай-ақ осы стандарттың 1-тармағында көрсетілген мекенжай бойынша 309-кабинетте, 8 (7172) 24-24-19 телефон нөмірі бойынша, pr_davt@mtc.gov.kz. электрондық мекенжай бойынша шағым дайындауға көмектеседі.</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уәкілетті органның лауазымды адамына осы стандарттың 1-тармағында көрсетілген мекенжай бойынша шағым жасалады, 307-кабинет, телефон нөмірі 8 (7172) 24-25-09.</w:t>
      </w:r>
      <w:r>
        <w:br/>
      </w:r>
      <w:r>
        <w:rPr>
          <w:rFonts w:ascii="Times New Roman"/>
          <w:b w:val="false"/>
          <w:i w:val="false"/>
          <w:color w:val="000000"/>
          <w:sz w:val="28"/>
        </w:rPr>
        <w:t>
      Уәкілетті органның лауазымды адамының жұмыс кестесі: демалыс және мереке күндерінен басқа, күн сайын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22. Дұрыс қызмет көрсетпеген жағдайда уәкілетті органның лауазымды адамына осы стандарттың 1-тармағында көрсетілген мекенжай бойынша шағым жасалады, 307-кабинет, телефон нөмірі 8 (7172) 24-25-09.</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түрде жасалады.</w:t>
      </w:r>
      <w:r>
        <w:br/>
      </w:r>
      <w:r>
        <w:rPr>
          <w:rFonts w:ascii="Times New Roman"/>
          <w:b w:val="false"/>
          <w:i w:val="false"/>
          <w:color w:val="000000"/>
          <w:sz w:val="28"/>
        </w:rPr>
        <w:t>
</w:t>
      </w:r>
      <w:r>
        <w:rPr>
          <w:rFonts w:ascii="Times New Roman"/>
          <w:b w:val="false"/>
          <w:i w:val="false"/>
          <w:color w:val="000000"/>
          <w:sz w:val="28"/>
        </w:rPr>
        <w:t>
      25. Мемлекеттік қызмет алушының қабылданған шағымы уәкілетті органның кеңсесінде тіркеледі.</w:t>
      </w:r>
      <w:r>
        <w:br/>
      </w:r>
      <w:r>
        <w:rPr>
          <w:rFonts w:ascii="Times New Roman"/>
          <w:b w:val="false"/>
          <w:i w:val="false"/>
          <w:color w:val="000000"/>
          <w:sz w:val="28"/>
        </w:rPr>
        <w:t>
      Белгі шағымды қарау барысы туралы білуге болатын лауазымды адамның байланыс деректері, берілген шағымға жауап алу мерзімі мен орны көрсетіле отырып, өтініштің (шағымның) көшірмесіне қойылады.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ақпаратты министрліктің интернет-ресурсында www.mtk.gov.kz мекенжайы бойынша, сондай-ақ сall-орталығына 8 (7172) 24-24-19 телефон нөмірі бойынша рұқсат беру рәсімін түсіндіру жөнінде өтініш беру арқылы алуға болады.</w:t>
      </w:r>
    </w:p>
    <w:bookmarkEnd w:id="38"/>
    <w:bookmarkStart w:name="z187" w:id="39"/>
    <w:p>
      <w:pPr>
        <w:spacing w:after="0"/>
        <w:ind w:left="0"/>
        <w:jc w:val="both"/>
      </w:pPr>
      <w:r>
        <w:rPr>
          <w:rFonts w:ascii="Times New Roman"/>
          <w:b w:val="false"/>
          <w:i w:val="false"/>
          <w:color w:val="000000"/>
          <w:sz w:val="28"/>
        </w:rPr>
        <w:t>
«Шет мемлекеттің туын көтерiп жүзетiн</w:t>
      </w:r>
      <w:r>
        <w:br/>
      </w:r>
      <w:r>
        <w:rPr>
          <w:rFonts w:ascii="Times New Roman"/>
          <w:b w:val="false"/>
          <w:i w:val="false"/>
          <w:color w:val="000000"/>
          <w:sz w:val="28"/>
        </w:rPr>
        <w:t xml:space="preserve">
кемелердiң каботажды жүзеге асыруына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стандартына қосымша        </w:t>
      </w:r>
    </w:p>
    <w:bookmarkEnd w:id="39"/>
    <w:bookmarkStart w:name="z188" w:id="40"/>
    <w:p>
      <w:pPr>
        <w:spacing w:after="0"/>
        <w:ind w:left="0"/>
        <w:jc w:val="left"/>
      </w:pPr>
      <w:r>
        <w:rPr>
          <w:rFonts w:ascii="Times New Roman"/>
          <w:b/>
          <w:i w:val="false"/>
          <w:color w:val="000000"/>
        </w:rPr>
        <w:t xml:space="preserve"> 
Кесте. Сапа және тиімділік көрсеткіштерінің нысаналы мәні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9"/>
        <w:gridCol w:w="2340"/>
        <w:gridCol w:w="2261"/>
        <w:gridCol w:w="2440"/>
      </w:tblGrid>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Қолжетімділігі</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мемлекеттік қызметті алушылардың %-ы (үлесі)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Ақпаратты электрондық форматта алуға болатын қызметтер %-ы (үлесі)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Белгіленген мерзімде қанағаттандырылған мемлекеттік қызметті алушылардың негізделген шағымдарының %-ы (үлесі)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Сыпайылығы</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