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f77c" w14:textId="947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– 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№ 1428 қаулысына өзгерістер енгізу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шілдедегі № 994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Заңын iске асыру туралы» Қазақстан Республикасы Үкiметiнiң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38-қосымшада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37-жолдағы «10 057 942» деген сандар «9 652 804»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38-жолдағы «11 065 434» деген сандар «11 485 843»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39-жолдағы «154 419» деген сандар «191 679»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40-жолдағы «1 655 161» деген сандар «1 602 630»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