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44e7" w14:textId="cd04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– 2014 жылдарға арналған республикалық бюджет туралы" Қазақстан Республикасының Заңын іске асыру туралы" Қазақстан Республикасы Yкiметiнiң 2011 жылғы 1 желтоқсандағы № 1428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30 шілдедегі № 993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Қаулы 2012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«2012 – 2014 жылдарға арналған республикалық бюджет туралы» Қазақстан Республикасының Заңына өзгерістер мен толықтырулар енгізу туралы» Қазақстан Республикасының 2012 жылғы 20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– 2014 жылдарға арналған республикалық бюджет туралы» Қазақстан Республикасының Заңын іске асыру туралы» Қазақстан Республикасы Үкіметінің 2011 жылғы 1 желтоқсандағы № 1428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«III. Нысаналы даму трансферттері»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«Басқалар»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 «Қазақстан Республикасы Экономикалық даму және сауда министрлігі» деген әкімшіде: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014 «Облыстық бюджеттерге, Астана және Алматы қалаларының бюджеттеріне «Бизнестің жол картасы 2020» бағдарламасы шеңберінде индустриялық инфрақұрылымды дамытуға берілетін нысаналы даму трансферттері»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«2012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«Жамбыл облысы» деген жолдағы «2 986 446» деген сандар «2 586 446»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«Қарағанды облысы» деген жолдағы «840 000» деген сандар «1 840 000»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«Қостанай облысы» деген жолдағы «453 575» деген сандар «882 867»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«Қызылорда облысы» деген жолдағы «2 182 867» деген сандар «1 453 575»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«Павлодар облысы» деген жолдағы «2 670 000» деген сандар «2 370 000»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19-4-қосымшада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«Сомасы, мың теңге» деген 3-бағанда: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5-жолдағы «1 273 852» деген сандар «1 007 852»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15-жолдағы «507 338» деген сандар «773 338»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