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0a8f" w14:textId="8820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маусымдағы № 893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Энергетика министрінің 2015 жылғы 18 наурыздағы № 210</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маусымдағы </w:t>
      </w:r>
      <w:r>
        <w:br/>
      </w:r>
      <w:r>
        <w:rPr>
          <w:rFonts w:ascii="Times New Roman"/>
          <w:b w:val="false"/>
          <w:i w:val="false"/>
          <w:color w:val="000000"/>
          <w:sz w:val="28"/>
        </w:rPr>
        <w:t xml:space="preserve">
№ 893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 (бұдан әрі – Қағидалар) «Электр энергетикасы туралы» Қазақстан Республикасының 2004 жылғы 9 шілдедегі Заңының 4-бабының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әрі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(бұдан әрі – персонал) техникалық пайдалану қағидаларын білуіне біліктілік тексеру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бiлімді біліктілік тексеру –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 тексеру;</w:t>
      </w:r>
      <w:r>
        <w:br/>
      </w:r>
      <w:r>
        <w:rPr>
          <w:rFonts w:ascii="Times New Roman"/>
          <w:b w:val="false"/>
          <w:i w:val="false"/>
          <w:color w:val="000000"/>
          <w:sz w:val="28"/>
        </w:rPr>
        <w:t>
</w:t>
      </w:r>
      <w:r>
        <w:rPr>
          <w:rFonts w:ascii="Times New Roman"/>
          <w:b w:val="false"/>
          <w:i w:val="false"/>
          <w:color w:val="000000"/>
          <w:sz w:val="28"/>
        </w:rPr>
        <w:t>
      2) біліктілік комиссиясы – тексерілетін адамның атқаратын лауазымына лайықтығын анықтау, сондай-ақ атқаратын лауазымы бойынша қауіпсіздік тобын растау үшін уәкілетті органның шешімімен құрылған комиссия;</w:t>
      </w:r>
      <w:r>
        <w:br/>
      </w:r>
      <w:r>
        <w:rPr>
          <w:rFonts w:ascii="Times New Roman"/>
          <w:b w:val="false"/>
          <w:i w:val="false"/>
          <w:color w:val="000000"/>
          <w:sz w:val="28"/>
        </w:rPr>
        <w:t>
</w:t>
      </w:r>
      <w:r>
        <w:rPr>
          <w:rFonts w:ascii="Times New Roman"/>
          <w:b w:val="false"/>
          <w:i w:val="false"/>
          <w:color w:val="000000"/>
          <w:sz w:val="28"/>
        </w:rPr>
        <w:t>
      3) персонал –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тұтынушыларды энергиямен сенімді жабдықтау мақсатында сатып алуды жүзеге асыратын ұйымдардың басшылары мен мамандары;</w:t>
      </w:r>
      <w:r>
        <w:br/>
      </w:r>
      <w:r>
        <w:rPr>
          <w:rFonts w:ascii="Times New Roman"/>
          <w:b w:val="false"/>
          <w:i w:val="false"/>
          <w:color w:val="000000"/>
          <w:sz w:val="28"/>
        </w:rPr>
        <w:t>
</w:t>
      </w:r>
      <w:r>
        <w:rPr>
          <w:rFonts w:ascii="Times New Roman"/>
          <w:b w:val="false"/>
          <w:i w:val="false"/>
          <w:color w:val="000000"/>
          <w:sz w:val="28"/>
        </w:rPr>
        <w:t>
      4) уәкілетті орган – электр энергетикасы саласында басшылықты жүзеге асыратын мемлекеттік орган.</w:t>
      </w:r>
    </w:p>
    <w:bookmarkEnd w:id="4"/>
    <w:bookmarkStart w:name="z13" w:id="5"/>
    <w:p>
      <w:pPr>
        <w:spacing w:after="0"/>
        <w:ind w:left="0"/>
        <w:jc w:val="left"/>
      </w:pPr>
      <w:r>
        <w:rPr>
          <w:rFonts w:ascii="Times New Roman"/>
          <w:b/>
          <w:i w:val="false"/>
          <w:color w:val="000000"/>
        </w:rPr>
        <w:t xml:space="preserve"> 
2. Білімді біліктілік тексеру тәртібі</w:t>
      </w:r>
    </w:p>
    <w:bookmarkEnd w:id="5"/>
    <w:bookmarkStart w:name="z14" w:id="6"/>
    <w:p>
      <w:pPr>
        <w:spacing w:after="0"/>
        <w:ind w:left="0"/>
        <w:jc w:val="both"/>
      </w:pPr>
      <w:r>
        <w:rPr>
          <w:rFonts w:ascii="Times New Roman"/>
          <w:b w:val="false"/>
          <w:i w:val="false"/>
          <w:color w:val="000000"/>
          <w:sz w:val="28"/>
        </w:rPr>
        <w:t>
      3. Біліктілік тексеруді жүргізу кестесін уәкілетті орган 15 қаңтарға дейін ағымдағы күнтізбелік жылға бекітеді және білімді біліктілік тексеру жүргізілгенге дейін үш ай бұрын ұйымдарға хабарлайды.</w:t>
      </w:r>
      <w:r>
        <w:br/>
      </w:r>
      <w:r>
        <w:rPr>
          <w:rFonts w:ascii="Times New Roman"/>
          <w:b w:val="false"/>
          <w:i w:val="false"/>
          <w:color w:val="000000"/>
          <w:sz w:val="28"/>
        </w:rPr>
        <w:t>
</w:t>
      </w:r>
      <w:r>
        <w:rPr>
          <w:rFonts w:ascii="Times New Roman"/>
          <w:b w:val="false"/>
          <w:i w:val="false"/>
          <w:color w:val="000000"/>
          <w:sz w:val="28"/>
        </w:rPr>
        <w:t>
      4. Электр энергетикасы саласындағы біліктілікті тексеру:</w:t>
      </w:r>
      <w:r>
        <w:br/>
      </w:r>
      <w:r>
        <w:rPr>
          <w:rFonts w:ascii="Times New Roman"/>
          <w:b w:val="false"/>
          <w:i w:val="false"/>
          <w:color w:val="000000"/>
          <w:sz w:val="28"/>
        </w:rPr>
        <w:t>
</w:t>
      </w:r>
      <w:r>
        <w:rPr>
          <w:rFonts w:ascii="Times New Roman"/>
          <w:b w:val="false"/>
          <w:i w:val="false"/>
          <w:color w:val="000000"/>
          <w:sz w:val="28"/>
        </w:rPr>
        <w:t>
      1) бiлiмді бастапқы тексеру;</w:t>
      </w:r>
      <w:r>
        <w:br/>
      </w:r>
      <w:r>
        <w:rPr>
          <w:rFonts w:ascii="Times New Roman"/>
          <w:b w:val="false"/>
          <w:i w:val="false"/>
          <w:color w:val="000000"/>
          <w:sz w:val="28"/>
        </w:rPr>
        <w:t>
</w:t>
      </w:r>
      <w:r>
        <w:rPr>
          <w:rFonts w:ascii="Times New Roman"/>
          <w:b w:val="false"/>
          <w:i w:val="false"/>
          <w:color w:val="000000"/>
          <w:sz w:val="28"/>
        </w:rPr>
        <w:t>
      2) білімді мерзімдік тексеру;</w:t>
      </w:r>
      <w:r>
        <w:br/>
      </w:r>
      <w:r>
        <w:rPr>
          <w:rFonts w:ascii="Times New Roman"/>
          <w:b w:val="false"/>
          <w:i w:val="false"/>
          <w:color w:val="000000"/>
          <w:sz w:val="28"/>
        </w:rPr>
        <w:t>
</w:t>
      </w:r>
      <w:r>
        <w:rPr>
          <w:rFonts w:ascii="Times New Roman"/>
          <w:b w:val="false"/>
          <w:i w:val="false"/>
          <w:color w:val="000000"/>
          <w:sz w:val="28"/>
        </w:rPr>
        <w:t>
      3) білімді кезектен тыс тексеру болып бөлінеді.</w:t>
      </w:r>
      <w:r>
        <w:br/>
      </w:r>
      <w:r>
        <w:rPr>
          <w:rFonts w:ascii="Times New Roman"/>
          <w:b w:val="false"/>
          <w:i w:val="false"/>
          <w:color w:val="000000"/>
          <w:sz w:val="28"/>
        </w:rPr>
        <w:t>
</w:t>
      </w:r>
      <w:r>
        <w:rPr>
          <w:rFonts w:ascii="Times New Roman"/>
          <w:b w:val="false"/>
          <w:i w:val="false"/>
          <w:color w:val="000000"/>
          <w:sz w:val="28"/>
        </w:rPr>
        <w:t>
      5. Білімді бастапқы тексеру лауазымға тағайындалғаннан кейін бір айдан кешіктірілмейтін мерзімде жүргізіледі. Тегі, аты, әкесінің аты, лауазымы, жұмыс өтілі, білімі және қызметке тағайындау бұйрықтың көшірмесі көрсетілген ұйым хатының Мемлекеттік энергетикалық қадағалау және бақылау комитетіне (бұдан әрі – МЭҚБК) келіп түсуі МЭҚБК-нің білімді бастапқы тексеруді ұйымдастыруға және тестілеу өткізуге арналған өтінімдерді ресімдеуі үшін, сондай-ақ мерзімді тексеру кестесіне енгізу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6. Білімді бастапқы және кезектен тыс біліктілік тексеруді жүргізуге өтінім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7. МЭҚБК біліктілік комиссиясының төрағасы бекіткен білімді мерзімді тексеру жүргізу кестесі персоналдың білімін мерзімді тексеруді ұйымдастыруға және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8. Білімді кезектен тыс біліктілік тексеру мынадай:</w:t>
      </w:r>
      <w:r>
        <w:br/>
      </w:r>
      <w:r>
        <w:rPr>
          <w:rFonts w:ascii="Times New Roman"/>
          <w:b w:val="false"/>
          <w:i w:val="false"/>
          <w:color w:val="000000"/>
          <w:sz w:val="28"/>
        </w:rPr>
        <w:t>
</w:t>
      </w:r>
      <w:r>
        <w:rPr>
          <w:rFonts w:ascii="Times New Roman"/>
          <w:b w:val="false"/>
          <w:i w:val="false"/>
          <w:color w:val="000000"/>
          <w:sz w:val="28"/>
        </w:rPr>
        <w:t>
      1) өндірісте жазатайым оқиғаларға жол берген;</w:t>
      </w:r>
      <w:r>
        <w:br/>
      </w:r>
      <w:r>
        <w:rPr>
          <w:rFonts w:ascii="Times New Roman"/>
          <w:b w:val="false"/>
          <w:i w:val="false"/>
          <w:color w:val="000000"/>
          <w:sz w:val="28"/>
        </w:rPr>
        <w:t>
</w:t>
      </w:r>
      <w:r>
        <w:rPr>
          <w:rFonts w:ascii="Times New Roman"/>
          <w:b w:val="false"/>
          <w:i w:val="false"/>
          <w:color w:val="000000"/>
          <w:sz w:val="28"/>
        </w:rPr>
        <w:t>
      2) Мемлекеттік энергетикалық қадағалау және бақылау комитетінің аумақтық департаменттерінің (бұдан әрі – МЭҚБК АД) инспекторлары жоспарлы немесе жоспардан тыс тексерулер жүргізу барысында техникалық пайдалану қағидалары мен қауіпсіздік қағидалары талаптарының өрескел бұзушылықтары анықталған, сондай-ақ технологиялық бұзушылыққа немесе жазатайым оқиғаға алып келген электр қондырғыларын пайдалану кезіндегі қауіпсіздік техникасын бұзуға жол берілген;</w:t>
      </w:r>
      <w:r>
        <w:br/>
      </w:r>
      <w:r>
        <w:rPr>
          <w:rFonts w:ascii="Times New Roman"/>
          <w:b w:val="false"/>
          <w:i w:val="false"/>
          <w:color w:val="000000"/>
          <w:sz w:val="28"/>
        </w:rPr>
        <w:t>
</w:t>
      </w:r>
      <w:r>
        <w:rPr>
          <w:rFonts w:ascii="Times New Roman"/>
          <w:b w:val="false"/>
          <w:i w:val="false"/>
          <w:color w:val="000000"/>
          <w:sz w:val="28"/>
        </w:rPr>
        <w:t>
      3) персоналдың ағат іс-әрекетінің салдарынан жабдықтардың бүлінуіне жол берілген; басқа энергия тұтынушыларды шектеуге және ажыратуға әкеп соқтырған белгіленген энергия тұтыну режимі бұзылған;автоматика, релелік немесе технологиялық қорғау құрылғыларының, байланыс құралдары жалған немесе дұрыс емес жұмыс істеген; техникалық қызмет көрсету мен жабдықтарды жөндеу жұмыстары қанағаттанғысыз ұйымдастырылған; монтаждауда ақау болған; жөндеуде ақау болған жағдайларда;</w:t>
      </w:r>
      <w:r>
        <w:br/>
      </w:r>
      <w:r>
        <w:rPr>
          <w:rFonts w:ascii="Times New Roman"/>
          <w:b w:val="false"/>
          <w:i w:val="false"/>
          <w:color w:val="000000"/>
          <w:sz w:val="28"/>
        </w:rPr>
        <w:t>
</w:t>
      </w:r>
      <w:r>
        <w:rPr>
          <w:rFonts w:ascii="Times New Roman"/>
          <w:b w:val="false"/>
          <w:i w:val="false"/>
          <w:color w:val="000000"/>
          <w:sz w:val="28"/>
        </w:rPr>
        <w:t>
      4) энергетикалық кәсіпорындардың шешімі бойынша:</w:t>
      </w:r>
      <w:r>
        <w:br/>
      </w:r>
      <w:r>
        <w:rPr>
          <w:rFonts w:ascii="Times New Roman"/>
          <w:b w:val="false"/>
          <w:i w:val="false"/>
          <w:color w:val="000000"/>
          <w:sz w:val="28"/>
        </w:rPr>
        <w:t>
      техникалық пайдалану қағидаларының және қауіпсіздік қағидаларының өрескел бұзушылықтары, персоналдың оларды жеткілікті білмеуі анықталған кезде;</w:t>
      </w:r>
      <w:r>
        <w:br/>
      </w:r>
      <w:r>
        <w:rPr>
          <w:rFonts w:ascii="Times New Roman"/>
          <w:b w:val="false"/>
          <w:i w:val="false"/>
          <w:color w:val="000000"/>
          <w:sz w:val="28"/>
        </w:rPr>
        <w:t>
      жаңа жабдық пайдалануға берілген немесе оны қайта жаңартқан, басты электрлік және технологиялық схемалар өзгерген кезде тағайындалады.</w:t>
      </w:r>
      <w:r>
        <w:br/>
      </w:r>
      <w:r>
        <w:rPr>
          <w:rFonts w:ascii="Times New Roman"/>
          <w:b w:val="false"/>
          <w:i w:val="false"/>
          <w:color w:val="000000"/>
          <w:sz w:val="28"/>
        </w:rPr>
        <w:t>
</w:t>
      </w:r>
      <w:r>
        <w:rPr>
          <w:rFonts w:ascii="Times New Roman"/>
          <w:b w:val="false"/>
          <w:i w:val="false"/>
          <w:color w:val="000000"/>
          <w:sz w:val="28"/>
        </w:rPr>
        <w:t>
      9. Білімді кезектен тыс тексеру білімді мерзімдік біліктілік тексеру мерзімдерін ауыстырмайды.</w:t>
      </w:r>
      <w:r>
        <w:br/>
      </w:r>
      <w:r>
        <w:rPr>
          <w:rFonts w:ascii="Times New Roman"/>
          <w:b w:val="false"/>
          <w:i w:val="false"/>
          <w:color w:val="000000"/>
          <w:sz w:val="28"/>
        </w:rPr>
        <w:t>
</w:t>
      </w:r>
      <w:r>
        <w:rPr>
          <w:rFonts w:ascii="Times New Roman"/>
          <w:b w:val="false"/>
          <w:i w:val="false"/>
          <w:color w:val="000000"/>
          <w:sz w:val="28"/>
        </w:rPr>
        <w:t>
      10. Білімді біліктілік тексеру 2 кезеңнен тұрады:</w:t>
      </w:r>
      <w:r>
        <w:br/>
      </w:r>
      <w:r>
        <w:rPr>
          <w:rFonts w:ascii="Times New Roman"/>
          <w:b w:val="false"/>
          <w:i w:val="false"/>
          <w:color w:val="000000"/>
          <w:sz w:val="28"/>
        </w:rPr>
        <w:t>
</w:t>
      </w:r>
      <w:r>
        <w:rPr>
          <w:rFonts w:ascii="Times New Roman"/>
          <w:b w:val="false"/>
          <w:i w:val="false"/>
          <w:color w:val="000000"/>
          <w:sz w:val="28"/>
        </w:rPr>
        <w:t>
      1) тестілеу;</w:t>
      </w:r>
      <w:r>
        <w:br/>
      </w:r>
      <w:r>
        <w:rPr>
          <w:rFonts w:ascii="Times New Roman"/>
          <w:b w:val="false"/>
          <w:i w:val="false"/>
          <w:color w:val="000000"/>
          <w:sz w:val="28"/>
        </w:rPr>
        <w:t>
</w:t>
      </w:r>
      <w:r>
        <w:rPr>
          <w:rFonts w:ascii="Times New Roman"/>
          <w:b w:val="false"/>
          <w:i w:val="false"/>
          <w:color w:val="000000"/>
          <w:sz w:val="28"/>
        </w:rPr>
        <w:t>
      2) әңгімелесу.</w:t>
      </w:r>
      <w:r>
        <w:br/>
      </w:r>
      <w:r>
        <w:rPr>
          <w:rFonts w:ascii="Times New Roman"/>
          <w:b w:val="false"/>
          <w:i w:val="false"/>
          <w:color w:val="000000"/>
          <w:sz w:val="28"/>
        </w:rPr>
        <w:t>
</w:t>
      </w:r>
      <w:r>
        <w:rPr>
          <w:rFonts w:ascii="Times New Roman"/>
          <w:b w:val="false"/>
          <w:i w:val="false"/>
          <w:color w:val="000000"/>
          <w:sz w:val="28"/>
        </w:rPr>
        <w:t>
      11. Білімді кезектен тыс біліктілік тексеру кезінде тестілеу техникалық қамтамасыз ету мен тәуелсіз біліктілігін тексеруді жүргізетін заңды тұлға (бұдан әрі – тестілеу орталығы) мен энергетикалық кәсіпорын арасындағы шарт бойынша жүргізіледі.</w:t>
      </w:r>
      <w:r>
        <w:br/>
      </w:r>
      <w:r>
        <w:rPr>
          <w:rFonts w:ascii="Times New Roman"/>
          <w:b w:val="false"/>
          <w:i w:val="false"/>
          <w:color w:val="000000"/>
          <w:sz w:val="28"/>
        </w:rPr>
        <w:t>
</w:t>
      </w:r>
      <w:r>
        <w:rPr>
          <w:rFonts w:ascii="Times New Roman"/>
          <w:b w:val="false"/>
          <w:i w:val="false"/>
          <w:color w:val="000000"/>
          <w:sz w:val="28"/>
        </w:rPr>
        <w:t>
      12. Білімді бастапқы және мерзімдік біліктілік тексеру кезінде тестілеу МЭҚБК мен тестілеу орталығының арасындағы шарт бойынша жүргізіледі.</w:t>
      </w:r>
      <w:r>
        <w:br/>
      </w:r>
      <w:r>
        <w:rPr>
          <w:rFonts w:ascii="Times New Roman"/>
          <w:b w:val="false"/>
          <w:i w:val="false"/>
          <w:color w:val="000000"/>
          <w:sz w:val="28"/>
        </w:rPr>
        <w:t>
</w:t>
      </w:r>
      <w:r>
        <w:rPr>
          <w:rFonts w:ascii="Times New Roman"/>
          <w:b w:val="false"/>
          <w:i w:val="false"/>
          <w:color w:val="000000"/>
          <w:sz w:val="28"/>
        </w:rPr>
        <w:t>
      13. Тестілеу тексерілетін адамның таңдауы бойынша мемлекеттік немесе орыс тілдерінде автоматтандырылған компьютерлік тәсілмен жүргізіледі.</w:t>
      </w:r>
      <w:r>
        <w:br/>
      </w:r>
      <w:r>
        <w:rPr>
          <w:rFonts w:ascii="Times New Roman"/>
          <w:b w:val="false"/>
          <w:i w:val="false"/>
          <w:color w:val="000000"/>
          <w:sz w:val="28"/>
        </w:rPr>
        <w:t>
</w:t>
      </w:r>
      <w:r>
        <w:rPr>
          <w:rFonts w:ascii="Times New Roman"/>
          <w:b w:val="false"/>
          <w:i w:val="false"/>
          <w:color w:val="000000"/>
          <w:sz w:val="28"/>
        </w:rPr>
        <w:t>
      14. Басшылар үшін тестілеу сұрақтарының саны 120 сұрақты құрайды.</w:t>
      </w:r>
      <w:r>
        <w:br/>
      </w:r>
      <w:r>
        <w:rPr>
          <w:rFonts w:ascii="Times New Roman"/>
          <w:b w:val="false"/>
          <w:i w:val="false"/>
          <w:color w:val="000000"/>
          <w:sz w:val="28"/>
        </w:rPr>
        <w:t>
</w:t>
      </w:r>
      <w:r>
        <w:rPr>
          <w:rFonts w:ascii="Times New Roman"/>
          <w:b w:val="false"/>
          <w:i w:val="false"/>
          <w:color w:val="000000"/>
          <w:sz w:val="28"/>
        </w:rPr>
        <w:t>
      15. Мамандар үшін тестілеу сұрақтарының саны 100 сұрақты құрайды.</w:t>
      </w:r>
      <w:r>
        <w:br/>
      </w:r>
      <w:r>
        <w:rPr>
          <w:rFonts w:ascii="Times New Roman"/>
          <w:b w:val="false"/>
          <w:i w:val="false"/>
          <w:color w:val="000000"/>
          <w:sz w:val="28"/>
        </w:rPr>
        <w:t>
</w:t>
      </w:r>
      <w:r>
        <w:rPr>
          <w:rFonts w:ascii="Times New Roman"/>
          <w:b w:val="false"/>
          <w:i w:val="false"/>
          <w:color w:val="000000"/>
          <w:sz w:val="28"/>
        </w:rPr>
        <w:t>
      16. Тестілеу уақыты 2 сағатты құрайды.</w:t>
      </w:r>
      <w:r>
        <w:br/>
      </w:r>
      <w:r>
        <w:rPr>
          <w:rFonts w:ascii="Times New Roman"/>
          <w:b w:val="false"/>
          <w:i w:val="false"/>
          <w:color w:val="000000"/>
          <w:sz w:val="28"/>
        </w:rPr>
        <w:t>
</w:t>
      </w:r>
      <w:r>
        <w:rPr>
          <w:rFonts w:ascii="Times New Roman"/>
          <w:b w:val="false"/>
          <w:i w:val="false"/>
          <w:color w:val="000000"/>
          <w:sz w:val="28"/>
        </w:rPr>
        <w:t>
      17. Білімді біліктілік тексерудің тестілеу сұрақтарының тізбесін уәкілетті орган әзірлеп бекітеді. Тест сұрақтарының тізбесі жыл сайын 30 пайызға жаңартылып отырады.</w:t>
      </w:r>
      <w:r>
        <w:br/>
      </w:r>
      <w:r>
        <w:rPr>
          <w:rFonts w:ascii="Times New Roman"/>
          <w:b w:val="false"/>
          <w:i w:val="false"/>
          <w:color w:val="000000"/>
          <w:sz w:val="28"/>
        </w:rPr>
        <w:t>
</w:t>
      </w:r>
      <w:r>
        <w:rPr>
          <w:rFonts w:ascii="Times New Roman"/>
          <w:b w:val="false"/>
          <w:i w:val="false"/>
          <w:color w:val="000000"/>
          <w:sz w:val="28"/>
        </w:rPr>
        <w:t>
      18. Тестілеу нәтижелерін оң деп санау үшін негіз болып табылатын дұрыс жауаптардың шекті деңгейі тесттердегі сұрақтар санының 85 %-ын құрайды.</w:t>
      </w:r>
      <w:r>
        <w:br/>
      </w:r>
      <w:r>
        <w:rPr>
          <w:rFonts w:ascii="Times New Roman"/>
          <w:b w:val="false"/>
          <w:i w:val="false"/>
          <w:color w:val="000000"/>
          <w:sz w:val="28"/>
        </w:rPr>
        <w:t>
      Тестілеу орталығының жауапты адамының мөрі және жеке қолы бар тестілеудің қорытынды нәтижелері тексерілетін адамның қолына беріледі.</w:t>
      </w:r>
      <w:r>
        <w:br/>
      </w:r>
      <w:r>
        <w:rPr>
          <w:rFonts w:ascii="Times New Roman"/>
          <w:b w:val="false"/>
          <w:i w:val="false"/>
          <w:color w:val="000000"/>
          <w:sz w:val="28"/>
        </w:rPr>
        <w:t>
</w:t>
      </w:r>
      <w:r>
        <w:rPr>
          <w:rFonts w:ascii="Times New Roman"/>
          <w:b w:val="false"/>
          <w:i w:val="false"/>
          <w:color w:val="000000"/>
          <w:sz w:val="28"/>
        </w:rPr>
        <w:t>
      19. Тестілеу нәтижелері қанағаттанғысыз болған кезде комиссия хаттама ресімдейді және бірінші тестілеу өткізілген күннен бастап екі аптадан бұрын емес және бір айдан кеш емес мерзімге қайта тестілеу тағайындайды. Қайта тестілеу бір реттен артық өткізілмейді.</w:t>
      </w:r>
      <w:r>
        <w:br/>
      </w:r>
      <w:r>
        <w:rPr>
          <w:rFonts w:ascii="Times New Roman"/>
          <w:b w:val="false"/>
          <w:i w:val="false"/>
          <w:color w:val="000000"/>
          <w:sz w:val="28"/>
        </w:rPr>
        <w:t>
</w:t>
      </w:r>
      <w:r>
        <w:rPr>
          <w:rFonts w:ascii="Times New Roman"/>
          <w:b w:val="false"/>
          <w:i w:val="false"/>
          <w:color w:val="000000"/>
          <w:sz w:val="28"/>
        </w:rPr>
        <w:t>
      20. Тестілеудің нәтижелері қайтадан теріс болған жағдайда МЭҚБК немесе МЭҚБК АД энергетикалық кәсіпорынға тестілеудің нәтижелері туралы ұйым басшылығы мен иеленушісіне хабарлайтын хат жібереді.</w:t>
      </w:r>
      <w:r>
        <w:br/>
      </w:r>
      <w:r>
        <w:rPr>
          <w:rFonts w:ascii="Times New Roman"/>
          <w:b w:val="false"/>
          <w:i w:val="false"/>
          <w:color w:val="000000"/>
          <w:sz w:val="28"/>
        </w:rPr>
        <w:t>
</w:t>
      </w:r>
      <w:r>
        <w:rPr>
          <w:rFonts w:ascii="Times New Roman"/>
          <w:b w:val="false"/>
          <w:i w:val="false"/>
          <w:color w:val="000000"/>
          <w:sz w:val="28"/>
        </w:rPr>
        <w:t>
      21. Әңгімелесу нәтижелері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білімді біліктілік тексеру комиссиясы отырысының хаттамасы түрінде ресімделеді.</w:t>
      </w:r>
      <w:r>
        <w:br/>
      </w:r>
      <w:r>
        <w:rPr>
          <w:rFonts w:ascii="Times New Roman"/>
          <w:b w:val="false"/>
          <w:i w:val="false"/>
          <w:color w:val="000000"/>
          <w:sz w:val="28"/>
        </w:rPr>
        <w:t>
</w:t>
      </w:r>
      <w:r>
        <w:rPr>
          <w:rFonts w:ascii="Times New Roman"/>
          <w:b w:val="false"/>
          <w:i w:val="false"/>
          <w:color w:val="000000"/>
          <w:sz w:val="28"/>
        </w:rPr>
        <w:t>
      22. Егер тестілеу нәтижелері белгіленген шекті деңгейден төмен болса, персонал білімді біліктілік тексерудің келесі кезеңіне жіберілмейді.</w:t>
      </w:r>
      <w:r>
        <w:br/>
      </w:r>
      <w:r>
        <w:rPr>
          <w:rFonts w:ascii="Times New Roman"/>
          <w:b w:val="false"/>
          <w:i w:val="false"/>
          <w:color w:val="000000"/>
          <w:sz w:val="28"/>
        </w:rPr>
        <w:t>
</w:t>
      </w:r>
      <w:r>
        <w:rPr>
          <w:rFonts w:ascii="Times New Roman"/>
          <w:b w:val="false"/>
          <w:i w:val="false"/>
          <w:color w:val="000000"/>
          <w:sz w:val="28"/>
        </w:rPr>
        <w:t>
      23. Әңгімелесу тестілеуден кейін 10 күн ішінде жүргізіледі.</w:t>
      </w:r>
      <w:r>
        <w:br/>
      </w:r>
      <w:r>
        <w:rPr>
          <w:rFonts w:ascii="Times New Roman"/>
          <w:b w:val="false"/>
          <w:i w:val="false"/>
          <w:color w:val="000000"/>
          <w:sz w:val="28"/>
        </w:rPr>
        <w:t>
</w:t>
      </w:r>
      <w:r>
        <w:rPr>
          <w:rFonts w:ascii="Times New Roman"/>
          <w:b w:val="false"/>
          <w:i w:val="false"/>
          <w:color w:val="000000"/>
          <w:sz w:val="28"/>
        </w:rPr>
        <w:t>
      24. Әңгімелесу өткізу үшін 2 деңгейден тұратын комиссия құрылады:</w:t>
      </w:r>
      <w:r>
        <w:br/>
      </w:r>
      <w:r>
        <w:rPr>
          <w:rFonts w:ascii="Times New Roman"/>
          <w:b w:val="false"/>
          <w:i w:val="false"/>
          <w:color w:val="000000"/>
          <w:sz w:val="28"/>
        </w:rPr>
        <w:t>
</w:t>
      </w:r>
      <w:r>
        <w:rPr>
          <w:rFonts w:ascii="Times New Roman"/>
          <w:b w:val="false"/>
          <w:i w:val="false"/>
          <w:color w:val="000000"/>
          <w:sz w:val="28"/>
        </w:rPr>
        <w:t>
      1) орталық комиссия – МЭҚБҚ комиссиясы;</w:t>
      </w:r>
      <w:r>
        <w:br/>
      </w:r>
      <w:r>
        <w:rPr>
          <w:rFonts w:ascii="Times New Roman"/>
          <w:b w:val="false"/>
          <w:i w:val="false"/>
          <w:color w:val="000000"/>
          <w:sz w:val="28"/>
        </w:rPr>
        <w:t>
</w:t>
      </w:r>
      <w:r>
        <w:rPr>
          <w:rFonts w:ascii="Times New Roman"/>
          <w:b w:val="false"/>
          <w:i w:val="false"/>
          <w:color w:val="000000"/>
          <w:sz w:val="28"/>
        </w:rPr>
        <w:t>
      2) аумақтық комиссия – МЭҚБК АД комиссиясы.</w:t>
      </w:r>
      <w:r>
        <w:br/>
      </w:r>
      <w:r>
        <w:rPr>
          <w:rFonts w:ascii="Times New Roman"/>
          <w:b w:val="false"/>
          <w:i w:val="false"/>
          <w:color w:val="000000"/>
          <w:sz w:val="28"/>
        </w:rPr>
        <w:t>
</w:t>
      </w:r>
      <w:r>
        <w:rPr>
          <w:rFonts w:ascii="Times New Roman"/>
          <w:b w:val="false"/>
          <w:i w:val="false"/>
          <w:color w:val="000000"/>
          <w:sz w:val="28"/>
        </w:rPr>
        <w:t>
      25. Орталық комиссия бірінші басшылардың (бас директор мен оның орынбасарларының, президенттің және вице-президенттің, басқарма төрағасы мен оның орынбасарларының), сондай-ақ техникалық директорлардың, бас инженерлердің, электр және жылу энергиясын өндіруді, беру мен таратуды және энергиямен жабдықтау мақсатында оларды сатып алуды жүзеге асыратын энергетикалық кәсіпорындардың қауіпсіздік техникасы мен еңбекті қорғау жөніндегі қызметтері бастықтарының қағидалар мен нормаларды білуін тексеру мақсатында МЭҚБК бірінші басшысының бұйрығымен құрылады.</w:t>
      </w:r>
      <w:r>
        <w:br/>
      </w:r>
      <w:r>
        <w:rPr>
          <w:rFonts w:ascii="Times New Roman"/>
          <w:b w:val="false"/>
          <w:i w:val="false"/>
          <w:color w:val="000000"/>
          <w:sz w:val="28"/>
        </w:rPr>
        <w:t>
</w:t>
      </w:r>
      <w:r>
        <w:rPr>
          <w:rFonts w:ascii="Times New Roman"/>
          <w:b w:val="false"/>
          <w:i w:val="false"/>
          <w:color w:val="000000"/>
          <w:sz w:val="28"/>
        </w:rPr>
        <w:t>
      26. Төраға, төрағаның орынбасарлары, басқарма бастықтары кіретін орталық комиссия құрамын МЭҚБК басшысы анықтайды.</w:t>
      </w:r>
      <w:r>
        <w:br/>
      </w:r>
      <w:r>
        <w:rPr>
          <w:rFonts w:ascii="Times New Roman"/>
          <w:b w:val="false"/>
          <w:i w:val="false"/>
          <w:color w:val="000000"/>
          <w:sz w:val="28"/>
        </w:rPr>
        <w:t>
</w:t>
      </w:r>
      <w:r>
        <w:rPr>
          <w:rFonts w:ascii="Times New Roman"/>
          <w:b w:val="false"/>
          <w:i w:val="false"/>
          <w:color w:val="000000"/>
          <w:sz w:val="28"/>
        </w:rPr>
        <w:t>
      27. Аумақтық комиссия техникалық басшылар орынбасарларының, бас инженерлер орынбасарларының, өңірлік электр желілері (бұдан әрі – ӨЭЖ), цехтары, қызметтер бөлімдері басшыларының, сондай-ақ олардың орынбасарларының, электр және жылу энергетикасын өндіруді, беру мен таратуды және энергиямен жабдықтау мақсатында оларды сатып алуды жүзеге асыратын энергетикалық кәсіпорындар бөлімдері, цехтары, қызметтері мен ӨЭЖ-нің инженерлік-техникалық персоналының білімін біліктілік тексеруді жүргізеді.</w:t>
      </w:r>
      <w:r>
        <w:br/>
      </w:r>
      <w:r>
        <w:rPr>
          <w:rFonts w:ascii="Times New Roman"/>
          <w:b w:val="false"/>
          <w:i w:val="false"/>
          <w:color w:val="000000"/>
          <w:sz w:val="28"/>
        </w:rPr>
        <w:t>
</w:t>
      </w:r>
      <w:r>
        <w:rPr>
          <w:rFonts w:ascii="Times New Roman"/>
          <w:b w:val="false"/>
          <w:i w:val="false"/>
          <w:color w:val="000000"/>
          <w:sz w:val="28"/>
        </w:rPr>
        <w:t>
      28. Аумақтық комиссия құрамын МЭҚБК АД басшысы айқындайды.</w:t>
      </w:r>
      <w:r>
        <w:br/>
      </w:r>
      <w:r>
        <w:rPr>
          <w:rFonts w:ascii="Times New Roman"/>
          <w:b w:val="false"/>
          <w:i w:val="false"/>
          <w:color w:val="000000"/>
          <w:sz w:val="28"/>
        </w:rPr>
        <w:t>
</w:t>
      </w:r>
      <w:r>
        <w:rPr>
          <w:rFonts w:ascii="Times New Roman"/>
          <w:b w:val="false"/>
          <w:i w:val="false"/>
          <w:color w:val="000000"/>
          <w:sz w:val="28"/>
        </w:rPr>
        <w:t>
      29. МЭҚБК орталық және аумақтық комиссияларының қызметін ұйымдастыру МЭҚБК мен МЭҚБК АД-ге жүктеледі.</w:t>
      </w:r>
      <w:r>
        <w:br/>
      </w:r>
      <w:r>
        <w:rPr>
          <w:rFonts w:ascii="Times New Roman"/>
          <w:b w:val="false"/>
          <w:i w:val="false"/>
          <w:color w:val="000000"/>
          <w:sz w:val="28"/>
        </w:rPr>
        <w:t>
</w:t>
      </w:r>
      <w:r>
        <w:rPr>
          <w:rFonts w:ascii="Times New Roman"/>
          <w:b w:val="false"/>
          <w:i w:val="false"/>
          <w:color w:val="000000"/>
          <w:sz w:val="28"/>
        </w:rPr>
        <w:t>
      30. Сұрақ-жауап нысанында өткізілетін әңгімелесу кезінде комиссия тексерілетін адамның техникалық пайдалану қағидаларын және қауіпсіздік қағидаларын білуіне көз жеткізеді.</w:t>
      </w:r>
      <w:r>
        <w:br/>
      </w:r>
      <w:r>
        <w:rPr>
          <w:rFonts w:ascii="Times New Roman"/>
          <w:b w:val="false"/>
          <w:i w:val="false"/>
          <w:color w:val="000000"/>
          <w:sz w:val="28"/>
        </w:rPr>
        <w:t>
</w:t>
      </w:r>
      <w:r>
        <w:rPr>
          <w:rFonts w:ascii="Times New Roman"/>
          <w:b w:val="false"/>
          <w:i w:val="false"/>
          <w:color w:val="000000"/>
          <w:sz w:val="28"/>
        </w:rPr>
        <w:t>
      31. Әңгімелесудің қорытындысы бойынша комиссия тексерілетін адамды пайдалану техникасы қағидаларын (ПТҚ), электр қондырғыларын орнату қағидаларын (ЭҚОҚ), қауіпсіздік техникасы қағидаларын (ҚТҚ) білуін «қанағаттанарлық», «қанағаттанғысыз» бағалары бойынша бағалайды.</w:t>
      </w:r>
      <w:r>
        <w:br/>
      </w:r>
      <w:r>
        <w:rPr>
          <w:rFonts w:ascii="Times New Roman"/>
          <w:b w:val="false"/>
          <w:i w:val="false"/>
          <w:color w:val="000000"/>
          <w:sz w:val="28"/>
        </w:rPr>
        <w:t>
</w:t>
      </w:r>
      <w:r>
        <w:rPr>
          <w:rFonts w:ascii="Times New Roman"/>
          <w:b w:val="false"/>
          <w:i w:val="false"/>
          <w:color w:val="000000"/>
          <w:sz w:val="28"/>
        </w:rPr>
        <w:t>
      32. «Қанағаттанарлық» баға алған кезде комиссия атқаратын қызметіне сәйкестігі туралы шешім қабылдайды және электр қауіпсіздігі бойынша топ береді.</w:t>
      </w:r>
      <w:r>
        <w:br/>
      </w:r>
      <w:r>
        <w:rPr>
          <w:rFonts w:ascii="Times New Roman"/>
          <w:b w:val="false"/>
          <w:i w:val="false"/>
          <w:color w:val="000000"/>
          <w:sz w:val="28"/>
        </w:rPr>
        <w:t>
</w:t>
      </w:r>
      <w:r>
        <w:rPr>
          <w:rFonts w:ascii="Times New Roman"/>
          <w:b w:val="false"/>
          <w:i w:val="false"/>
          <w:color w:val="000000"/>
          <w:sz w:val="28"/>
        </w:rPr>
        <w:t>
      33. «Қанағаттанғысыз» баға алған кезде комиссия қайтадан әңгімелесу туралы шешім қабылдайды.</w:t>
      </w:r>
      <w:r>
        <w:br/>
      </w:r>
      <w:r>
        <w:rPr>
          <w:rFonts w:ascii="Times New Roman"/>
          <w:b w:val="false"/>
          <w:i w:val="false"/>
          <w:color w:val="000000"/>
          <w:sz w:val="28"/>
        </w:rPr>
        <w:t>
</w:t>
      </w:r>
      <w:r>
        <w:rPr>
          <w:rFonts w:ascii="Times New Roman"/>
          <w:b w:val="false"/>
          <w:i w:val="false"/>
          <w:color w:val="000000"/>
          <w:sz w:val="28"/>
        </w:rPr>
        <w:t>
      34. Қайтадан әңгімелесу білімін тексеру жүргізілген күнінен бастап бір ай өткен соң өткізіледі және бір реттен артық өткізілмейді.</w:t>
      </w:r>
      <w:r>
        <w:br/>
      </w:r>
      <w:r>
        <w:rPr>
          <w:rFonts w:ascii="Times New Roman"/>
          <w:b w:val="false"/>
          <w:i w:val="false"/>
          <w:color w:val="000000"/>
          <w:sz w:val="28"/>
        </w:rPr>
        <w:t>
</w:t>
      </w:r>
      <w:r>
        <w:rPr>
          <w:rFonts w:ascii="Times New Roman"/>
          <w:b w:val="false"/>
          <w:i w:val="false"/>
          <w:color w:val="000000"/>
          <w:sz w:val="28"/>
        </w:rPr>
        <w:t>
      35. Қайтадан әңгімелесудің қорытындысы бойынша комиссия тексерілетін адамның пайдалану техникасы қағидаларын (ПТҚ), электр қондырғыларын орнату қағидаларын (ЭҚОҚ), қауіпсіздік техникасы қағидаларын (ҚТҚ) білуін «қанағаттанарлық», «қанағаттанғысыз» бағалары бойынша бағалайды.</w:t>
      </w:r>
      <w:r>
        <w:br/>
      </w:r>
      <w:r>
        <w:rPr>
          <w:rFonts w:ascii="Times New Roman"/>
          <w:b w:val="false"/>
          <w:i w:val="false"/>
          <w:color w:val="000000"/>
          <w:sz w:val="28"/>
        </w:rPr>
        <w:t>
</w:t>
      </w:r>
      <w:r>
        <w:rPr>
          <w:rFonts w:ascii="Times New Roman"/>
          <w:b w:val="false"/>
          <w:i w:val="false"/>
          <w:color w:val="000000"/>
          <w:sz w:val="28"/>
        </w:rPr>
        <w:t>
      36. «Қанағаттанарлық» баға алған кезде комиссия атқаратын қызметіне сәйкестігі туралы шешім қабылдайды және электр қауіпсіздігі бойынша топ береді.</w:t>
      </w:r>
      <w:r>
        <w:br/>
      </w:r>
      <w:r>
        <w:rPr>
          <w:rFonts w:ascii="Times New Roman"/>
          <w:b w:val="false"/>
          <w:i w:val="false"/>
          <w:color w:val="000000"/>
          <w:sz w:val="28"/>
        </w:rPr>
        <w:t>
</w:t>
      </w:r>
      <w:r>
        <w:rPr>
          <w:rFonts w:ascii="Times New Roman"/>
          <w:b w:val="false"/>
          <w:i w:val="false"/>
          <w:color w:val="000000"/>
          <w:sz w:val="28"/>
        </w:rPr>
        <w:t>
      37. «Қанағаттанғысыз» баға алған кезде комиссия атқаратын қызметіне сәйкес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38. Қайтадан «қанағаттанғысыз» деген баға алған жағдайда МЭҚБК немесе МЭҚБК АД энергетикалық кәсіпорынға хат жіберіп, білімін біліктілік тексеру нәтижелері туралы ұйым басшылығына және иеленушіге хабарлайды.</w:t>
      </w:r>
      <w:r>
        <w:br/>
      </w:r>
      <w:r>
        <w:rPr>
          <w:rFonts w:ascii="Times New Roman"/>
          <w:b w:val="false"/>
          <w:i w:val="false"/>
          <w:color w:val="000000"/>
          <w:sz w:val="28"/>
        </w:rPr>
        <w:t>
</w:t>
      </w:r>
      <w:r>
        <w:rPr>
          <w:rFonts w:ascii="Times New Roman"/>
          <w:b w:val="false"/>
          <w:i w:val="false"/>
          <w:color w:val="000000"/>
          <w:sz w:val="28"/>
        </w:rPr>
        <w:t>
      39. Комиссия біліктілік тексеру қорытындысы бойынша барлық шешімдерді білімді тексеру хаттамасында ресімдейді және білімді біліктілік тексеруді есепке алу журналына енгізеді. Журнал тігіледі, нөмірленеді және мемлекеттік органның мөрімен расталады.</w:t>
      </w:r>
      <w:r>
        <w:br/>
      </w:r>
      <w:r>
        <w:rPr>
          <w:rFonts w:ascii="Times New Roman"/>
          <w:b w:val="false"/>
          <w:i w:val="false"/>
          <w:color w:val="000000"/>
          <w:sz w:val="28"/>
        </w:rPr>
        <w:t>
</w:t>
      </w:r>
      <w:r>
        <w:rPr>
          <w:rFonts w:ascii="Times New Roman"/>
          <w:b w:val="false"/>
          <w:i w:val="false"/>
          <w:color w:val="000000"/>
          <w:sz w:val="28"/>
        </w:rPr>
        <w:t>
      40. Егер комиссия отырысында комиссия мүшелерінің жалпы санының кемінде 2/3 қатысқан болса, комиссия шешімі заңды болып есептеледі. Дауыс беру нәтижелері отырысқа қатысқан комиссия мүшелері дауыстарының көптігімен анықталады. Дауыстар тең болған жағдайда, комиссия төрағасы дауыс берген шешім қабылданған болып есептеледі.</w:t>
      </w:r>
      <w:r>
        <w:br/>
      </w:r>
      <w:r>
        <w:rPr>
          <w:rFonts w:ascii="Times New Roman"/>
          <w:b w:val="false"/>
          <w:i w:val="false"/>
          <w:color w:val="000000"/>
          <w:sz w:val="28"/>
        </w:rPr>
        <w:t>
</w:t>
      </w:r>
      <w:r>
        <w:rPr>
          <w:rFonts w:ascii="Times New Roman"/>
          <w:b w:val="false"/>
          <w:i w:val="false"/>
          <w:color w:val="000000"/>
          <w:sz w:val="28"/>
        </w:rPr>
        <w:t>
      41. Тексерілетін адам білімді біліктілік тексеру нәтижелерімен келіспеген жағдайда тестілеу нәтижелерімен танысқан сәттен бастап бір тәулік ішінде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білімді біліктілік тексеру комиссиясы төрағасының атына өтінімді ресімдеу жолымен білімді біліктілік тексеру нәтижелерін аппеляцияға беру құқығы көзделеді.</w:t>
      </w:r>
      <w:r>
        <w:br/>
      </w:r>
      <w:r>
        <w:rPr>
          <w:rFonts w:ascii="Times New Roman"/>
          <w:b w:val="false"/>
          <w:i w:val="false"/>
          <w:color w:val="000000"/>
          <w:sz w:val="28"/>
        </w:rPr>
        <w:t>
</w:t>
      </w:r>
      <w:r>
        <w:rPr>
          <w:rFonts w:ascii="Times New Roman"/>
          <w:b w:val="false"/>
          <w:i w:val="false"/>
          <w:color w:val="000000"/>
          <w:sz w:val="28"/>
        </w:rPr>
        <w:t>
      42. Комиссия отырысының хаттамасын ресімделгеннен кейін тексерілетін адамның электр қауіпсіздігі бойынша куәлігінде мыналардың қолы қойылған тиісті жазба енгізіледі:</w:t>
      </w:r>
      <w:r>
        <w:br/>
      </w:r>
      <w:r>
        <w:rPr>
          <w:rFonts w:ascii="Times New Roman"/>
          <w:b w:val="false"/>
          <w:i w:val="false"/>
          <w:color w:val="000000"/>
          <w:sz w:val="28"/>
        </w:rPr>
        <w:t>
</w:t>
      </w:r>
      <w:r>
        <w:rPr>
          <w:rFonts w:ascii="Times New Roman"/>
          <w:b w:val="false"/>
          <w:i w:val="false"/>
          <w:color w:val="000000"/>
          <w:sz w:val="28"/>
        </w:rPr>
        <w:t>
      1) комиссия төрағасының – орталық комиссияда біліктілік тексеру кезінде (осы Қағидалардың </w:t>
      </w:r>
      <w:r>
        <w:rPr>
          <w:rFonts w:ascii="Times New Roman"/>
          <w:b w:val="false"/>
          <w:i w:val="false"/>
          <w:color w:val="000000"/>
          <w:sz w:val="28"/>
        </w:rPr>
        <w:t>7-қосымшасы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комиссия төрағасының – аумақтық комиссияда біліктілік тексеру кезінде (осы Қағидалардың </w:t>
      </w:r>
      <w:r>
        <w:rPr>
          <w:rFonts w:ascii="Times New Roman"/>
          <w:b w:val="false"/>
          <w:i w:val="false"/>
          <w:color w:val="000000"/>
          <w:sz w:val="28"/>
        </w:rPr>
        <w:t>8-қосымшасы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Комиссия отырысының хаттамаларын, білімді тестілеу нәтижелерін есепке алу, сақтау тәртібін уәкілетті орган бекітеді.</w:t>
      </w:r>
      <w:r>
        <w:br/>
      </w:r>
      <w:r>
        <w:rPr>
          <w:rFonts w:ascii="Times New Roman"/>
          <w:b w:val="false"/>
          <w:i w:val="false"/>
          <w:color w:val="000000"/>
          <w:sz w:val="28"/>
        </w:rPr>
        <w:t>
</w:t>
      </w:r>
      <w:r>
        <w:rPr>
          <w:rFonts w:ascii="Times New Roman"/>
          <w:b w:val="false"/>
          <w:i w:val="false"/>
          <w:color w:val="000000"/>
          <w:sz w:val="28"/>
        </w:rPr>
        <w:t>
      44. Комиссия отырысының хаттамаларын және білімді тестілеу нәтижелерін сақтау мерзімі кемінде үш жылды құрайды.</w:t>
      </w:r>
      <w:r>
        <w:br/>
      </w:r>
      <w:r>
        <w:rPr>
          <w:rFonts w:ascii="Times New Roman"/>
          <w:b w:val="false"/>
          <w:i w:val="false"/>
          <w:color w:val="000000"/>
          <w:sz w:val="28"/>
        </w:rPr>
        <w:t>
</w:t>
      </w:r>
      <w:r>
        <w:rPr>
          <w:rFonts w:ascii="Times New Roman"/>
          <w:b w:val="false"/>
          <w:i w:val="false"/>
          <w:color w:val="000000"/>
          <w:sz w:val="28"/>
        </w:rPr>
        <w:t>
      45. Комиссия отырысының хаттамасы екі данада ресімделеді. Хаттаманың бір данасы тексерілетін адамға 2 күн ішінде беріледі. Хаттаманың екінші данасы және тестілеу нәтижелерінің көшірмесі уәкілетті органда немесе оның аумақтық бөлімшесінде сақталады.</w:t>
      </w:r>
      <w:r>
        <w:br/>
      </w:r>
      <w:r>
        <w:rPr>
          <w:rFonts w:ascii="Times New Roman"/>
          <w:b w:val="false"/>
          <w:i w:val="false"/>
          <w:color w:val="000000"/>
          <w:sz w:val="28"/>
        </w:rPr>
        <w:t>
</w:t>
      </w:r>
      <w:r>
        <w:rPr>
          <w:rFonts w:ascii="Times New Roman"/>
          <w:b w:val="false"/>
          <w:i w:val="false"/>
          <w:color w:val="000000"/>
          <w:sz w:val="28"/>
        </w:rPr>
        <w:t>
      46. Білімді тестілеу нәтижелерінің түпнұсқасы тексерілетін адамда сақталады.</w:t>
      </w:r>
      <w:r>
        <w:br/>
      </w:r>
      <w:r>
        <w:rPr>
          <w:rFonts w:ascii="Times New Roman"/>
          <w:b w:val="false"/>
          <w:i w:val="false"/>
          <w:color w:val="000000"/>
          <w:sz w:val="28"/>
        </w:rPr>
        <w:t>
</w:t>
      </w:r>
      <w:r>
        <w:rPr>
          <w:rFonts w:ascii="Times New Roman"/>
          <w:b w:val="false"/>
          <w:i w:val="false"/>
          <w:color w:val="000000"/>
          <w:sz w:val="28"/>
        </w:rPr>
        <w:t>
      47. Комиссия отырысының хаттамасы уәкілетті органның сайтына жарияланады.</w:t>
      </w:r>
    </w:p>
    <w:bookmarkEnd w:id="6"/>
    <w:bookmarkStart w:name="z72" w:id="7"/>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1-қосымша                       </w:t>
      </w:r>
    </w:p>
    <w:bookmarkEnd w:id="7"/>
    <w:bookmarkStart w:name="z73" w:id="8"/>
    <w:p>
      <w:pPr>
        <w:spacing w:after="0"/>
        <w:ind w:left="0"/>
        <w:jc w:val="both"/>
      </w:pPr>
      <w:r>
        <w:rPr>
          <w:rFonts w:ascii="Times New Roman"/>
          <w:b w:val="false"/>
          <w:i w:val="false"/>
          <w:color w:val="000000"/>
          <w:sz w:val="28"/>
        </w:rPr>
        <w:t xml:space="preserve">
ҚР ИЖТМ МЭҚБК          </w:t>
      </w:r>
      <w:r>
        <w:br/>
      </w:r>
      <w:r>
        <w:rPr>
          <w:rFonts w:ascii="Times New Roman"/>
          <w:b w:val="false"/>
          <w:i w:val="false"/>
          <w:color w:val="000000"/>
          <w:sz w:val="28"/>
        </w:rPr>
        <w:t xml:space="preserve">
бiлiмді біліктілік тексеру </w:t>
      </w:r>
      <w:r>
        <w:br/>
      </w:r>
      <w:r>
        <w:rPr>
          <w:rFonts w:ascii="Times New Roman"/>
          <w:b w:val="false"/>
          <w:i w:val="false"/>
          <w:color w:val="000000"/>
          <w:sz w:val="28"/>
        </w:rPr>
        <w:t xml:space="preserve">
жөніндегі орталық комиссия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_________________________ </w:t>
      </w:r>
    </w:p>
    <w:bookmarkEnd w:id="8"/>
    <w:bookmarkStart w:name="z74" w:id="9"/>
    <w:p>
      <w:pPr>
        <w:spacing w:after="0"/>
        <w:ind w:left="0"/>
        <w:jc w:val="left"/>
      </w:pPr>
      <w:r>
        <w:rPr>
          <w:rFonts w:ascii="Times New Roman"/>
          <w:b/>
          <w:i w:val="false"/>
          <w:color w:val="000000"/>
        </w:rPr>
        <w:t xml:space="preserve"> 
Жолдама</w:t>
      </w:r>
    </w:p>
    <w:bookmarkEnd w:id="9"/>
    <w:p>
      <w:pPr>
        <w:spacing w:after="0"/>
        <w:ind w:left="0"/>
        <w:jc w:val="both"/>
      </w:pPr>
      <w:r>
        <w:rPr>
          <w:rFonts w:ascii="Times New Roman"/>
          <w:b w:val="false"/>
          <w:i w:val="false"/>
          <w:color w:val="000000"/>
          <w:sz w:val="28"/>
        </w:rPr>
        <w:t>      Техникалық пайдалану қағидалары мен қауіпсіздік қағидалары бойынша _________________________________ бiлiмді біліктілік тексеруден өту үшін бастапқы, кезектен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(толық)</w:t>
      </w:r>
    </w:p>
    <w:p>
      <w:pPr>
        <w:spacing w:after="0"/>
        <w:ind w:left="0"/>
        <w:jc w:val="both"/>
      </w:pPr>
      <w:r>
        <w:rPr>
          <w:rFonts w:ascii="Times New Roman"/>
          <w:b w:val="false"/>
          <w:i w:val="false"/>
          <w:color w:val="000000"/>
          <w:sz w:val="28"/>
        </w:rPr>
        <w:t>жіберіледі.</w:t>
      </w:r>
    </w:p>
    <w:p>
      <w:pPr>
        <w:spacing w:after="0"/>
        <w:ind w:left="0"/>
        <w:jc w:val="both"/>
      </w:pPr>
      <w:r>
        <w:rPr>
          <w:rFonts w:ascii="Times New Roman"/>
          <w:b w:val="false"/>
          <w:i w:val="false"/>
          <w:color w:val="000000"/>
          <w:sz w:val="28"/>
        </w:rPr>
        <w:t>      Бiлiмді_____________________біліктілік тексеру себебі:</w:t>
      </w:r>
      <w:r>
        <w:br/>
      </w:r>
      <w:r>
        <w:rPr>
          <w:rFonts w:ascii="Times New Roman"/>
          <w:b w:val="false"/>
          <w:i w:val="false"/>
          <w:color w:val="000000"/>
          <w:sz w:val="28"/>
        </w:rPr>
        <w:t>
              бастапқы, кезектен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Ұйым басшысы __________________ 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Бiлiмді бастапқы біліктілік тексеру себебі ретінде лауазымға тағайындау көрсетілуі мүмкін.</w:t>
      </w:r>
      <w:r>
        <w:br/>
      </w:r>
      <w:r>
        <w:rPr>
          <w:rFonts w:ascii="Times New Roman"/>
          <w:b w:val="false"/>
          <w:i w:val="false"/>
          <w:color w:val="000000"/>
          <w:sz w:val="28"/>
        </w:rPr>
        <w:t>
      2. Бiлiмді кезектен тыс біліктілік тексеру себебі ретінде мыналар көрсетілуі мүмкін:</w:t>
      </w:r>
      <w:r>
        <w:br/>
      </w:r>
      <w:r>
        <w:rPr>
          <w:rFonts w:ascii="Times New Roman"/>
          <w:b w:val="false"/>
          <w:i w:val="false"/>
          <w:color w:val="000000"/>
          <w:sz w:val="28"/>
        </w:rPr>
        <w:t>
      1) қағидалар, нормалар мен нұсқаулардың бұзылуы, оларды жеткіліксіз білуі;</w:t>
      </w:r>
      <w:r>
        <w:br/>
      </w:r>
      <w:r>
        <w:rPr>
          <w:rFonts w:ascii="Times New Roman"/>
          <w:b w:val="false"/>
          <w:i w:val="false"/>
          <w:color w:val="000000"/>
          <w:sz w:val="28"/>
        </w:rPr>
        <w:t>
      2) жаңа жабдықты пайдалануға енгізу немесе оны қайта жаңғырту;</w:t>
      </w:r>
      <w:r>
        <w:br/>
      </w:r>
      <w:r>
        <w:rPr>
          <w:rFonts w:ascii="Times New Roman"/>
          <w:b w:val="false"/>
          <w:i w:val="false"/>
          <w:color w:val="000000"/>
          <w:sz w:val="28"/>
        </w:rPr>
        <w:t>
      3) электр және технология схемаларының өзгеруі;</w:t>
      </w:r>
      <w:r>
        <w:br/>
      </w:r>
      <w:r>
        <w:rPr>
          <w:rFonts w:ascii="Times New Roman"/>
          <w:b w:val="false"/>
          <w:i w:val="false"/>
          <w:color w:val="000000"/>
          <w:sz w:val="28"/>
        </w:rPr>
        <w:t>
      4) технологиялық бұзушылықтарды немесе жазатайым оқиғаларды тергеуді жүргізген комиссияның қорытындысы.</w:t>
      </w:r>
    </w:p>
    <w:bookmarkStart w:name="z75" w:id="10"/>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2-қосымша                       </w:t>
      </w:r>
    </w:p>
    <w:bookmarkEnd w:id="10"/>
    <w:bookmarkStart w:name="z76" w:id="11"/>
    <w:p>
      <w:pPr>
        <w:spacing w:after="0"/>
        <w:ind w:left="0"/>
        <w:jc w:val="both"/>
      </w:pPr>
      <w:r>
        <w:rPr>
          <w:rFonts w:ascii="Times New Roman"/>
          <w:b w:val="false"/>
          <w:i w:val="false"/>
          <w:color w:val="000000"/>
          <w:sz w:val="28"/>
        </w:rPr>
        <w:t xml:space="preserve">
ҚР ИЖТМ МЭҚБК          </w:t>
      </w:r>
      <w:r>
        <w:br/>
      </w:r>
      <w:r>
        <w:rPr>
          <w:rFonts w:ascii="Times New Roman"/>
          <w:b w:val="false"/>
          <w:i w:val="false"/>
          <w:color w:val="000000"/>
          <w:sz w:val="28"/>
        </w:rPr>
        <w:t xml:space="preserve">
бiлiмді біліктілік тексеру </w:t>
      </w:r>
      <w:r>
        <w:br/>
      </w:r>
      <w:r>
        <w:rPr>
          <w:rFonts w:ascii="Times New Roman"/>
          <w:b w:val="false"/>
          <w:i w:val="false"/>
          <w:color w:val="000000"/>
          <w:sz w:val="28"/>
        </w:rPr>
        <w:t xml:space="preserve">
жөніндегі орталық комиссия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w:t>
      </w:r>
    </w:p>
    <w:bookmarkEnd w:id="11"/>
    <w:bookmarkStart w:name="z77" w:id="12"/>
    <w:p>
      <w:pPr>
        <w:spacing w:after="0"/>
        <w:ind w:left="0"/>
        <w:jc w:val="left"/>
      </w:pPr>
      <w:r>
        <w:rPr>
          <w:rFonts w:ascii="Times New Roman"/>
          <w:b/>
          <w:i w:val="false"/>
          <w:color w:val="000000"/>
        </w:rPr>
        <w:t xml:space="preserve"> 
Жолдама</w:t>
      </w:r>
    </w:p>
    <w:bookmarkEnd w:id="12"/>
    <w:p>
      <w:pPr>
        <w:spacing w:after="0"/>
        <w:ind w:left="0"/>
        <w:jc w:val="both"/>
      </w:pPr>
      <w:r>
        <w:rPr>
          <w:rFonts w:ascii="Times New Roman"/>
          <w:b w:val="false"/>
          <w:i w:val="false"/>
          <w:color w:val="000000"/>
          <w:sz w:val="28"/>
        </w:rPr>
        <w:t>      Техникалық пайдалану қағидалары мен қауіпсіздік қағидалары бойынша білімді _________________________________ біліктілік тексеруден өту үшін   бастапқы, кезектен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(толық)</w:t>
      </w:r>
      <w:r>
        <w:br/>
      </w:r>
      <w:r>
        <w:rPr>
          <w:rFonts w:ascii="Times New Roman"/>
          <w:b w:val="false"/>
          <w:i w:val="false"/>
          <w:color w:val="000000"/>
          <w:sz w:val="28"/>
        </w:rPr>
        <w:t>
жіберіледі.</w:t>
      </w:r>
      <w:r>
        <w:br/>
      </w:r>
      <w:r>
        <w:rPr>
          <w:rFonts w:ascii="Times New Roman"/>
          <w:b w:val="false"/>
          <w:i w:val="false"/>
          <w:color w:val="000000"/>
          <w:sz w:val="28"/>
        </w:rPr>
        <w:t>
      Білімді________________________біліктілік тексеру себебі:</w:t>
      </w:r>
      <w:r>
        <w:br/>
      </w:r>
      <w:r>
        <w:rPr>
          <w:rFonts w:ascii="Times New Roman"/>
          <w:b w:val="false"/>
          <w:i w:val="false"/>
          <w:color w:val="000000"/>
          <w:sz w:val="28"/>
        </w:rPr>
        <w:t>
              бастапқы, кезектен тыс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Ұйым басшысы ____________________ 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Білімді бастапқы біліктілік тексеру себебі ретінде лауазымға тағайындау көрсетілуі мүмкін.</w:t>
      </w:r>
      <w:r>
        <w:br/>
      </w:r>
      <w:r>
        <w:rPr>
          <w:rFonts w:ascii="Times New Roman"/>
          <w:b w:val="false"/>
          <w:i w:val="false"/>
          <w:color w:val="000000"/>
          <w:sz w:val="28"/>
        </w:rPr>
        <w:t>
      2. Білімді кезектен тыс біліктілік тексеру себебі ретінде мыналар көрсетілуі мүмкін:</w:t>
      </w:r>
      <w:r>
        <w:br/>
      </w:r>
      <w:r>
        <w:rPr>
          <w:rFonts w:ascii="Times New Roman"/>
          <w:b w:val="false"/>
          <w:i w:val="false"/>
          <w:color w:val="000000"/>
          <w:sz w:val="28"/>
        </w:rPr>
        <w:t>
      1) қағидалар, нормалар мен нұсқаулардың бұзылуы, оларды жеткіліксіз білуі;</w:t>
      </w:r>
      <w:r>
        <w:br/>
      </w:r>
      <w:r>
        <w:rPr>
          <w:rFonts w:ascii="Times New Roman"/>
          <w:b w:val="false"/>
          <w:i w:val="false"/>
          <w:color w:val="000000"/>
          <w:sz w:val="28"/>
        </w:rPr>
        <w:t>
      2) жаңа жабдықты пайдалануға енгізу немесе оны қайта жаңғырту;</w:t>
      </w:r>
      <w:r>
        <w:br/>
      </w:r>
      <w:r>
        <w:rPr>
          <w:rFonts w:ascii="Times New Roman"/>
          <w:b w:val="false"/>
          <w:i w:val="false"/>
          <w:color w:val="000000"/>
          <w:sz w:val="28"/>
        </w:rPr>
        <w:t>
      3) электр және технология схемаларының өзгеруі;</w:t>
      </w:r>
      <w:r>
        <w:br/>
      </w:r>
      <w:r>
        <w:rPr>
          <w:rFonts w:ascii="Times New Roman"/>
          <w:b w:val="false"/>
          <w:i w:val="false"/>
          <w:color w:val="000000"/>
          <w:sz w:val="28"/>
        </w:rPr>
        <w:t>
      4) технологиялық бұзушылықтарды немесе жазатайым оқиғаларды тергеуді жүргізген комиссияның қорытындысы.</w:t>
      </w:r>
    </w:p>
    <w:bookmarkStart w:name="z78" w:id="13"/>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3-қосымша                       </w:t>
      </w:r>
    </w:p>
    <w:bookmarkEnd w:id="13"/>
    <w:bookmarkStart w:name="z79" w:id="14"/>
    <w:p>
      <w:pPr>
        <w:spacing w:after="0"/>
        <w:ind w:left="0"/>
        <w:jc w:val="both"/>
      </w:pPr>
      <w:r>
        <w:rPr>
          <w:rFonts w:ascii="Times New Roman"/>
          <w:b w:val="false"/>
          <w:i w:val="false"/>
          <w:color w:val="000000"/>
          <w:sz w:val="28"/>
        </w:rPr>
        <w:t xml:space="preserve">
ҚР ИЖТМ МЭҚБК          </w:t>
      </w:r>
      <w:r>
        <w:br/>
      </w:r>
      <w:r>
        <w:rPr>
          <w:rFonts w:ascii="Times New Roman"/>
          <w:b w:val="false"/>
          <w:i w:val="false"/>
          <w:color w:val="000000"/>
          <w:sz w:val="28"/>
        </w:rPr>
        <w:t xml:space="preserve">
бiлiмді біліктілік тексеру </w:t>
      </w:r>
      <w:r>
        <w:br/>
      </w:r>
      <w:r>
        <w:rPr>
          <w:rFonts w:ascii="Times New Roman"/>
          <w:b w:val="false"/>
          <w:i w:val="false"/>
          <w:color w:val="000000"/>
          <w:sz w:val="28"/>
        </w:rPr>
        <w:t xml:space="preserve">
жөніндегі орталық комиссия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w:t>
      </w:r>
    </w:p>
    <w:bookmarkEnd w:id="14"/>
    <w:p>
      <w:pPr>
        <w:spacing w:after="0"/>
        <w:ind w:left="0"/>
        <w:jc w:val="both"/>
      </w:pPr>
      <w:r>
        <w:rPr>
          <w:rFonts w:ascii="Times New Roman"/>
          <w:b w:val="false"/>
          <w:i w:val="false"/>
          <w:color w:val="000000"/>
          <w:sz w:val="28"/>
        </w:rPr>
        <w:t>Қазақстан Республикасы Индустрия және жаңа технологиялар министрлігі</w:t>
      </w:r>
      <w:r>
        <w:br/>
      </w:r>
      <w:r>
        <w:rPr>
          <w:rFonts w:ascii="Times New Roman"/>
          <w:b w:val="false"/>
          <w:i w:val="false"/>
          <w:color w:val="000000"/>
          <w:sz w:val="28"/>
        </w:rPr>
        <w:t>
(ҚР ИЖТМ)</w:t>
      </w:r>
      <w:r>
        <w:br/>
      </w:r>
      <w:r>
        <w:rPr>
          <w:rFonts w:ascii="Times New Roman"/>
          <w:b w:val="false"/>
          <w:i w:val="false"/>
          <w:color w:val="000000"/>
          <w:sz w:val="28"/>
        </w:rPr>
        <w:t>
Мемлекеттік энергетикалық қадағалау және бақылау комитеті</w:t>
      </w:r>
      <w:r>
        <w:br/>
      </w:r>
      <w:r>
        <w:rPr>
          <w:rFonts w:ascii="Times New Roman"/>
          <w:b w:val="false"/>
          <w:i w:val="false"/>
          <w:color w:val="000000"/>
          <w:sz w:val="28"/>
        </w:rPr>
        <w:t>
(МЭҚБК)</w:t>
      </w:r>
    </w:p>
    <w:bookmarkStart w:name="z80" w:id="15"/>
    <w:p>
      <w:pPr>
        <w:spacing w:after="0"/>
        <w:ind w:left="0"/>
        <w:jc w:val="left"/>
      </w:pPr>
      <w:r>
        <w:rPr>
          <w:rFonts w:ascii="Times New Roman"/>
          <w:b/>
          <w:i w:val="false"/>
          <w:color w:val="000000"/>
        </w:rPr>
        <w:t xml:space="preserve"> 
ИЖТМ МЭҚБК</w:t>
      </w:r>
      <w:r>
        <w:br/>
      </w:r>
      <w:r>
        <w:rPr>
          <w:rFonts w:ascii="Times New Roman"/>
          <w:b/>
          <w:i w:val="false"/>
          <w:color w:val="000000"/>
        </w:rPr>
        <w:t>
білiмді біліктілік тексеру жөніндегі орталық комиссия отырысының</w:t>
      </w:r>
      <w:r>
        <w:br/>
      </w:r>
      <w:r>
        <w:rPr>
          <w:rFonts w:ascii="Times New Roman"/>
          <w:b/>
          <w:i w:val="false"/>
          <w:color w:val="000000"/>
        </w:rPr>
        <w:t>
№ ___ хаттамасы</w:t>
      </w:r>
      <w:r>
        <w:br/>
      </w:r>
      <w:r>
        <w:rPr>
          <w:rFonts w:ascii="Times New Roman"/>
          <w:b/>
          <w:i w:val="false"/>
          <w:color w:val="000000"/>
        </w:rPr>
        <w:t>
20 __ жылғы «___» «__________»</w:t>
      </w:r>
    </w:p>
    <w:bookmarkEnd w:id="15"/>
    <w:p>
      <w:pPr>
        <w:spacing w:after="0"/>
        <w:ind w:left="0"/>
        <w:jc w:val="both"/>
      </w:pPr>
      <w:r>
        <w:rPr>
          <w:rFonts w:ascii="Times New Roman"/>
          <w:b w:val="false"/>
          <w:i w:val="false"/>
          <w:color w:val="000000"/>
          <w:sz w:val="28"/>
        </w:rPr>
        <w:t>ҚР ИЖТМ МЭҚБК білімді біліктілік тексеру жөніндегі орталық комиссия мына құрамда:</w:t>
      </w:r>
      <w:r>
        <w:br/>
      </w:r>
      <w:r>
        <w:rPr>
          <w:rFonts w:ascii="Times New Roman"/>
          <w:b w:val="false"/>
          <w:i w:val="false"/>
          <w:color w:val="000000"/>
          <w:sz w:val="28"/>
        </w:rPr>
        <w:t>
төраға: МЭҚБК төрағасы 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комиссия мүшелері: МЭҚБК төрағасының орынбасарлары, басқармаларының бастықтары __________________________________________________________</w:t>
      </w:r>
      <w:r>
        <w:br/>
      </w:r>
      <w:r>
        <w:rPr>
          <w:rFonts w:ascii="Times New Roman"/>
          <w:b w:val="false"/>
          <w:i w:val="false"/>
          <w:color w:val="000000"/>
          <w:sz w:val="28"/>
        </w:rPr>
        <w:t>
                            басқарма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тестілеуге қатысушының тегі, аты, әкесінің аты (толық)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ұйым атауы</w:t>
      </w:r>
    </w:p>
    <w:p>
      <w:pPr>
        <w:spacing w:after="0"/>
        <w:ind w:left="0"/>
        <w:jc w:val="both"/>
      </w:pPr>
      <w:r>
        <w:rPr>
          <w:rFonts w:ascii="Times New Roman"/>
          <w:b w:val="false"/>
          <w:i w:val="false"/>
          <w:color w:val="000000"/>
          <w:sz w:val="28"/>
        </w:rPr>
        <w:t>техникалық пайдалану қағидалары мен қауіпсіздік қағидаларын білуіне біліктілік тексеруді жүргізді және білімді біліктілік тексерудің келесі нәтижелерін анықтады:</w:t>
      </w:r>
      <w:r>
        <w:br/>
      </w:r>
      <w:r>
        <w:rPr>
          <w:rFonts w:ascii="Times New Roman"/>
          <w:b w:val="false"/>
          <w:i w:val="false"/>
          <w:color w:val="000000"/>
          <w:sz w:val="28"/>
        </w:rPr>
        <w:t>
1. ______________________________________________________ ___________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2. ______________________________________________________ ________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3. ______________________________________________________ ________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4. ______________________________________________________ ________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5. ______________________________________________________ ________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6. ______________________________________________________ ________</w:t>
      </w:r>
      <w:r>
        <w:br/>
      </w:r>
      <w:r>
        <w:rPr>
          <w:rFonts w:ascii="Times New Roman"/>
          <w:b w:val="false"/>
          <w:i w:val="false"/>
          <w:color w:val="000000"/>
          <w:sz w:val="28"/>
        </w:rPr>
        <w:t>
            нормативтік құқықтық актінің атауы             балдары</w:t>
      </w:r>
    </w:p>
    <w:p>
      <w:pPr>
        <w:spacing w:after="0"/>
        <w:ind w:left="0"/>
        <w:jc w:val="both"/>
      </w:pPr>
      <w:r>
        <w:rPr>
          <w:rFonts w:ascii="Times New Roman"/>
          <w:b w:val="false"/>
          <w:i w:val="false"/>
          <w:color w:val="000000"/>
          <w:sz w:val="28"/>
        </w:rPr>
        <w:t>Жиыны ________ балл</w:t>
      </w:r>
    </w:p>
    <w:p>
      <w:pPr>
        <w:spacing w:after="0"/>
        <w:ind w:left="0"/>
        <w:jc w:val="both"/>
      </w:pPr>
      <w:r>
        <w:rPr>
          <w:rFonts w:ascii="Times New Roman"/>
          <w:b w:val="false"/>
          <w:i w:val="false"/>
          <w:color w:val="000000"/>
          <w:sz w:val="28"/>
        </w:rPr>
        <w:t>Білімді біліктілік тексерудің түрі: _________________________________</w:t>
      </w:r>
      <w:r>
        <w:br/>
      </w:r>
      <w:r>
        <w:rPr>
          <w:rFonts w:ascii="Times New Roman"/>
          <w:b w:val="false"/>
          <w:i w:val="false"/>
          <w:color w:val="000000"/>
          <w:sz w:val="28"/>
        </w:rPr>
        <w:t>
                                    бастапқы, мерзімдік, кезектен тыс</w:t>
      </w:r>
    </w:p>
    <w:p>
      <w:pPr>
        <w:spacing w:after="0"/>
        <w:ind w:left="0"/>
        <w:jc w:val="both"/>
      </w:pPr>
      <w:r>
        <w:rPr>
          <w:rFonts w:ascii="Times New Roman"/>
          <w:b w:val="false"/>
          <w:i w:val="false"/>
          <w:color w:val="000000"/>
          <w:sz w:val="28"/>
        </w:rPr>
        <w:t>Бұдан бұрын білімді біліктілік тексеру өткізілген күн: 20__жылғы «__» «_____»</w:t>
      </w:r>
    </w:p>
    <w:bookmarkStart w:name="z81" w:id="16"/>
    <w:p>
      <w:pPr>
        <w:spacing w:after="0"/>
        <w:ind w:left="0"/>
        <w:jc w:val="left"/>
      </w:pPr>
      <w:r>
        <w:rPr>
          <w:rFonts w:ascii="Times New Roman"/>
          <w:b/>
          <w:i w:val="false"/>
          <w:color w:val="000000"/>
        </w:rPr>
        <w:t xml:space="preserve"> 
Комиссия қорытындысы</w:t>
      </w:r>
    </w:p>
    <w:bookmarkEnd w:id="16"/>
    <w:p>
      <w:pPr>
        <w:spacing w:after="0"/>
        <w:ind w:left="0"/>
        <w:jc w:val="both"/>
      </w:pPr>
      <w:r>
        <w:rPr>
          <w:rFonts w:ascii="Times New Roman"/>
          <w:b w:val="false"/>
          <w:i w:val="false"/>
          <w:color w:val="000000"/>
          <w:sz w:val="28"/>
        </w:rPr>
        <w:t>      ҚР ИЖТМ МЭҚБК білімді біліктілік тексеру жөніндегі орталық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ұйым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(толық)</w:t>
      </w:r>
      <w:r>
        <w:br/>
      </w:r>
      <w:r>
        <w:rPr>
          <w:rFonts w:ascii="Times New Roman"/>
          <w:b w:val="false"/>
          <w:i w:val="false"/>
          <w:color w:val="000000"/>
          <w:sz w:val="28"/>
        </w:rPr>
        <w:t>
электр қауіпсіздігі бойынша ________ тобын беру үшін білімін _________________________________________деп таниды.</w:t>
      </w:r>
      <w:r>
        <w:br/>
      </w:r>
      <w:r>
        <w:rPr>
          <w:rFonts w:ascii="Times New Roman"/>
          <w:b w:val="false"/>
          <w:i w:val="false"/>
          <w:color w:val="000000"/>
          <w:sz w:val="28"/>
        </w:rPr>
        <w:t>
      қанағаттанарлық/қанағаттанғысыз</w:t>
      </w:r>
    </w:p>
    <w:p>
      <w:pPr>
        <w:spacing w:after="0"/>
        <w:ind w:left="0"/>
        <w:jc w:val="both"/>
      </w:pPr>
      <w:r>
        <w:rPr>
          <w:rFonts w:ascii="Times New Roman"/>
          <w:b w:val="false"/>
          <w:i w:val="false"/>
          <w:color w:val="000000"/>
          <w:sz w:val="28"/>
        </w:rPr>
        <w:t>      Қайта тексеру күні: 20 __ жылғы «___» «___________».</w:t>
      </w:r>
    </w:p>
    <w:p>
      <w:pPr>
        <w:spacing w:after="0"/>
        <w:ind w:left="0"/>
        <w:jc w:val="both"/>
      </w:pPr>
      <w:r>
        <w:rPr>
          <w:rFonts w:ascii="Times New Roman"/>
          <w:b w:val="false"/>
          <w:i w:val="false"/>
          <w:color w:val="000000"/>
          <w:sz w:val="28"/>
        </w:rPr>
        <w:t>      Келесі тексеру болатын күн: 20 __ жылғы «___» «___________».</w:t>
      </w:r>
    </w:p>
    <w:p>
      <w:pPr>
        <w:spacing w:after="0"/>
        <w:ind w:left="0"/>
        <w:jc w:val="both"/>
      </w:pPr>
      <w:r>
        <w:rPr>
          <w:rFonts w:ascii="Times New Roman"/>
          <w:b w:val="false"/>
          <w:i w:val="false"/>
          <w:color w:val="000000"/>
          <w:sz w:val="28"/>
        </w:rPr>
        <w:t>      Комиссия  _______________________    __________________________</w:t>
      </w:r>
      <w:r>
        <w:br/>
      </w:r>
      <w:r>
        <w:rPr>
          <w:rFonts w:ascii="Times New Roman"/>
          <w:b w:val="false"/>
          <w:i w:val="false"/>
          <w:color w:val="000000"/>
          <w:sz w:val="28"/>
        </w:rPr>
        <w:t>
      төрағасы:     қолы                             Т.А.Ә.</w:t>
      </w:r>
      <w:r>
        <w:br/>
      </w:r>
      <w:r>
        <w:rPr>
          <w:rFonts w:ascii="Times New Roman"/>
          <w:b w:val="false"/>
          <w:i w:val="false"/>
          <w:color w:val="000000"/>
          <w:sz w:val="28"/>
        </w:rPr>
        <w:t>
      Комиссия  _______________________    __________________________</w:t>
      </w:r>
      <w:r>
        <w:br/>
      </w:r>
      <w:r>
        <w:rPr>
          <w:rFonts w:ascii="Times New Roman"/>
          <w:b w:val="false"/>
          <w:i w:val="false"/>
          <w:color w:val="000000"/>
          <w:sz w:val="28"/>
        </w:rPr>
        <w:t>
      мүшелері:     қолы                             Т.А.Ә.</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қолы                             Т.А.Ә.</w:t>
      </w:r>
      <w:r>
        <w:br/>
      </w:r>
      <w:r>
        <w:rPr>
          <w:rFonts w:ascii="Times New Roman"/>
          <w:b w:val="false"/>
          <w:i w:val="false"/>
          <w:color w:val="000000"/>
          <w:sz w:val="28"/>
        </w:rPr>
        <w:t>
      Комиссия қорытындысымен</w:t>
      </w:r>
      <w:r>
        <w:br/>
      </w:r>
      <w:r>
        <w:rPr>
          <w:rFonts w:ascii="Times New Roman"/>
          <w:b w:val="false"/>
          <w:i w:val="false"/>
          <w:color w:val="000000"/>
          <w:sz w:val="28"/>
        </w:rPr>
        <w:t>
      таныстым және хаттаманың бір  ____________   __________________</w:t>
      </w:r>
      <w:r>
        <w:br/>
      </w:r>
      <w:r>
        <w:rPr>
          <w:rFonts w:ascii="Times New Roman"/>
          <w:b w:val="false"/>
          <w:i w:val="false"/>
          <w:color w:val="000000"/>
          <w:sz w:val="28"/>
        </w:rPr>
        <w:t>
      данасын алдым:                    қолы         Т.А.Ә.</w:t>
      </w:r>
      <w:r>
        <w:br/>
      </w:r>
      <w:r>
        <w:rPr>
          <w:rFonts w:ascii="Times New Roman"/>
          <w:b w:val="false"/>
          <w:i w:val="false"/>
          <w:color w:val="000000"/>
          <w:sz w:val="28"/>
        </w:rPr>
        <w:t>
                                     20 __ жылғы «___» «___________»</w:t>
      </w:r>
    </w:p>
    <w:bookmarkStart w:name="z82" w:id="17"/>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Қазақстан Республикасы Индустрия және жаңа технологиялар министрлігі</w:t>
      </w:r>
      <w:r>
        <w:br/>
      </w:r>
      <w:r>
        <w:rPr>
          <w:rFonts w:ascii="Times New Roman"/>
          <w:b w:val="false"/>
          <w:i w:val="false"/>
          <w:color w:val="000000"/>
          <w:sz w:val="28"/>
        </w:rPr>
        <w:t>
(ҚР ИЖТМ)</w:t>
      </w:r>
      <w:r>
        <w:br/>
      </w:r>
      <w:r>
        <w:rPr>
          <w:rFonts w:ascii="Times New Roman"/>
          <w:b w:val="false"/>
          <w:i w:val="false"/>
          <w:color w:val="000000"/>
          <w:sz w:val="28"/>
        </w:rPr>
        <w:t>
Мемлекеттік энергетикалық қадағалау және бақылау комитеті</w:t>
      </w:r>
      <w:r>
        <w:br/>
      </w:r>
      <w:r>
        <w:rPr>
          <w:rFonts w:ascii="Times New Roman"/>
          <w:b w:val="false"/>
          <w:i w:val="false"/>
          <w:color w:val="000000"/>
          <w:sz w:val="28"/>
        </w:rPr>
        <w:t>
(МЭҚБК)</w:t>
      </w:r>
    </w:p>
    <w:bookmarkStart w:name="z83" w:id="18"/>
    <w:p>
      <w:pPr>
        <w:spacing w:after="0"/>
        <w:ind w:left="0"/>
        <w:jc w:val="left"/>
      </w:pPr>
      <w:r>
        <w:rPr>
          <w:rFonts w:ascii="Times New Roman"/>
          <w:b/>
          <w:i w:val="false"/>
          <w:color w:val="000000"/>
        </w:rPr>
        <w:t xml:space="preserve"> 
ҚР ИЖТМ МЭҚБК</w:t>
      </w:r>
      <w:r>
        <w:br/>
      </w:r>
      <w:r>
        <w:rPr>
          <w:rFonts w:ascii="Times New Roman"/>
          <w:b/>
          <w:i w:val="false"/>
          <w:color w:val="000000"/>
        </w:rPr>
        <w:t>
______________________________________ бойынша</w:t>
      </w:r>
      <w:r>
        <w:br/>
      </w:r>
      <w:r>
        <w:rPr>
          <w:rFonts w:ascii="Times New Roman"/>
          <w:b/>
          <w:i w:val="false"/>
          <w:color w:val="000000"/>
        </w:rPr>
        <w:t>
облыс атауы бiлiмді біліктілік тексеру жөніндегі аумақтық комиссия отырысының</w:t>
      </w:r>
      <w:r>
        <w:br/>
      </w:r>
      <w:r>
        <w:rPr>
          <w:rFonts w:ascii="Times New Roman"/>
          <w:b/>
          <w:i w:val="false"/>
          <w:color w:val="000000"/>
        </w:rPr>
        <w:t>
№ _____ хаттамасы</w:t>
      </w:r>
      <w:r>
        <w:br/>
      </w:r>
      <w:r>
        <w:rPr>
          <w:rFonts w:ascii="Times New Roman"/>
          <w:b/>
          <w:i w:val="false"/>
          <w:color w:val="000000"/>
        </w:rPr>
        <w:t>
20 __ жылғы «___» «__________»</w:t>
      </w:r>
    </w:p>
    <w:bookmarkEnd w:id="18"/>
    <w:p>
      <w:pPr>
        <w:spacing w:after="0"/>
        <w:ind w:left="0"/>
        <w:jc w:val="both"/>
      </w:pPr>
      <w:r>
        <w:rPr>
          <w:rFonts w:ascii="Times New Roman"/>
          <w:b w:val="false"/>
          <w:i w:val="false"/>
          <w:color w:val="000000"/>
          <w:sz w:val="28"/>
        </w:rPr>
        <w:t>ҚР ИЖТМ МЭҚБК_______________________________________ бойынша</w:t>
      </w:r>
      <w:r>
        <w:br/>
      </w:r>
      <w:r>
        <w:rPr>
          <w:rFonts w:ascii="Times New Roman"/>
          <w:b w:val="false"/>
          <w:i w:val="false"/>
          <w:color w:val="000000"/>
          <w:sz w:val="28"/>
        </w:rPr>
        <w:t>
                        облыс атауы</w:t>
      </w:r>
      <w:r>
        <w:br/>
      </w:r>
      <w:r>
        <w:rPr>
          <w:rFonts w:ascii="Times New Roman"/>
          <w:b w:val="false"/>
          <w:i w:val="false"/>
          <w:color w:val="000000"/>
          <w:sz w:val="28"/>
        </w:rPr>
        <w:t>
білімді біліктілік тексеру жөніндегі аумақтық комиссия мына құрамда:</w:t>
      </w:r>
    </w:p>
    <w:p>
      <w:pPr>
        <w:spacing w:after="0"/>
        <w:ind w:left="0"/>
        <w:jc w:val="both"/>
      </w:pPr>
      <w:r>
        <w:rPr>
          <w:rFonts w:ascii="Times New Roman"/>
          <w:b w:val="false"/>
          <w:i w:val="false"/>
          <w:color w:val="000000"/>
          <w:sz w:val="28"/>
        </w:rPr>
        <w:t>төрағасы: МЭҚБК департаментінің директоры ______________________,</w:t>
      </w:r>
      <w:r>
        <w:br/>
      </w:r>
      <w:r>
        <w:rPr>
          <w:rFonts w:ascii="Times New Roman"/>
          <w:b w:val="false"/>
          <w:i w:val="false"/>
          <w:color w:val="000000"/>
          <w:sz w:val="28"/>
        </w:rPr>
        <w:t>
             Т.А.Ә.</w:t>
      </w:r>
      <w:r>
        <w:br/>
      </w:r>
      <w:r>
        <w:rPr>
          <w:rFonts w:ascii="Times New Roman"/>
          <w:b w:val="false"/>
          <w:i w:val="false"/>
          <w:color w:val="000000"/>
          <w:sz w:val="28"/>
        </w:rPr>
        <w:t>
комиссия мүшелері:                        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                                                       Т.А.Ә.</w:t>
      </w:r>
      <w:r>
        <w:br/>
      </w:r>
      <w:r>
        <w:rPr>
          <w:rFonts w:ascii="Times New Roman"/>
          <w:b w:val="false"/>
          <w:i w:val="false"/>
          <w:color w:val="000000"/>
          <w:sz w:val="28"/>
        </w:rPr>
        <w:t>
                                          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тестілеуге қатысушының тегі, аты, әкесінің аты (толық)</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лауазымы, ұйым атауы</w:t>
      </w:r>
    </w:p>
    <w:p>
      <w:pPr>
        <w:spacing w:after="0"/>
        <w:ind w:left="0"/>
        <w:jc w:val="both"/>
      </w:pPr>
      <w:r>
        <w:rPr>
          <w:rFonts w:ascii="Times New Roman"/>
          <w:b w:val="false"/>
          <w:i w:val="false"/>
          <w:color w:val="000000"/>
          <w:sz w:val="28"/>
        </w:rPr>
        <w:t>техникалық пайдалану қағидалары мен қауіпсіздік қағидаларын білуіне біліктілік тексеру жүргізді және білімді біліктілік тексерудің келесі нәтижелерін анықтады:</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2. ______________________________________________________ 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3. ______________________________________________________ 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4. ______________________________________________________ _______</w:t>
      </w:r>
      <w:r>
        <w:br/>
      </w:r>
      <w:r>
        <w:rPr>
          <w:rFonts w:ascii="Times New Roman"/>
          <w:b w:val="false"/>
          <w:i w:val="false"/>
          <w:color w:val="000000"/>
          <w:sz w:val="28"/>
        </w:rPr>
        <w:t>
            нормативтік құқықтық актінің атауы балдары</w:t>
      </w:r>
      <w:r>
        <w:br/>
      </w:r>
      <w:r>
        <w:rPr>
          <w:rFonts w:ascii="Times New Roman"/>
          <w:b w:val="false"/>
          <w:i w:val="false"/>
          <w:color w:val="000000"/>
          <w:sz w:val="28"/>
        </w:rPr>
        <w:t>
5. ______________________________________________________ _______</w:t>
      </w:r>
      <w:r>
        <w:br/>
      </w:r>
      <w:r>
        <w:rPr>
          <w:rFonts w:ascii="Times New Roman"/>
          <w:b w:val="false"/>
          <w:i w:val="false"/>
          <w:color w:val="000000"/>
          <w:sz w:val="28"/>
        </w:rPr>
        <w:t>
            нормативтық құқықтық актінің атауы балдары</w:t>
      </w:r>
      <w:r>
        <w:br/>
      </w:r>
      <w:r>
        <w:rPr>
          <w:rFonts w:ascii="Times New Roman"/>
          <w:b w:val="false"/>
          <w:i w:val="false"/>
          <w:color w:val="000000"/>
          <w:sz w:val="28"/>
        </w:rPr>
        <w:t>
6. ______________________________________________________ _______</w:t>
      </w:r>
      <w:r>
        <w:br/>
      </w:r>
      <w:r>
        <w:rPr>
          <w:rFonts w:ascii="Times New Roman"/>
          <w:b w:val="false"/>
          <w:i w:val="false"/>
          <w:color w:val="000000"/>
          <w:sz w:val="28"/>
        </w:rPr>
        <w:t>
            нормативтік құқықтық актінің атауы балдары</w:t>
      </w:r>
    </w:p>
    <w:p>
      <w:pPr>
        <w:spacing w:after="0"/>
        <w:ind w:left="0"/>
        <w:jc w:val="both"/>
      </w:pPr>
      <w:r>
        <w:rPr>
          <w:rFonts w:ascii="Times New Roman"/>
          <w:b w:val="false"/>
          <w:i w:val="false"/>
          <w:color w:val="000000"/>
          <w:sz w:val="28"/>
        </w:rPr>
        <w:t>      Жиыны ________ балл</w:t>
      </w:r>
    </w:p>
    <w:p>
      <w:pPr>
        <w:spacing w:after="0"/>
        <w:ind w:left="0"/>
        <w:jc w:val="both"/>
      </w:pPr>
      <w:r>
        <w:rPr>
          <w:rFonts w:ascii="Times New Roman"/>
          <w:b w:val="false"/>
          <w:i w:val="false"/>
          <w:color w:val="000000"/>
          <w:sz w:val="28"/>
        </w:rPr>
        <w:t>      Білімді біліктілік тексерудің түрі: ___________________________</w:t>
      </w:r>
      <w:r>
        <w:br/>
      </w:r>
      <w:r>
        <w:rPr>
          <w:rFonts w:ascii="Times New Roman"/>
          <w:b w:val="false"/>
          <w:i w:val="false"/>
          <w:color w:val="000000"/>
          <w:sz w:val="28"/>
        </w:rPr>
        <w:t>
                                    бастапқы, мерзімдік, кезектен тыс</w:t>
      </w:r>
      <w:r>
        <w:br/>
      </w:r>
      <w:r>
        <w:rPr>
          <w:rFonts w:ascii="Times New Roman"/>
          <w:b w:val="false"/>
          <w:i w:val="false"/>
          <w:color w:val="000000"/>
          <w:sz w:val="28"/>
        </w:rPr>
        <w:t>
      Бұдан бұрын білімді біліктілік тексеру өткізілген күн: 20__жылғы«__» «_____»</w:t>
      </w:r>
    </w:p>
    <w:p>
      <w:pPr>
        <w:spacing w:after="0"/>
        <w:ind w:left="0"/>
        <w:jc w:val="left"/>
      </w:pPr>
      <w:r>
        <w:rPr>
          <w:rFonts w:ascii="Times New Roman"/>
          <w:b/>
          <w:i w:val="false"/>
          <w:color w:val="000000"/>
        </w:rPr>
        <w:t xml:space="preserve"> Комиссия қорытындысы</w:t>
      </w:r>
    </w:p>
    <w:p>
      <w:pPr>
        <w:spacing w:after="0"/>
        <w:ind w:left="0"/>
        <w:jc w:val="both"/>
      </w:pPr>
      <w:r>
        <w:rPr>
          <w:rFonts w:ascii="Times New Roman"/>
          <w:b w:val="false"/>
          <w:i w:val="false"/>
          <w:color w:val="000000"/>
          <w:sz w:val="28"/>
        </w:rPr>
        <w:t>ҚР ИЖТМ МЭҚБК ____________________________________ аумақтық</w:t>
      </w:r>
      <w:r>
        <w:br/>
      </w:r>
      <w:r>
        <w:rPr>
          <w:rFonts w:ascii="Times New Roman"/>
          <w:b w:val="false"/>
          <w:i w:val="false"/>
          <w:color w:val="000000"/>
          <w:sz w:val="28"/>
        </w:rPr>
        <w:t>
                         облыс атауы</w:t>
      </w:r>
      <w:r>
        <w:br/>
      </w:r>
      <w:r>
        <w:rPr>
          <w:rFonts w:ascii="Times New Roman"/>
          <w:b w:val="false"/>
          <w:i w:val="false"/>
          <w:color w:val="000000"/>
          <w:sz w:val="28"/>
        </w:rPr>
        <w:t>
департаментінің білімді біліктілік тексеру жөніндегі аумақтық комиссия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лауазымы, ұйым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тегі, аты, әкесінің аты (толық)</w:t>
      </w:r>
      <w:r>
        <w:br/>
      </w:r>
      <w:r>
        <w:rPr>
          <w:rFonts w:ascii="Times New Roman"/>
          <w:b w:val="false"/>
          <w:i w:val="false"/>
          <w:color w:val="000000"/>
          <w:sz w:val="28"/>
        </w:rPr>
        <w:t>
электр қауіпсіздігі бойынша _______ тобын беру үшін білімін ________________________________________________ деп таниды.</w:t>
      </w:r>
      <w:r>
        <w:br/>
      </w:r>
      <w:r>
        <w:rPr>
          <w:rFonts w:ascii="Times New Roman"/>
          <w:b w:val="false"/>
          <w:i w:val="false"/>
          <w:color w:val="000000"/>
          <w:sz w:val="28"/>
        </w:rPr>
        <w:t>
           қанағаттанарлық/қанағаттанғысыз</w:t>
      </w:r>
    </w:p>
    <w:p>
      <w:pPr>
        <w:spacing w:after="0"/>
        <w:ind w:left="0"/>
        <w:jc w:val="both"/>
      </w:pPr>
      <w:r>
        <w:rPr>
          <w:rFonts w:ascii="Times New Roman"/>
          <w:b w:val="false"/>
          <w:i w:val="false"/>
          <w:color w:val="000000"/>
          <w:sz w:val="28"/>
        </w:rPr>
        <w:t>Қайта тексеру күні: 20 __ жылғы «___» «___________».</w:t>
      </w:r>
    </w:p>
    <w:p>
      <w:pPr>
        <w:spacing w:after="0"/>
        <w:ind w:left="0"/>
        <w:jc w:val="both"/>
      </w:pPr>
      <w:r>
        <w:rPr>
          <w:rFonts w:ascii="Times New Roman"/>
          <w:b w:val="false"/>
          <w:i w:val="false"/>
          <w:color w:val="000000"/>
          <w:sz w:val="28"/>
        </w:rPr>
        <w:t>Келесі тексеру болатын күн: 20 __ жылғы «___» «___________».</w:t>
      </w:r>
    </w:p>
    <w:p>
      <w:pPr>
        <w:spacing w:after="0"/>
        <w:ind w:left="0"/>
        <w:jc w:val="both"/>
      </w:pPr>
      <w:r>
        <w:rPr>
          <w:rFonts w:ascii="Times New Roman"/>
          <w:b w:val="false"/>
          <w:i w:val="false"/>
          <w:color w:val="000000"/>
          <w:sz w:val="28"/>
        </w:rPr>
        <w:t>Комиссия _________________________   ________________________________</w:t>
      </w:r>
      <w:r>
        <w:br/>
      </w:r>
      <w:r>
        <w:rPr>
          <w:rFonts w:ascii="Times New Roman"/>
          <w:b w:val="false"/>
          <w:i w:val="false"/>
          <w:color w:val="000000"/>
          <w:sz w:val="28"/>
        </w:rPr>
        <w:t>
төрағасы:        қолы                           Т.А.Ә.</w:t>
      </w:r>
      <w:r>
        <w:br/>
      </w:r>
      <w:r>
        <w:rPr>
          <w:rFonts w:ascii="Times New Roman"/>
          <w:b w:val="false"/>
          <w:i w:val="false"/>
          <w:color w:val="000000"/>
          <w:sz w:val="28"/>
        </w:rPr>
        <w:t>
Комиссия_________________________   _________________________________</w:t>
      </w:r>
      <w:r>
        <w:br/>
      </w:r>
      <w:r>
        <w:rPr>
          <w:rFonts w:ascii="Times New Roman"/>
          <w:b w:val="false"/>
          <w:i w:val="false"/>
          <w:color w:val="000000"/>
          <w:sz w:val="28"/>
        </w:rPr>
        <w:t>
мүшелері:        қолы                           Т.А.Ә.</w:t>
      </w:r>
      <w:r>
        <w:br/>
      </w:r>
      <w:r>
        <w:rPr>
          <w:rFonts w:ascii="Times New Roman"/>
          <w:b w:val="false"/>
          <w:i w:val="false"/>
          <w:color w:val="000000"/>
          <w:sz w:val="28"/>
        </w:rPr>
        <w:t>
        _________________________   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Комиссия қорытындысымен</w:t>
      </w:r>
      <w:r>
        <w:br/>
      </w:r>
      <w:r>
        <w:rPr>
          <w:rFonts w:ascii="Times New Roman"/>
          <w:b w:val="false"/>
          <w:i w:val="false"/>
          <w:color w:val="000000"/>
          <w:sz w:val="28"/>
        </w:rPr>
        <w:t>
таныстым және хаттаманың бір _____________ __________________________</w:t>
      </w:r>
      <w:r>
        <w:br/>
      </w:r>
      <w:r>
        <w:rPr>
          <w:rFonts w:ascii="Times New Roman"/>
          <w:b w:val="false"/>
          <w:i w:val="false"/>
          <w:color w:val="000000"/>
          <w:sz w:val="28"/>
        </w:rPr>
        <w:t>
данасын алдым:                  қолы            Т.А.Ә.</w:t>
      </w:r>
      <w:r>
        <w:br/>
      </w:r>
      <w:r>
        <w:rPr>
          <w:rFonts w:ascii="Times New Roman"/>
          <w:b w:val="false"/>
          <w:i w:val="false"/>
          <w:color w:val="000000"/>
          <w:sz w:val="28"/>
        </w:rPr>
        <w:t>
                                      20 __ жылғы «___» «___________»</w:t>
      </w:r>
    </w:p>
    <w:bookmarkStart w:name="z84" w:id="19"/>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 xml:space="preserve">ҚР ИЖТМ МЭҚБК           </w:t>
      </w:r>
      <w:r>
        <w:br/>
      </w:r>
      <w:r>
        <w:rPr>
          <w:rFonts w:ascii="Times New Roman"/>
          <w:b w:val="false"/>
          <w:i w:val="false"/>
          <w:color w:val="000000"/>
          <w:sz w:val="28"/>
        </w:rPr>
        <w:t xml:space="preserve">
білімді біліктілік тексеру жөніндегі </w:t>
      </w:r>
      <w:r>
        <w:br/>
      </w:r>
      <w:r>
        <w:rPr>
          <w:rFonts w:ascii="Times New Roman"/>
          <w:b w:val="false"/>
          <w:i w:val="false"/>
          <w:color w:val="000000"/>
          <w:sz w:val="28"/>
        </w:rPr>
        <w:t xml:space="preserve">
орталық комиссия төрағасы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ұйым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лауазымы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тегі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аты, әкесінің аты (толық)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Техникалық пайдалану қағидалары мен қауіпсіздік қағидаларын білуді біліктілік тексеру бойынша тестілеу нәтижелеріне менің апелляциямды қарауыңызды сұраймын,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13"/>
        <w:gridCol w:w="1533"/>
        <w:gridCol w:w="3433"/>
        <w:gridCol w:w="24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нөмірі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 себебі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 нәтижесі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Комиссия  төрағасы:____________________   _______________________</w:t>
      </w:r>
      <w:r>
        <w:br/>
      </w:r>
      <w:r>
        <w:rPr>
          <w:rFonts w:ascii="Times New Roman"/>
          <w:b w:val="false"/>
          <w:i w:val="false"/>
          <w:color w:val="000000"/>
          <w:sz w:val="28"/>
        </w:rPr>
        <w:t>
                        қолы                           Т.А.Ә.</w:t>
      </w:r>
      <w:r>
        <w:br/>
      </w:r>
      <w:r>
        <w:rPr>
          <w:rFonts w:ascii="Times New Roman"/>
          <w:b w:val="false"/>
          <w:i w:val="false"/>
          <w:color w:val="000000"/>
          <w:sz w:val="28"/>
        </w:rPr>
        <w:t>
Комиссия мүшелері: ____________________   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   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Аппеляция нәтижелерімен           ______________  ___________________</w:t>
      </w:r>
      <w:r>
        <w:br/>
      </w:r>
      <w:r>
        <w:rPr>
          <w:rFonts w:ascii="Times New Roman"/>
          <w:b w:val="false"/>
          <w:i w:val="false"/>
          <w:color w:val="000000"/>
          <w:sz w:val="28"/>
        </w:rPr>
        <w:t>
таныстым:                             қолы             Т.А.Ә.</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«Апеляция себебі» деген бағанда төменде берілген себептердің бірін көрсету керек:</w:t>
      </w:r>
      <w:r>
        <w:br/>
      </w:r>
      <w:r>
        <w:rPr>
          <w:rFonts w:ascii="Times New Roman"/>
          <w:b w:val="false"/>
          <w:i w:val="false"/>
          <w:color w:val="000000"/>
          <w:sz w:val="28"/>
        </w:rPr>
        <w:t>
      1) сұрақ дұрыс құрылмаған;</w:t>
      </w:r>
      <w:r>
        <w:br/>
      </w:r>
      <w:r>
        <w:rPr>
          <w:rFonts w:ascii="Times New Roman"/>
          <w:b w:val="false"/>
          <w:i w:val="false"/>
          <w:color w:val="000000"/>
          <w:sz w:val="28"/>
        </w:rPr>
        <w:t>
      2) жауап дұрыс құрылмаған;</w:t>
      </w:r>
      <w:r>
        <w:br/>
      </w:r>
      <w:r>
        <w:rPr>
          <w:rFonts w:ascii="Times New Roman"/>
          <w:b w:val="false"/>
          <w:i w:val="false"/>
          <w:color w:val="000000"/>
          <w:sz w:val="28"/>
        </w:rPr>
        <w:t>
      3) дұрыс жауабы жоқ;</w:t>
      </w:r>
      <w:r>
        <w:br/>
      </w:r>
      <w:r>
        <w:rPr>
          <w:rFonts w:ascii="Times New Roman"/>
          <w:b w:val="false"/>
          <w:i w:val="false"/>
          <w:color w:val="000000"/>
          <w:sz w:val="28"/>
        </w:rPr>
        <w:t>
      4) бағдарлама қатесі (бірдей екі жауап, екі дұрыс жауап, жауап жоқ, сұрақ жоқ, бағдарламаның істен шығуы, жауап санының жетіспеушілігі, сұрақ берілген нормативтік құқықтық актіге қатысы жоқ).</w:t>
      </w:r>
      <w:r>
        <w:br/>
      </w:r>
      <w:r>
        <w:rPr>
          <w:rFonts w:ascii="Times New Roman"/>
          <w:b w:val="false"/>
          <w:i w:val="false"/>
          <w:color w:val="000000"/>
          <w:sz w:val="28"/>
        </w:rPr>
        <w:t>
      2. «Аппеляция нәтижесі» деген бағанда «қанағаттанарлық /қанағаттанғысыз» деп көрсетілуі керек.</w:t>
      </w:r>
    </w:p>
    <w:bookmarkStart w:name="z85" w:id="20"/>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ҚР ИЖТМ МЭҚБК_________________</w:t>
      </w:r>
      <w:r>
        <w:br/>
      </w:r>
      <w:r>
        <w:rPr>
          <w:rFonts w:ascii="Times New Roman"/>
          <w:b w:val="false"/>
          <w:i w:val="false"/>
          <w:color w:val="000000"/>
          <w:sz w:val="28"/>
        </w:rPr>
        <w:t xml:space="preserve">
облыс атауы   </w:t>
      </w:r>
      <w:r>
        <w:br/>
      </w:r>
      <w:r>
        <w:rPr>
          <w:rFonts w:ascii="Times New Roman"/>
          <w:b w:val="false"/>
          <w:i w:val="false"/>
          <w:color w:val="000000"/>
          <w:sz w:val="28"/>
        </w:rPr>
        <w:t xml:space="preserve">
аумақтық департаментінің       </w:t>
      </w:r>
      <w:r>
        <w:br/>
      </w:r>
      <w:r>
        <w:rPr>
          <w:rFonts w:ascii="Times New Roman"/>
          <w:b w:val="false"/>
          <w:i w:val="false"/>
          <w:color w:val="000000"/>
          <w:sz w:val="28"/>
        </w:rPr>
        <w:t xml:space="preserve">
білімді біліктілік тексеру жөніндегі </w:t>
      </w:r>
      <w:r>
        <w:br/>
      </w:r>
      <w:r>
        <w:rPr>
          <w:rFonts w:ascii="Times New Roman"/>
          <w:b w:val="false"/>
          <w:i w:val="false"/>
          <w:color w:val="000000"/>
          <w:sz w:val="28"/>
        </w:rPr>
        <w:t xml:space="preserve">
аумақтық комиссия төрағасы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ұйым атауы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лауазымы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тегі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аты, әкесінің аты (толық)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Техникалық пайдалану қағидалары мен қауіпсіздік қағидаларын білуді біліктілік тексеру бойынша тестілеу нәтижелеріне менің апелляциямды қарауыңызды сұраймын,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413"/>
        <w:gridCol w:w="1533"/>
        <w:gridCol w:w="2253"/>
        <w:gridCol w:w="21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rPr>
                <w:rFonts w:ascii="Times New Roman"/>
                <w:b w:val="false"/>
                <w:i w:val="false"/>
                <w:color w:val="000000"/>
                <w:sz w:val="20"/>
              </w:rPr>
              <w:t>№</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 нөмірі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 себебі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 нәтижесі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Комиссия  төрағасы:____________________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Комиссия мүшелері: ____________________   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   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Аппеляция нәтижелерімен           ______________  ___________________</w:t>
      </w:r>
      <w:r>
        <w:br/>
      </w:r>
      <w:r>
        <w:rPr>
          <w:rFonts w:ascii="Times New Roman"/>
          <w:b w:val="false"/>
          <w:i w:val="false"/>
          <w:color w:val="000000"/>
          <w:sz w:val="28"/>
        </w:rPr>
        <w:t>
таныстым:                                қолы          Т.А.Ә.</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«Апеляция себебі» деген бағанда төменде берілген себептердің бірін көрсету керек:</w:t>
      </w:r>
      <w:r>
        <w:br/>
      </w:r>
      <w:r>
        <w:rPr>
          <w:rFonts w:ascii="Times New Roman"/>
          <w:b w:val="false"/>
          <w:i w:val="false"/>
          <w:color w:val="000000"/>
          <w:sz w:val="28"/>
        </w:rPr>
        <w:t>
      1) сұрақ дұрыс құрылмаған;</w:t>
      </w:r>
      <w:r>
        <w:br/>
      </w:r>
      <w:r>
        <w:rPr>
          <w:rFonts w:ascii="Times New Roman"/>
          <w:b w:val="false"/>
          <w:i w:val="false"/>
          <w:color w:val="000000"/>
          <w:sz w:val="28"/>
        </w:rPr>
        <w:t>
      2) жауап дұрыс құрылмаған;</w:t>
      </w:r>
      <w:r>
        <w:br/>
      </w:r>
      <w:r>
        <w:rPr>
          <w:rFonts w:ascii="Times New Roman"/>
          <w:b w:val="false"/>
          <w:i w:val="false"/>
          <w:color w:val="000000"/>
          <w:sz w:val="28"/>
        </w:rPr>
        <w:t>
      3) дұрыс жауабы жоқ;</w:t>
      </w:r>
      <w:r>
        <w:br/>
      </w:r>
      <w:r>
        <w:rPr>
          <w:rFonts w:ascii="Times New Roman"/>
          <w:b w:val="false"/>
          <w:i w:val="false"/>
          <w:color w:val="000000"/>
          <w:sz w:val="28"/>
        </w:rPr>
        <w:t>
      4) бағдарлама қатесі (бірдей екі жауап, екі дұрыс жауап, жауап жоқ, сұрақ жоқ, бағдарламаның істен шығуы, жауап санының жетіспеушілігі, сұрақ берілген нормативтік құқықтық актіге қатысы жоқ).</w:t>
      </w:r>
      <w:r>
        <w:br/>
      </w:r>
      <w:r>
        <w:rPr>
          <w:rFonts w:ascii="Times New Roman"/>
          <w:b w:val="false"/>
          <w:i w:val="false"/>
          <w:color w:val="000000"/>
          <w:sz w:val="28"/>
        </w:rPr>
        <w:t>
      2. «Аппеляция нәтижесі» деген бағанда «қанағаттанарлық /қанағаттанғысыз» деп көрсетілуі керек.</w:t>
      </w:r>
    </w:p>
    <w:bookmarkStart w:name="z86" w:id="21"/>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7-қосымша                       </w:t>
      </w:r>
    </w:p>
    <w:bookmarkEnd w:id="21"/>
    <w:bookmarkStart w:name="z87" w:id="22"/>
    <w:p>
      <w:pPr>
        <w:spacing w:after="0"/>
        <w:ind w:left="0"/>
        <w:jc w:val="left"/>
      </w:pPr>
      <w:r>
        <w:rPr>
          <w:rFonts w:ascii="Times New Roman"/>
          <w:b/>
          <w:i w:val="false"/>
          <w:color w:val="000000"/>
        </w:rPr>
        <w:t xml:space="preserve"> 
Энергетикалық ұйым персоналының электр қауіпсіздігі бойынша</w:t>
      </w:r>
      <w:r>
        <w:br/>
      </w:r>
      <w:r>
        <w:rPr>
          <w:rFonts w:ascii="Times New Roman"/>
          <w:b/>
          <w:i w:val="false"/>
          <w:color w:val="000000"/>
        </w:rPr>
        <w:t>
куәлігінің нысаны</w:t>
      </w:r>
    </w:p>
    <w:bookmarkEnd w:id="22"/>
    <w:p>
      <w:pPr>
        <w:spacing w:after="0"/>
        <w:ind w:left="0"/>
        <w:jc w:val="both"/>
      </w:pPr>
      <w:r>
        <w:rPr>
          <w:rFonts w:ascii="Times New Roman"/>
          <w:b w:val="false"/>
          <w:i w:val="false"/>
          <w:color w:val="000000"/>
          <w:sz w:val="28"/>
        </w:rPr>
        <w:t>      1. Энергетикалық ұйым персоналының электр қауіпсіздігі бойынша куәлігі ұсынушының жеке басын куәландыратын және көрсетілген лауазым (кәсіп) бойынша өз бетінше жұмыс істеу құқығын растайтын құжат болып табылады.</w:t>
      </w:r>
      <w:r>
        <w:br/>
      </w:r>
      <w:r>
        <w:rPr>
          <w:rFonts w:ascii="Times New Roman"/>
          <w:b w:val="false"/>
          <w:i w:val="false"/>
          <w:color w:val="000000"/>
          <w:sz w:val="28"/>
        </w:rPr>
        <w:t>
      2. Куәлікті уәкілетті орган техникалық пайдалану қағидалары мен қауіпсіздік қағидалары бойынша білімді бастапқы біліктілік тексеру өткізілгеннен кейін береді және электр қауіпсіздігі бойынша тобы мен оның білімін кезекті біліктілік тексеру нәтижелері туралы тиісті жазулар жасалғаннан кейін ғана жарамды болады.</w:t>
      </w:r>
      <w:r>
        <w:br/>
      </w:r>
      <w:r>
        <w:rPr>
          <w:rFonts w:ascii="Times New Roman"/>
          <w:b w:val="false"/>
          <w:i w:val="false"/>
          <w:color w:val="000000"/>
          <w:sz w:val="28"/>
        </w:rPr>
        <w:t>
      3. Жұмыскер қызметтік міндеттерін атқарған кезде куәлік үнемі оның өзімен бірге болуы тиіс және жоғары тұрған лауазымды немесе бақылаушы, қадағалаушы адамдардың талап етуі бойынша көрсетіледі.</w:t>
      </w:r>
      <w:r>
        <w:br/>
      </w:r>
      <w:r>
        <w:rPr>
          <w:rFonts w:ascii="Times New Roman"/>
          <w:b w:val="false"/>
          <w:i w:val="false"/>
          <w:color w:val="000000"/>
          <w:sz w:val="28"/>
        </w:rPr>
        <w:t>
      4. Персоналдың лауазымы өзгерген жағдайда куәлік ауыстырылады немесе персонал жұмыстан шығарылған жағдайда қайтарылады.</w:t>
      </w:r>
      <w:r>
        <w:br/>
      </w:r>
      <w:r>
        <w:rPr>
          <w:rFonts w:ascii="Times New Roman"/>
          <w:b w:val="false"/>
          <w:i w:val="false"/>
          <w:color w:val="000000"/>
          <w:sz w:val="28"/>
        </w:rPr>
        <w:t>
      5. Куәлік мөлшері 95Ч65 мм. Куәлік матадан жасалған қатты мұқабадан және 8 беті бар блоктан тұрады. Мұқаба көгілдір түсті болғаны жөн.</w:t>
      </w:r>
      <w:r>
        <w:br/>
      </w:r>
      <w:r>
        <w:rPr>
          <w:rFonts w:ascii="Times New Roman"/>
          <w:b w:val="false"/>
          <w:i w:val="false"/>
          <w:color w:val="000000"/>
          <w:sz w:val="28"/>
        </w:rPr>
        <w:t>
      6. Қапталған мұқабаның беткі жағына сары түсті жазу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3"/>
      </w:tblGrid>
      <w:tr>
        <w:trPr>
          <w:trHeight w:val="30" w:hRule="atLeast"/>
        </w:trPr>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 Министерство индустрии и новых технологий Республики Казахстан Комитет государственного энергетического надзора и контроля
Білімін біліктілік тексеру</w:t>
            </w:r>
            <w:r>
              <w:br/>
            </w:r>
            <w:r>
              <w:rPr>
                <w:rFonts w:ascii="Times New Roman"/>
                <w:b/>
                <w:i w:val="false"/>
                <w:color w:val="000000"/>
                <w:sz w:val="20"/>
              </w:rPr>
              <w:t>
К У Ә Л І Г І
У Д О С Т О В Е Р Е Н И Е</w:t>
            </w:r>
            <w:r>
              <w:br/>
            </w:r>
            <w:r>
              <w:rPr>
                <w:rFonts w:ascii="Times New Roman"/>
                <w:b/>
                <w:i w:val="false"/>
                <w:color w:val="000000"/>
                <w:sz w:val="20"/>
              </w:rPr>
              <w:t>
квалификационной проверки знаний
</w:t>
            </w:r>
          </w:p>
        </w:tc>
      </w:tr>
    </w:tbl>
    <w:p>
      <w:pPr>
        <w:spacing w:after="0"/>
        <w:ind w:left="0"/>
        <w:jc w:val="both"/>
      </w:pPr>
      <w:r>
        <w:rPr>
          <w:rFonts w:ascii="Times New Roman"/>
          <w:b w:val="false"/>
          <w:i w:val="false"/>
          <w:color w:val="000000"/>
          <w:sz w:val="28"/>
        </w:rPr>
        <w:t>Блоктың бірінші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9"/>
        <w:gridCol w:w="27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r>
              <w:br/>
            </w:r>
            <w:r>
              <w:rPr>
                <w:rFonts w:ascii="Times New Roman"/>
                <w:b w:val="false"/>
                <w:i w:val="false"/>
                <w:color w:val="000000"/>
                <w:sz w:val="20"/>
              </w:rPr>
              <w:t>
Мемлекеттік энергетикалық қадағалау және бақылау комитеті</w:t>
            </w:r>
          </w:p>
        </w:tc>
      </w:tr>
      <w:tr>
        <w:trPr>
          <w:trHeight w:val="30" w:hRule="atLeast"/>
        </w:trPr>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ұйымның атауы</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7"/>
            </w:tblGrid>
            <w:tr>
              <w:trPr>
                <w:trHeight w:val="30" w:hRule="atLeast"/>
              </w:trPr>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w:t>
                  </w:r>
                </w:p>
              </w:tc>
            </w:tr>
          </w:tbl>
          <w:p/>
        </w:tc>
      </w:tr>
      <w:tr>
        <w:trPr>
          <w:trHeight w:val="30" w:hRule="atLeast"/>
        </w:trPr>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лауазымы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аты, әкесінің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r>
              <w:br/>
            </w:r>
            <w:r>
              <w:rPr>
                <w:rFonts w:ascii="Times New Roman"/>
                <w:b w:val="false"/>
                <w:i w:val="false"/>
                <w:color w:val="000000"/>
                <w:sz w:val="20"/>
              </w:rPr>
              <w:t>
___________________ _________________             Берілген күні:</w:t>
            </w:r>
            <w:r>
              <w:br/>
            </w:r>
            <w:r>
              <w:rPr>
                <w:rFonts w:ascii="Times New Roman"/>
                <w:b w:val="false"/>
                <w:i w:val="false"/>
                <w:color w:val="000000"/>
                <w:sz w:val="20"/>
              </w:rPr>
              <w:t>
қолы             Т.А.Ә.           20 __ жылғы «___» «_______»</w:t>
            </w:r>
          </w:p>
        </w:tc>
      </w:tr>
    </w:tbl>
    <w:p>
      <w:pPr>
        <w:spacing w:after="0"/>
        <w:ind w:left="0"/>
        <w:jc w:val="both"/>
      </w:pPr>
      <w:r>
        <w:rPr>
          <w:rFonts w:ascii="Times New Roman"/>
          <w:b w:val="false"/>
          <w:i w:val="false"/>
          <w:color w:val="000000"/>
          <w:sz w:val="28"/>
        </w:rPr>
        <w:t>Блоктың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1"/>
        <w:gridCol w:w="3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r>
              <w:br/>
            </w:r>
            <w:r>
              <w:rPr>
                <w:rFonts w:ascii="Times New Roman"/>
                <w:b w:val="false"/>
                <w:i w:val="false"/>
                <w:color w:val="000000"/>
                <w:sz w:val="20"/>
              </w:rPr>
              <w:t>
Комитет государственного энергетического надзора и контроля</w:t>
            </w:r>
          </w:p>
        </w:tc>
      </w:tr>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w:t>
            </w:r>
            <w:r>
              <w:br/>
            </w:r>
            <w:r>
              <w:rPr>
                <w:rFonts w:ascii="Times New Roman"/>
                <w:b w:val="false"/>
                <w:i w:val="false"/>
                <w:color w:val="000000"/>
                <w:sz w:val="20"/>
              </w:rPr>
              <w:t>
фамилия</w:t>
            </w:r>
          </w:p>
        </w:tc>
        <w:tc>
          <w:tcPr>
            <w:tcW w:w="3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энергетикалық қадағалау және бақылау комитетінің логотипі</w:t>
                  </w:r>
                </w:p>
              </w:tc>
            </w:tr>
          </w:tbl>
          <w:p/>
        </w:tc>
      </w:tr>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w:t>
            </w:r>
            <w:r>
              <w:br/>
            </w:r>
            <w:r>
              <w:rPr>
                <w:rFonts w:ascii="Times New Roman"/>
                <w:b w:val="false"/>
                <w:i w:val="false"/>
                <w:color w:val="000000"/>
                <w:sz w:val="20"/>
              </w:rPr>
              <w:t>
имя, отчество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w:t>
            </w:r>
            <w:r>
              <w:br/>
            </w:r>
            <w:r>
              <w:rPr>
                <w:rFonts w:ascii="Times New Roman"/>
                <w:b w:val="false"/>
                <w:i w:val="false"/>
                <w:color w:val="000000"/>
                <w:sz w:val="20"/>
              </w:rPr>
              <w:t>
должность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комитета</w:t>
            </w:r>
            <w:r>
              <w:br/>
            </w:r>
            <w:r>
              <w:rPr>
                <w:rFonts w:ascii="Times New Roman"/>
                <w:b w:val="false"/>
                <w:i w:val="false"/>
                <w:color w:val="000000"/>
                <w:sz w:val="20"/>
              </w:rPr>
              <w:t>
___________________ _________________ Дата выдачи:</w:t>
            </w:r>
            <w:r>
              <w:br/>
            </w:r>
            <w:r>
              <w:rPr>
                <w:rFonts w:ascii="Times New Roman"/>
                <w:b w:val="false"/>
                <w:i w:val="false"/>
                <w:color w:val="000000"/>
                <w:sz w:val="20"/>
              </w:rPr>
              <w:t>
подпись Ф.И.О.                        «___» «_________» 20 __ год</w:t>
            </w:r>
          </w:p>
        </w:tc>
      </w:tr>
    </w:tbl>
    <w:p>
      <w:pPr>
        <w:spacing w:after="0"/>
        <w:ind w:left="0"/>
        <w:jc w:val="both"/>
      </w:pPr>
      <w:r>
        <w:rPr>
          <w:rFonts w:ascii="Times New Roman"/>
          <w:b w:val="false"/>
          <w:i w:val="false"/>
          <w:color w:val="000000"/>
          <w:sz w:val="28"/>
        </w:rPr>
        <w:t>Блоктың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013"/>
        <w:gridCol w:w="1937"/>
        <w:gridCol w:w="1285"/>
        <w:gridCol w:w="1400"/>
        <w:gridCol w:w="22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қағидалары мен қауіпсіздік қағидаларын білуін біліктілік тексеру нәтижелері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себебі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тобы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тексерудің күні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 және мөр</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Үш жолдан артық емес.</w:t>
      </w:r>
    </w:p>
    <w:p>
      <w:pPr>
        <w:spacing w:after="0"/>
        <w:ind w:left="0"/>
        <w:jc w:val="both"/>
      </w:pPr>
      <w:r>
        <w:rPr>
          <w:rFonts w:ascii="Times New Roman"/>
          <w:b w:val="false"/>
          <w:i w:val="false"/>
          <w:color w:val="000000"/>
          <w:sz w:val="28"/>
        </w:rPr>
        <w:t>Блоктың төртінші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029"/>
        <w:gridCol w:w="1835"/>
        <w:gridCol w:w="1719"/>
        <w:gridCol w:w="1448"/>
        <w:gridCol w:w="19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квалификационной проверки знаний правил технической эксплуатации и правил безопасности</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проверки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проверки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допуска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 проверки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 комиссии и печать</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бесінші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2024"/>
        <w:gridCol w:w="1832"/>
        <w:gridCol w:w="1639"/>
        <w:gridCol w:w="1716"/>
        <w:gridCol w:w="17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қағидалары мен қауіпсіздік қағидаларын білуін біліктілік тексеру нәтижелері</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себебі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тобы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тексерудің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 және мөр</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алтыншы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09"/>
        <w:gridCol w:w="1780"/>
        <w:gridCol w:w="1723"/>
        <w:gridCol w:w="1703"/>
        <w:gridCol w:w="17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квалификационной проверки знаний правил технической эксплуатации и правил безопасности</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проверки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проверки</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допуска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 проверки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 комиссии и печать</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жетінші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023"/>
        <w:gridCol w:w="1985"/>
        <w:gridCol w:w="1869"/>
        <w:gridCol w:w="1850"/>
        <w:gridCol w:w="15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қағидалары мен қауіпсіздік қағидаларын білуін біліктілік тексеру нәтижелері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себебі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тобы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тексерудің күні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 және мөр</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сегізінші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029"/>
        <w:gridCol w:w="1914"/>
        <w:gridCol w:w="1875"/>
        <w:gridCol w:w="1933"/>
        <w:gridCol w:w="16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квалификационной проверки знаний правил технической эксплуатации и правил безопасности</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проверки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проверки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допуска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 проверки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 комиссии и печать</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1"/>
      </w:tblGrid>
      <w:tr>
        <w:trPr>
          <w:trHeight w:val="30" w:hRule="atLeast"/>
        </w:trPr>
        <w:tc>
          <w:tcPr>
            <w:tcW w:w="1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міндеттерді атқарған кезде куәлік өзімен бірге болуы керек</w:t>
            </w:r>
            <w:r>
              <w:br/>
            </w:r>
            <w:r>
              <w:rPr>
                <w:rFonts w:ascii="Times New Roman"/>
                <w:b/>
                <w:i w:val="false"/>
                <w:color w:val="000000"/>
                <w:sz w:val="20"/>
              </w:rPr>
              <w:t>
Во время исполнения служебных обязанностей удостоверение иметь при себе
</w:t>
            </w:r>
          </w:p>
        </w:tc>
      </w:tr>
    </w:tbl>
    <w:bookmarkStart w:name="z88" w:id="23"/>
    <w:p>
      <w:pPr>
        <w:spacing w:after="0"/>
        <w:ind w:left="0"/>
        <w:jc w:val="both"/>
      </w:pPr>
      <w:r>
        <w:rPr>
          <w:rFonts w:ascii="Times New Roman"/>
          <w:b w:val="false"/>
          <w:i w:val="false"/>
          <w:color w:val="000000"/>
          <w:sz w:val="28"/>
        </w:rPr>
        <w:t xml:space="preserve">
Электр және энергия қондырғыларының техникалық  </w:t>
      </w:r>
      <w:r>
        <w:br/>
      </w:r>
      <w:r>
        <w:rPr>
          <w:rFonts w:ascii="Times New Roman"/>
          <w:b w:val="false"/>
          <w:i w:val="false"/>
          <w:color w:val="000000"/>
          <w:sz w:val="28"/>
        </w:rPr>
        <w:t>
жай-күйі мен оларды пайдалану қауіпсіздігін бақылауды</w:t>
      </w:r>
      <w:r>
        <w:br/>
      </w:r>
      <w:r>
        <w:rPr>
          <w:rFonts w:ascii="Times New Roman"/>
          <w:b w:val="false"/>
          <w:i w:val="false"/>
          <w:color w:val="000000"/>
          <w:sz w:val="28"/>
        </w:rPr>
        <w:t xml:space="preserve">
жүзеге асыру үшін электр және жылу энергиясын     </w:t>
      </w:r>
      <w:r>
        <w:br/>
      </w:r>
      <w:r>
        <w:rPr>
          <w:rFonts w:ascii="Times New Roman"/>
          <w:b w:val="false"/>
          <w:i w:val="false"/>
          <w:color w:val="000000"/>
          <w:sz w:val="28"/>
        </w:rPr>
        <w:t xml:space="preserve">
өндіруді, беру мен бөлуді және оларды энергиямен   </w:t>
      </w:r>
      <w:r>
        <w:br/>
      </w:r>
      <w:r>
        <w:rPr>
          <w:rFonts w:ascii="Times New Roman"/>
          <w:b w:val="false"/>
          <w:i w:val="false"/>
          <w:color w:val="000000"/>
          <w:sz w:val="28"/>
        </w:rPr>
        <w:t xml:space="preserve">
жабдықтау мақсатында сатып алуды жүзеге асыратын  </w:t>
      </w:r>
      <w:r>
        <w:br/>
      </w:r>
      <w:r>
        <w:rPr>
          <w:rFonts w:ascii="Times New Roman"/>
          <w:b w:val="false"/>
          <w:i w:val="false"/>
          <w:color w:val="000000"/>
          <w:sz w:val="28"/>
        </w:rPr>
        <w:t xml:space="preserve">
ұйымдар басшыларының, мамандарының техникалық    </w:t>
      </w:r>
      <w:r>
        <w:br/>
      </w:r>
      <w:r>
        <w:rPr>
          <w:rFonts w:ascii="Times New Roman"/>
          <w:b w:val="false"/>
          <w:i w:val="false"/>
          <w:color w:val="000000"/>
          <w:sz w:val="28"/>
        </w:rPr>
        <w:t xml:space="preserve">
пайдалану қағидаларын және қауіпсіздік қағидаларын </w:t>
      </w:r>
      <w:r>
        <w:br/>
      </w:r>
      <w:r>
        <w:rPr>
          <w:rFonts w:ascii="Times New Roman"/>
          <w:b w:val="false"/>
          <w:i w:val="false"/>
          <w:color w:val="000000"/>
          <w:sz w:val="28"/>
        </w:rPr>
        <w:t xml:space="preserve">
білуіне біліктілік тексеру жүргізу қағидаларына  </w:t>
      </w:r>
      <w:r>
        <w:br/>
      </w:r>
      <w:r>
        <w:rPr>
          <w:rFonts w:ascii="Times New Roman"/>
          <w:b w:val="false"/>
          <w:i w:val="false"/>
          <w:color w:val="000000"/>
          <w:sz w:val="28"/>
        </w:rPr>
        <w:t xml:space="preserve">
8-қосымша                       </w:t>
      </w:r>
    </w:p>
    <w:bookmarkEnd w:id="23"/>
    <w:bookmarkStart w:name="z89" w:id="24"/>
    <w:p>
      <w:pPr>
        <w:spacing w:after="0"/>
        <w:ind w:left="0"/>
        <w:jc w:val="left"/>
      </w:pPr>
      <w:r>
        <w:rPr>
          <w:rFonts w:ascii="Times New Roman"/>
          <w:b/>
          <w:i w:val="false"/>
          <w:color w:val="000000"/>
        </w:rPr>
        <w:t xml:space="preserve"> 
Энергетикалық ұйым персоналының электр қауіпсіздігі бойынша берілетін куәлік нысаны</w:t>
      </w:r>
    </w:p>
    <w:bookmarkEnd w:id="24"/>
    <w:p>
      <w:pPr>
        <w:spacing w:after="0"/>
        <w:ind w:left="0"/>
        <w:jc w:val="both"/>
      </w:pPr>
      <w:r>
        <w:rPr>
          <w:rFonts w:ascii="Times New Roman"/>
          <w:b w:val="false"/>
          <w:i w:val="false"/>
          <w:color w:val="000000"/>
          <w:sz w:val="28"/>
        </w:rPr>
        <w:t>      1. Энергетикалық ұйым персоналының электр қауіпсіздігі бойынша куәлігі ұсынушының жеке басын куәландыратын және көрсетілген лауазым (кәсіп) бойынша өз бетінше жұмыс істеу құқығын растайтын құжат болып табылады.</w:t>
      </w:r>
      <w:r>
        <w:br/>
      </w:r>
      <w:r>
        <w:rPr>
          <w:rFonts w:ascii="Times New Roman"/>
          <w:b w:val="false"/>
          <w:i w:val="false"/>
          <w:color w:val="000000"/>
          <w:sz w:val="28"/>
        </w:rPr>
        <w:t>
      2. Куәлікті уәкілетті органның аумақтық бөлімшесі техникалық пайдалану қағидалары мен қауіпсіздік қағидалары бойынша білімді бастапқы біліктілік тексеру өткізілгеннен кейін береді және электр қауіпсіздігі бойынша тобы мен оның білімін кезекті біліктілік тексеру нәтижелері туралы тиісті жазулар жасалғаннан кейін ғана жарамды болады.</w:t>
      </w:r>
      <w:r>
        <w:br/>
      </w:r>
      <w:r>
        <w:rPr>
          <w:rFonts w:ascii="Times New Roman"/>
          <w:b w:val="false"/>
          <w:i w:val="false"/>
          <w:color w:val="000000"/>
          <w:sz w:val="28"/>
        </w:rPr>
        <w:t>
      3. Жұмыскер қызметтік міндеттерін атқарған кезде куәлік үнемі оның өзімен бірге болуы тиіс және жоғары тұрған лауазымды немесе бақылаушы, қадағалаушы адамдардың талап етуі бойынша көрсетіледі.</w:t>
      </w:r>
      <w:r>
        <w:br/>
      </w:r>
      <w:r>
        <w:rPr>
          <w:rFonts w:ascii="Times New Roman"/>
          <w:b w:val="false"/>
          <w:i w:val="false"/>
          <w:color w:val="000000"/>
          <w:sz w:val="28"/>
        </w:rPr>
        <w:t>
      4. Персоналдың лауазымы өзгерген жағдайда куәлік ауыстырылады немесе персонал жұмыстан шығарылған жағдайда қайтарылады.</w:t>
      </w:r>
      <w:r>
        <w:br/>
      </w:r>
      <w:r>
        <w:rPr>
          <w:rFonts w:ascii="Times New Roman"/>
          <w:b w:val="false"/>
          <w:i w:val="false"/>
          <w:color w:val="000000"/>
          <w:sz w:val="28"/>
        </w:rPr>
        <w:t>
      5. Куәлік мөлшері 95Ч65 мм. Куәлік матадан жасалған қатты мұқабадан және 8 беті бір блоктан тұрады. Мұқаба көгілдір түсті болғаны жөн.</w:t>
      </w:r>
      <w:r>
        <w:br/>
      </w:r>
      <w:r>
        <w:rPr>
          <w:rFonts w:ascii="Times New Roman"/>
          <w:b w:val="false"/>
          <w:i w:val="false"/>
          <w:color w:val="000000"/>
          <w:sz w:val="28"/>
        </w:rPr>
        <w:t>
      6. Қапталған мұқабаның беткі жағына сары түсті жазу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7"/>
      </w:tblGrid>
      <w:tr>
        <w:trPr>
          <w:trHeight w:val="30" w:hRule="atLeast"/>
        </w:trPr>
        <w:tc>
          <w:tcPr>
            <w:tcW w:w="1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Индустрия және жаңа технологиялар министрлігі Мемлекеттік энергетикалық қадағалау және бақылау комитеті</w:t>
            </w:r>
            <w:r>
              <w:br/>
            </w:r>
            <w:r>
              <w:rPr>
                <w:rFonts w:ascii="Times New Roman"/>
                <w:b/>
                <w:i w:val="false"/>
                <w:color w:val="000000"/>
                <w:sz w:val="20"/>
              </w:rPr>
              <w:t>
Министерство индустрии и новых технологий Республики Казахстан Комитет государственного энергетического надзора и контроля
Білімін біліктілік тексеру</w:t>
            </w:r>
            <w:r>
              <w:br/>
            </w:r>
            <w:r>
              <w:rPr>
                <w:rFonts w:ascii="Times New Roman"/>
                <w:b/>
                <w:i w:val="false"/>
                <w:color w:val="000000"/>
                <w:sz w:val="20"/>
              </w:rPr>
              <w:t>
К У Ә Л І Г І
У Д О С Т О В Е Р Е Н И Е</w:t>
            </w:r>
            <w:r>
              <w:br/>
            </w:r>
            <w:r>
              <w:rPr>
                <w:rFonts w:ascii="Times New Roman"/>
                <w:b/>
                <w:i w:val="false"/>
                <w:color w:val="000000"/>
                <w:sz w:val="20"/>
              </w:rPr>
              <w:t>
квалификационной проверки знаний
</w:t>
            </w:r>
          </w:p>
        </w:tc>
      </w:tr>
    </w:tbl>
    <w:p>
      <w:pPr>
        <w:spacing w:after="0"/>
        <w:ind w:left="0"/>
        <w:jc w:val="both"/>
      </w:pPr>
      <w:r>
        <w:rPr>
          <w:rFonts w:ascii="Times New Roman"/>
          <w:b w:val="false"/>
          <w:i w:val="false"/>
          <w:color w:val="000000"/>
          <w:sz w:val="28"/>
        </w:rPr>
        <w:t>Блоктың бірінші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3"/>
        <w:gridCol w:w="28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министірлігі</w:t>
            </w:r>
            <w:r>
              <w:br/>
            </w:r>
            <w:r>
              <w:rPr>
                <w:rFonts w:ascii="Times New Roman"/>
                <w:b w:val="false"/>
                <w:i w:val="false"/>
                <w:color w:val="000000"/>
                <w:sz w:val="20"/>
              </w:rPr>
              <w:t>
Мемлекеттік энергетикалық қадағалау және бақылау комитеті</w:t>
            </w: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ұйымның атауы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w:t>
                  </w:r>
                </w:p>
              </w:tc>
            </w:tr>
          </w:tbl>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лауазымы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аты, әкесінің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 бойынша</w:t>
            </w:r>
            <w:r>
              <w:br/>
            </w:r>
            <w:r>
              <w:rPr>
                <w:rFonts w:ascii="Times New Roman"/>
                <w:b w:val="false"/>
                <w:i w:val="false"/>
                <w:color w:val="000000"/>
                <w:sz w:val="20"/>
              </w:rPr>
              <w:t>
облыс атауы</w:t>
            </w:r>
            <w:r>
              <w:br/>
            </w:r>
            <w:r>
              <w:rPr>
                <w:rFonts w:ascii="Times New Roman"/>
                <w:b w:val="false"/>
                <w:i w:val="false"/>
                <w:color w:val="000000"/>
                <w:sz w:val="20"/>
              </w:rPr>
              <w:t>
департамент бастығы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 _________________             Берілген күні:</w:t>
            </w:r>
            <w:r>
              <w:br/>
            </w:r>
            <w:r>
              <w:rPr>
                <w:rFonts w:ascii="Times New Roman"/>
                <w:b w:val="false"/>
                <w:i w:val="false"/>
                <w:color w:val="000000"/>
                <w:sz w:val="20"/>
              </w:rPr>
              <w:t>
         қолы             Т.А.Ә.       20 __ жылғы «___» «_______»</w:t>
            </w:r>
          </w:p>
        </w:tc>
      </w:tr>
    </w:tbl>
    <w:p>
      <w:pPr>
        <w:spacing w:after="0"/>
        <w:ind w:left="0"/>
        <w:jc w:val="both"/>
      </w:pPr>
      <w:r>
        <w:rPr>
          <w:rFonts w:ascii="Times New Roman"/>
          <w:b w:val="false"/>
          <w:i w:val="false"/>
          <w:color w:val="000000"/>
          <w:sz w:val="28"/>
        </w:rPr>
        <w:t>Блоктың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7"/>
        <w:gridCol w:w="25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r>
              <w:br/>
            </w:r>
            <w:r>
              <w:rPr>
                <w:rFonts w:ascii="Times New Roman"/>
                <w:b w:val="false"/>
                <w:i w:val="false"/>
                <w:color w:val="000000"/>
                <w:sz w:val="20"/>
              </w:rPr>
              <w:t>
Комитет государственного энергетического надзора и контроля</w:t>
            </w:r>
          </w:p>
        </w:tc>
      </w:tr>
      <w:tr>
        <w:trPr>
          <w:trHeight w:val="3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фамилия</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tblGrid>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Логотип Комитета государственного энергетического надзора и контроля</w:t>
                  </w:r>
                </w:p>
              </w:tc>
            </w:tr>
          </w:tbl>
          <w:p/>
        </w:tc>
      </w:tr>
      <w:tr>
        <w:trPr>
          <w:trHeight w:val="3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имя, отчество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должность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департамента</w:t>
            </w:r>
          </w:p>
          <w:p>
            <w:pPr>
              <w:spacing w:after="20"/>
              <w:ind w:left="20"/>
              <w:jc w:val="both"/>
            </w:pPr>
            <w:r>
              <w:rPr>
                <w:rFonts w:ascii="Times New Roman"/>
                <w:b w:val="false"/>
                <w:i w:val="false"/>
                <w:color w:val="000000"/>
                <w:sz w:val="20"/>
              </w:rPr>
              <w:t>по ______________________________ области</w:t>
            </w:r>
            <w:r>
              <w:br/>
            </w:r>
            <w:r>
              <w:rPr>
                <w:rFonts w:ascii="Times New Roman"/>
                <w:b w:val="false"/>
                <w:i w:val="false"/>
                <w:color w:val="000000"/>
                <w:sz w:val="20"/>
              </w:rPr>
              <w:t>
наименование области</w:t>
            </w:r>
          </w:p>
          <w:p>
            <w:pPr>
              <w:spacing w:after="20"/>
              <w:ind w:left="20"/>
              <w:jc w:val="both"/>
            </w:pPr>
            <w:r>
              <w:rPr>
                <w:rFonts w:ascii="Times New Roman"/>
                <w:b w:val="false"/>
                <w:i w:val="false"/>
                <w:color w:val="000000"/>
                <w:sz w:val="20"/>
              </w:rPr>
              <w:t>___________________ _________________           Дата выдачи:</w:t>
            </w:r>
            <w:r>
              <w:br/>
            </w:r>
            <w:r>
              <w:rPr>
                <w:rFonts w:ascii="Times New Roman"/>
                <w:b w:val="false"/>
                <w:i w:val="false"/>
                <w:color w:val="000000"/>
                <w:sz w:val="20"/>
              </w:rPr>
              <w:t>
подпись            Ф.И.О.       «___» «_________» 20 __ год</w:t>
            </w:r>
          </w:p>
        </w:tc>
      </w:tr>
    </w:tbl>
    <w:p>
      <w:pPr>
        <w:spacing w:after="0"/>
        <w:ind w:left="0"/>
        <w:jc w:val="both"/>
      </w:pPr>
      <w:r>
        <w:rPr>
          <w:rFonts w:ascii="Times New Roman"/>
          <w:b w:val="false"/>
          <w:i w:val="false"/>
          <w:color w:val="000000"/>
          <w:sz w:val="28"/>
        </w:rPr>
        <w:t>Блоктың үшінші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2013"/>
        <w:gridCol w:w="2091"/>
        <w:gridCol w:w="2091"/>
        <w:gridCol w:w="1438"/>
        <w:gridCol w:w="33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қағидалары мен қауіпсіздік қағидаларын білуін біліктілік тексеру нәтижелері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себебі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тобы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тексерудің күні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 және мөр</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Үш жолдан артық емес.</w:t>
      </w:r>
    </w:p>
    <w:p>
      <w:pPr>
        <w:spacing w:after="0"/>
        <w:ind w:left="0"/>
        <w:jc w:val="both"/>
      </w:pPr>
      <w:r>
        <w:rPr>
          <w:rFonts w:ascii="Times New Roman"/>
          <w:b w:val="false"/>
          <w:i w:val="false"/>
          <w:color w:val="000000"/>
          <w:sz w:val="28"/>
        </w:rPr>
        <w:t>Блоктың төртінші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007"/>
        <w:gridCol w:w="2639"/>
        <w:gridCol w:w="1740"/>
        <w:gridCol w:w="1817"/>
        <w:gridCol w:w="27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квалификационной проверки знаний правил технической эксплуатации и правил безопасности</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проверки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проверки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допуска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 проверки</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 комиссии и печать</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бесінші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020"/>
        <w:gridCol w:w="1846"/>
        <w:gridCol w:w="2309"/>
        <w:gridCol w:w="2694"/>
        <w:gridCol w:w="22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қағидалары мен қауіпсіздік қағидаларын білуін біліктілік тексеру нәтижелері</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себебі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тобы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тексерудің күні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 және мөр</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алтыншы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028"/>
        <w:gridCol w:w="2705"/>
        <w:gridCol w:w="2145"/>
        <w:gridCol w:w="2068"/>
        <w:gridCol w:w="22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квалификационной проверки знаний правил технической эксплуатации и правил безопасности</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проверки</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проверки</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допуска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 проверки</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 комиссии и печать</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жетінші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2016"/>
        <w:gridCol w:w="2785"/>
        <w:gridCol w:w="1862"/>
        <w:gridCol w:w="2112"/>
        <w:gridCol w:w="24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қағидалары мен қауіпсіздік қағидаларын білуін біліктілік тексеру нәтижелері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себебі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тобы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тексерудің күні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қолы және мөр</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Блоктың сегізінші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019"/>
        <w:gridCol w:w="2904"/>
        <w:gridCol w:w="1827"/>
        <w:gridCol w:w="1923"/>
        <w:gridCol w:w="25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квалификационной проверки знаний правил технической эксплуатации и правил безопасности</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проверки</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проверки</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допуска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следующей проверки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председателя комиссии и печать</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7"/>
      </w:tblGrid>
      <w:tr>
        <w:trPr>
          <w:trHeight w:val="30" w:hRule="atLeast"/>
        </w:trPr>
        <w:tc>
          <w:tcPr>
            <w:tcW w:w="1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міндеттерді атқарған кезде куәлік өзімен бірге болуы керек</w:t>
            </w:r>
            <w:r>
              <w:br/>
            </w:r>
            <w:r>
              <w:rPr>
                <w:rFonts w:ascii="Times New Roman"/>
                <w:b/>
                <w:i w:val="false"/>
                <w:color w:val="000000"/>
                <w:sz w:val="20"/>
              </w:rPr>
              <w:t>
Во время исполнения служебных обязанностей удостоверение иметь при себе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