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9cd8" w14:textId="11c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телерадио хабарларын таратуды дамыту мәселелерi жөнiндегi комиссияның кейбiр мәселелерi" туралы Қазақстан Республикасы Үкiметiнiң 2003 жылғы 5 желтоқсандағы № 1238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маусымдағы № 755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телерадио хабарларын таратуды дамыту мәселелерi жөнiндегi комиссияның кейбiр мәселелерi» туралы Қазақстан Республикасы Үкіметінің 2003 жылғы 5 желтоқсандағы № 1238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508-құжат)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«Телерадио хабарларын таратуды дамыту мәселелерi жөнiндегi комиссияның кейбiр мәселелерi»;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Қоса берiлiп отырған Телерадио хабарларын таратуды дамыту мәселелерi жөнiндегi комиссия туралы ереже бекiтiлсiн.»;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Телерадио хабарларын таратуды дамыту мәселелерi жөнiндегi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«Телерадио хабарларын таратуды дамыту мәселелерi жөнiндегi комиссия туралы ереже»;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Телерадио хабарларын таратуды дамыту мәселелерi жөнiндегi комиссия туралы ереже (бұдан әрi - Ереже) Қазақстан Республикасы Yкiметiнiң 2002 жылғы 11 ақпандағы № 203 қаулысымен құрылған Телерадио хабарларын таратуды дамыту мәселелерi жөнiндегi комиссияның қызметiн регламенттейдi.»;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Комиссия телерадио хабарларын тарату саласындағы қоғамдық мүддені есепке алу және қорғау, сондай-ақ халықтың теле-, радиоарналарға қажеттілігін қанағаттандыру мақсатында құрылды.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қызметі өзінің құзыретіне кіретін мәселелерді талқылау және шешу кезінде айқындылық және ашықтық негізінде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Комиссияның құрамы Қазақстан Республикасы Парламентінің депутаттары (келісім бойынша), Қазақстан Республикасының орталық мемлекеттік органдары, телерадио хабарларын тарату саласы мен үкiметтiк емес ұйымдар (келісім бойынша) өкілдерінің арасынан қалыптастырылады.»;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Комиссияның негізгі мiндеттерi мен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бiртұтас ақпараттық кеңiстiктi қалыптастыру және телерадио хабарларын таратуды дамыту саласындағы мемлекеттiк саясатты iске асыру жөнінде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телерадио хабарларын тарату жұмысы үшiн бөлiнетiн радиожиiлiк спектрiн пайдалану тиiмдiлiгiн арттыруға бағытталған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телерадио хабарларын тарату саласындағы мемлекеттік саясатты іске асыру жөнінде ұсынымдар мен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көпарналы хабар таратуда еркін қолжетімді теле-,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көпарналы хабар таратуда міндетті теле-,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телерадио хабарларын тарату мақсаты үшін жиілік жолақтарын, радиожиіліктерді (радиожиілік арналарын) бөлу жөніндегі конкурсқа қатысуға үміткерлердің өтінімдерін қарау және олардың техникалық және қаржылық ұсыныстарын ескере отырып, жеңімпаздарды айқындау жөнінде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ұлттық операторды тыңдау қорытындылары жөнінде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телерадио хабарларын тарату саласындағы заңнаманы сақтау мәселелерi жөнінде ұсынымдар әзiрлеу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Комиссияның жұмыс органы Қазақстан Республикасы Мәдениет және ақпарат министрлiгiнiң Ақпарат және мұрағат комитетi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