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6cbad" w14:textId="ef6cb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реттеу объектілері болып табылатын парниктік газдар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Үкіметінің 2012 жылғы 22 мамырдағы № 655 Қаулысы. Күші жойылды - Қазақстан Республикасы Үкіметінің 2015 жылғы 5 маусымдағы № 406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05.06.2015 </w:t>
      </w:r>
      <w:r>
        <w:rPr>
          <w:rFonts w:ascii="Times New Roman"/>
          <w:b w:val="false"/>
          <w:i w:val="false"/>
          <w:color w:val="ff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2007 жылғы 9 қаңтардағы Экологиялық кодексінің </w:t>
      </w:r>
      <w:r>
        <w:rPr>
          <w:rFonts w:ascii="Times New Roman"/>
          <w:b w:val="false"/>
          <w:i w:val="false"/>
          <w:color w:val="000000"/>
          <w:sz w:val="28"/>
        </w:rPr>
        <w:t>16-бабының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9) тармақшасына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мемлекеттік реттеу объектілері болып табылатын парниктік газдар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22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655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реттеу объектілері болып табылатын</w:t>
      </w:r>
      <w:r>
        <w:br/>
      </w:r>
      <w:r>
        <w:rPr>
          <w:rFonts w:ascii="Times New Roman"/>
          <w:b/>
          <w:i w:val="false"/>
          <w:color w:val="000000"/>
        </w:rPr>
        <w:t>
парниктік газдар тізбесі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Көміртегінің қос тотығы С0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Метан СН</w:t>
      </w:r>
      <w:r>
        <w:rPr>
          <w:rFonts w:ascii="Times New Roman"/>
          <w:b w:val="false"/>
          <w:i w:val="false"/>
          <w:color w:val="000000"/>
          <w:vertAlign w:val="subscript"/>
        </w:rPr>
        <w:t>4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