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33f83" w14:textId="d333f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Президентінің жанындағы Шетелдік инвесторлар кеңесінің дербес құрамы туралы" Қазақстан Республикасы Президентінің 1998 жылғы 16 қыркүйектегі № 4071 өкіміне өзгерістер енгізу туралы" Қазақстан Республикасының Президенті өкімінің жобасы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2012 жылғы 19 мамырдағы № 641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 Президентінің жанындағы Шетелдік инвесторлар кеңесінің дербес құрамы туралы» Қазақстан Республикасы Президентінің 1998 жылғы 16 қыркүйектегі № 4071 </w:t>
      </w:r>
      <w:r>
        <w:rPr>
          <w:rFonts w:ascii="Times New Roman"/>
          <w:b w:val="false"/>
          <w:i w:val="false"/>
          <w:color w:val="000000"/>
          <w:sz w:val="28"/>
        </w:rPr>
        <w:t>өкіміне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енгізу туралы» Қазақстан Республикасының Президенті өкімінің жобасы Қазақстан Республикасы Президентінің қарауына енгізілсін.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 К. Мәсімов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3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«Қазақстан Республикасы Президентінің жанындағы Шетелдік</w:t>
      </w:r>
      <w:r>
        <w:br/>
      </w:r>
      <w:r>
        <w:rPr>
          <w:rFonts w:ascii="Times New Roman"/>
          <w:b/>
          <w:i w:val="false"/>
          <w:color w:val="000000"/>
        </w:rPr>
        <w:t>
инвесторлар кеңесінің дербес құрамы туралы» Қазақстан</w:t>
      </w:r>
      <w:r>
        <w:br/>
      </w:r>
      <w:r>
        <w:rPr>
          <w:rFonts w:ascii="Times New Roman"/>
          <w:b/>
          <w:i w:val="false"/>
          <w:color w:val="000000"/>
        </w:rPr>
        <w:t>
Республикасы Президентінің 1998 жылғы 16 қыркүйектегі</w:t>
      </w:r>
      <w:r>
        <w:br/>
      </w:r>
      <w:r>
        <w:rPr>
          <w:rFonts w:ascii="Times New Roman"/>
          <w:b/>
          <w:i w:val="false"/>
          <w:color w:val="000000"/>
        </w:rPr>
        <w:t>
№ 4071 өкіміне өзгерістер енгізу туралы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 Президентінің жанындағы Шетелдік инвесторлар кеңесінің дербес құрамы туралы» Қазақстан Республикасы Президентінің 1998 жылғы 16 қыркүйектегі № 4071 </w:t>
      </w:r>
      <w:r>
        <w:rPr>
          <w:rFonts w:ascii="Times New Roman"/>
          <w:b w:val="false"/>
          <w:i w:val="false"/>
          <w:color w:val="000000"/>
          <w:sz w:val="28"/>
        </w:rPr>
        <w:t>өкіміне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1999 ж., № 52, 507-құжат; 2001 ж., № 23, 283-құжат; 2006 ж., № 50, 530-құжат; 2008 ж., № 20, 182-құжат; № 30, 292-құжат; № 48, 543-құжат; 2009 ж., № 27-28, 234-құжат; № 29, 249-құжат; 2010 ж., № 40, 355-құжат; 2011 ж., № 37, 455-құжат)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өкіммен бекітілген Қазақстан Республикасы Президентінің жанындағы Шетелдік инвесторлар кеңесінің дербес құрамына мыналар енгізілсін: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Райан                     -  «КонокоФиллипс» компаниясының басқарма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Майкл Лэнс                   төрағасы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Стивен                    -  «Делойт Туш Томацу Лимитед»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Алмонд                       компаниясының төрағасы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Тимоти                    -  «Cameco» корпорациясының президенті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Скот Гитцел                  және бас атқарушы директоры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Лорензо                   -  «Дженерал Электрик Транспортэшн»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Симонелли                    компаниясының президенті және бас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атқарушы директоры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Греф                      -  «Ресей жинақ банкі» ашық акционерлік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Герман Оскарович             қоғамының президенті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Кеңестің құрамынан Джеймс Малва, Джеймс Куигли, Джеральд Уэйн Грэнди, Фердинандо Беккалли-Фалко шығарылсын.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Президенті                                 Н. 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