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af544" w14:textId="50af5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Денсаулық сақтау министрлігінің "Марат Оспанов атындағы Батыс Қазақстан мемлекеттік медицина университеті" республикалық мемлекеттік қазыналық кәсіпорнын қайта ұйымдастыру туралы</w:t>
      </w:r>
    </w:p>
    <w:p>
      <w:pPr>
        <w:spacing w:after="0"/>
        <w:ind w:left="0"/>
        <w:jc w:val="both"/>
      </w:pPr>
      <w:r>
        <w:rPr>
          <w:rFonts w:ascii="Times New Roman"/>
          <w:b w:val="false"/>
          <w:i w:val="false"/>
          <w:color w:val="000000"/>
          <w:sz w:val="28"/>
        </w:rPr>
        <w:t>Қазақстан Республикасы Үкіметінің 2012 жылғы 8 мамырдағы № 593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 Денсаулық сақтау министрлігінің «Марат Оспанов атындағы Батыс Қазақстан мемлекеттік медицина университеті» республикалық мемлекеттік қазыналық кәсіпорны заңнамада белгіленген тәртіппен қайта құру жолымен Қазақстан Республикасы Денсаулық сақтау министрлігінің байқау кеңесі бар «Марат Оспанов атындағы Батыс Қазақстан мемлекеттік медицина университеті» шаруашылық жүргізу құқығындағы республикалық мемлекеттік кәсіпорны (бұдан әрі - кәсіпорын) болып қайта ұйымдастырылсын.</w:t>
      </w:r>
      <w:r>
        <w:br/>
      </w:r>
      <w:r>
        <w:rPr>
          <w:rFonts w:ascii="Times New Roman"/>
          <w:b w:val="false"/>
          <w:i w:val="false"/>
          <w:color w:val="000000"/>
          <w:sz w:val="28"/>
        </w:rPr>
        <w:t>
</w:t>
      </w:r>
      <w:r>
        <w:rPr>
          <w:rFonts w:ascii="Times New Roman"/>
          <w:b w:val="false"/>
          <w:i w:val="false"/>
          <w:color w:val="000000"/>
          <w:sz w:val="28"/>
        </w:rPr>
        <w:t>
      1. Қазақстан Республикасы Денсаулық сақтау министрлігі кәсіпорынға қатысты мемлекеттік басқарудың тиісті саласына басшылық ету жөніндегі уәкілетті орган болып белгіленсін.</w:t>
      </w:r>
      <w:r>
        <w:br/>
      </w:r>
      <w:r>
        <w:rPr>
          <w:rFonts w:ascii="Times New Roman"/>
          <w:b w:val="false"/>
          <w:i w:val="false"/>
          <w:color w:val="000000"/>
          <w:sz w:val="28"/>
        </w:rPr>
        <w:t>
</w:t>
      </w:r>
      <w:r>
        <w:rPr>
          <w:rFonts w:ascii="Times New Roman"/>
          <w:b w:val="false"/>
          <w:i w:val="false"/>
          <w:color w:val="000000"/>
          <w:sz w:val="28"/>
        </w:rPr>
        <w:t>
      2. Кәсіпорын қызметінің негізгі мәні денсаулық сақтау саласындағы қызметті жүзеге асыру болып белгіленсін.</w:t>
      </w:r>
      <w:r>
        <w:br/>
      </w:r>
      <w:r>
        <w:rPr>
          <w:rFonts w:ascii="Times New Roman"/>
          <w:b w:val="false"/>
          <w:i w:val="false"/>
          <w:color w:val="000000"/>
          <w:sz w:val="28"/>
        </w:rPr>
        <w:t>
</w:t>
      </w:r>
      <w:r>
        <w:rPr>
          <w:rFonts w:ascii="Times New Roman"/>
          <w:b w:val="false"/>
          <w:i w:val="false"/>
          <w:color w:val="000000"/>
          <w:sz w:val="28"/>
        </w:rPr>
        <w:t>
      3. Қазақстан Республикасы Денсаулық сақтау министрлігі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кәсіпорынның жарғысын Қазақстан Республикасы Қаржы министрлігінің Мемлекеттік мүлік және жекешелендіру комитетіне бекітуге енгізсін;</w:t>
      </w:r>
      <w:r>
        <w:br/>
      </w:r>
      <w:r>
        <w:rPr>
          <w:rFonts w:ascii="Times New Roman"/>
          <w:b w:val="false"/>
          <w:i w:val="false"/>
          <w:color w:val="000000"/>
          <w:sz w:val="28"/>
        </w:rPr>
        <w:t>
</w:t>
      </w:r>
      <w:r>
        <w:rPr>
          <w:rFonts w:ascii="Times New Roman"/>
          <w:b w:val="false"/>
          <w:i w:val="false"/>
          <w:color w:val="000000"/>
          <w:sz w:val="28"/>
        </w:rPr>
        <w:t>
      2) кәсіпорынның әділет органдарында мемлекеттік тіркелуін қамтамасыз етсін;</w:t>
      </w:r>
      <w:r>
        <w:br/>
      </w:r>
      <w:r>
        <w:rPr>
          <w:rFonts w:ascii="Times New Roman"/>
          <w:b w:val="false"/>
          <w:i w:val="false"/>
          <w:color w:val="000000"/>
          <w:sz w:val="28"/>
        </w:rPr>
        <w:t>
</w:t>
      </w:r>
      <w:r>
        <w:rPr>
          <w:rFonts w:ascii="Times New Roman"/>
          <w:b w:val="false"/>
          <w:i w:val="false"/>
          <w:color w:val="000000"/>
          <w:sz w:val="28"/>
        </w:rPr>
        <w:t>
      3) осы қаулыдан туындайтын өзге де шараларды қабылдасын.</w:t>
      </w:r>
      <w:r>
        <w:br/>
      </w:r>
      <w:r>
        <w:rPr>
          <w:rFonts w:ascii="Times New Roman"/>
          <w:b w:val="false"/>
          <w:i w:val="false"/>
          <w:color w:val="000000"/>
          <w:sz w:val="28"/>
        </w:rPr>
        <w:t>
</w:t>
      </w:r>
      <w:r>
        <w:rPr>
          <w:rFonts w:ascii="Times New Roman"/>
          <w:b w:val="false"/>
          <w:i w:val="false"/>
          <w:color w:val="000000"/>
          <w:sz w:val="28"/>
        </w:rPr>
        <w:t>
      4. Қоса беріліп отырған Қазақстан Республикасы Үкіметінің кейбір шешімдеріне енгізілетін өзгерістер бекітілсін.</w:t>
      </w:r>
      <w:r>
        <w:br/>
      </w:r>
      <w:r>
        <w:rPr>
          <w:rFonts w:ascii="Times New Roman"/>
          <w:b w:val="false"/>
          <w:i w:val="false"/>
          <w:color w:val="000000"/>
          <w:sz w:val="28"/>
        </w:rPr>
        <w:t>
</w:t>
      </w:r>
      <w:r>
        <w:rPr>
          <w:rFonts w:ascii="Times New Roman"/>
          <w:b w:val="false"/>
          <w:i w:val="false"/>
          <w:color w:val="000000"/>
          <w:sz w:val="28"/>
        </w:rPr>
        <w:t>
      5.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8 мамырдағы </w:t>
      </w:r>
      <w:r>
        <w:br/>
      </w:r>
      <w:r>
        <w:rPr>
          <w:rFonts w:ascii="Times New Roman"/>
          <w:b w:val="false"/>
          <w:i w:val="false"/>
          <w:color w:val="000000"/>
          <w:sz w:val="28"/>
        </w:rPr>
        <w:t xml:space="preserve">
№ 593 қаулысымен  </w:t>
      </w:r>
      <w:r>
        <w:br/>
      </w:r>
      <w:r>
        <w:rPr>
          <w:rFonts w:ascii="Times New Roman"/>
          <w:b w:val="false"/>
          <w:i w:val="false"/>
          <w:color w:val="000000"/>
          <w:sz w:val="28"/>
        </w:rPr>
        <w:t xml:space="preserve">
бекітілген    </w:t>
      </w:r>
    </w:p>
    <w:bookmarkStart w:name="z11" w:id="1"/>
    <w:p>
      <w:pPr>
        <w:spacing w:after="0"/>
        <w:ind w:left="0"/>
        <w:jc w:val="left"/>
      </w:pPr>
      <w:r>
        <w:rPr>
          <w:rFonts w:ascii="Times New Roman"/>
          <w:b/>
          <w:i w:val="false"/>
          <w:color w:val="000000"/>
        </w:rPr>
        <w:t xml:space="preserve"> 
Қазақстан Республикасы Үкіметінің кейбір шешімдеріне</w:t>
      </w:r>
      <w:r>
        <w:br/>
      </w:r>
      <w:r>
        <w:rPr>
          <w:rFonts w:ascii="Times New Roman"/>
          <w:b/>
          <w:i w:val="false"/>
          <w:color w:val="000000"/>
        </w:rPr>
        <w:t>
енгізілетін өзгерістер</w:t>
      </w:r>
    </w:p>
    <w:bookmarkEnd w:id="1"/>
    <w:bookmarkStart w:name="z12" w:id="2"/>
    <w:p>
      <w:pPr>
        <w:spacing w:after="0"/>
        <w:ind w:left="0"/>
        <w:jc w:val="both"/>
      </w:pPr>
      <w:r>
        <w:rPr>
          <w:rFonts w:ascii="Times New Roman"/>
          <w:b w:val="false"/>
          <w:i w:val="false"/>
          <w:color w:val="000000"/>
          <w:sz w:val="28"/>
        </w:rPr>
        <w:t xml:space="preserve">
      1. </w:t>
      </w:r>
      <w:r>
        <w:rPr>
          <w:rFonts w:ascii="Times New Roman"/>
          <w:b w:val="false"/>
          <w:i w:val="false"/>
          <w:color w:val="ff0000"/>
          <w:sz w:val="28"/>
        </w:rPr>
        <w:t xml:space="preserve">Күші жойылды - ҚР Үкіметінің 05.08.2013 </w:t>
      </w:r>
      <w:r>
        <w:rPr>
          <w:rFonts w:ascii="Times New Roman"/>
          <w:b w:val="false"/>
          <w:i w:val="false"/>
          <w:color w:val="000000"/>
          <w:sz w:val="28"/>
        </w:rPr>
        <w:t>№ 796</w:t>
      </w:r>
      <w:r>
        <w:rPr>
          <w:rFonts w:ascii="Times New Roman"/>
          <w:b w:val="false"/>
          <w:i w:val="false"/>
          <w:color w:val="ff0000"/>
          <w:sz w:val="28"/>
        </w:rPr>
        <w:t xml:space="preserve"> қаулысымен.</w:t>
      </w:r>
    </w:p>
    <w:bookmarkEnd w:id="2"/>
    <w:bookmarkStart w:name="z15" w:id="3"/>
    <w:p>
      <w:pPr>
        <w:spacing w:after="0"/>
        <w:ind w:left="0"/>
        <w:jc w:val="both"/>
      </w:pPr>
      <w:r>
        <w:rPr>
          <w:rFonts w:ascii="Times New Roman"/>
          <w:b w:val="false"/>
          <w:i w:val="false"/>
          <w:color w:val="000000"/>
          <w:sz w:val="28"/>
        </w:rPr>
        <w:t xml:space="preserve">
      2. </w:t>
      </w:r>
      <w:r>
        <w:rPr>
          <w:rFonts w:ascii="Times New Roman"/>
          <w:b w:val="false"/>
          <w:i w:val="false"/>
          <w:color w:val="ff0000"/>
          <w:sz w:val="28"/>
        </w:rPr>
        <w:t xml:space="preserve">Күші жойылды - ҚР Үкіметінің 28.08.2015 </w:t>
      </w:r>
      <w:r>
        <w:rPr>
          <w:rFonts w:ascii="Times New Roman"/>
          <w:b w:val="false"/>
          <w:i w:val="false"/>
          <w:color w:val="000000"/>
          <w:sz w:val="28"/>
        </w:rPr>
        <w:t>№ 683</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3. «Шаруашылық жүргізу құқығындағы кейбір республикалық мемлекеттік кәсіпорындарға байқау кеңестерін енгізу туралы» Қазақстан Республикасы Үкіметінің 2011 жылғы 27 тамыздағы № 974 </w:t>
      </w:r>
      <w:r>
        <w:rPr>
          <w:rFonts w:ascii="Times New Roman"/>
          <w:b w:val="false"/>
          <w:i w:val="false"/>
          <w:color w:val="000000"/>
          <w:sz w:val="28"/>
        </w:rPr>
        <w:t>қаулысында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 «Денсаулық сақтауды дамыту республикалық орталығы,» деген сөздерден кейін «Марат Оспанов атындағы Батыс Қазақстан мемлекеттік медицина университеті,» деген сөздермен толықтырылсын.</w:t>
      </w:r>
      <w:r>
        <w:br/>
      </w:r>
      <w:r>
        <w:rPr>
          <w:rFonts w:ascii="Times New Roman"/>
          <w:b w:val="false"/>
          <w:i w:val="false"/>
          <w:color w:val="000000"/>
          <w:sz w:val="28"/>
        </w:rPr>
        <w:t>
 </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