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59156" w14:textId="61591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Іс басқармасы Медициналық орталығының жекелеген кәсіпорындарын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2012 жылғы 3 мамырдағы № 571 Қаулысы</w:t>
      </w:r>
    </w:p>
    <w:p>
      <w:pPr>
        <w:spacing w:after="0"/>
        <w:ind w:left="0"/>
        <w:jc w:val="both"/>
      </w:pPr>
      <w:bookmarkStart w:name="z1" w:id="0"/>
      <w:r>
        <w:rPr>
          <w:rFonts w:ascii="Times New Roman"/>
          <w:b w:val="false"/>
          <w:i w:val="false"/>
          <w:color w:val="000000"/>
          <w:sz w:val="28"/>
        </w:rPr>
        <w:t>
      "Мемлекеттік мүлік туралы" Қазақстан Республикасының 2011 жылғы 1 наурыздағы Заңының 130-бабының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Іс басқармасы Медициналық орталығының "Қазіргі заманғы медициналық технологияларды енгізу орталығы" шаруашылық жүргізу құқығындағы республикалық мемлекеттік кәсіпорны мен "Қазақстан Республикасы Президентінің Іс басқармасы Медициналық орталығының Базалық дәріханасы" шаруашылық жүргізу құқығындағы республикалық мемлекеттік кәсіпорны қосылу және қайта құрылу жолымен жарғылық капиталына мемлекет жүз пайыз қатысатын "Медициналық технологиялар және ақпараттық жүйелер орталығы" акционерлік қоғамына (бұдан әрі - қоғам) қайта ұйымдастырылсын.</w:t>
      </w:r>
      <w:r>
        <w:br/>
      </w:r>
      <w:r>
        <w:rPr>
          <w:rFonts w:ascii="Times New Roman"/>
          <w:b w:val="false"/>
          <w:i w:val="false"/>
          <w:color w:val="000000"/>
          <w:sz w:val="28"/>
        </w:rPr>
        <w:t>
</w:t>
      </w:r>
      <w:r>
        <w:rPr>
          <w:rFonts w:ascii="Times New Roman"/>
          <w:b w:val="false"/>
          <w:i w:val="false"/>
          <w:color w:val="000000"/>
          <w:sz w:val="28"/>
        </w:rPr>
        <w:t>
      2. Қоғам қызметінің мынадай негізгі бағыттары белгіленсін:</w:t>
      </w:r>
      <w:r>
        <w:br/>
      </w:r>
      <w:r>
        <w:rPr>
          <w:rFonts w:ascii="Times New Roman"/>
          <w:b w:val="false"/>
          <w:i w:val="false"/>
          <w:color w:val="000000"/>
          <w:sz w:val="28"/>
        </w:rPr>
        <w:t>
</w:t>
      </w:r>
      <w:r>
        <w:rPr>
          <w:rFonts w:ascii="Times New Roman"/>
          <w:b w:val="false"/>
          <w:i w:val="false"/>
          <w:color w:val="000000"/>
          <w:sz w:val="28"/>
        </w:rPr>
        <w:t>
      1) медицина саласындағы қазіргі заманғы технологиялар негізінде медицина қызметкерлерінің біліктілігін арттырудың қашықтан және күндізгі оқыту курстарын ұйымдастыру;</w:t>
      </w:r>
      <w:r>
        <w:br/>
      </w:r>
      <w:r>
        <w:rPr>
          <w:rFonts w:ascii="Times New Roman"/>
          <w:b w:val="false"/>
          <w:i w:val="false"/>
          <w:color w:val="000000"/>
          <w:sz w:val="28"/>
        </w:rPr>
        <w:t>
</w:t>
      </w:r>
      <w:r>
        <w:rPr>
          <w:rFonts w:ascii="Times New Roman"/>
          <w:b w:val="false"/>
          <w:i w:val="false"/>
          <w:color w:val="000000"/>
          <w:sz w:val="28"/>
        </w:rPr>
        <w:t>
      2) халықты және емдеу ұйымдарын дәрілік әрі фармацевтикалық қамтамасыз ету;</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Іс басқармасы  Медициналық орталығы (бұдан әрі - Медициналық орталығы) ұйымдарының қызметін қамтамасыз ету үшін ғана медициналық ақпараттық жүйелер мен технологияларды сүйемелдеу және әкімшілендіру, бизнес-үдерістерін автоматтандыру;</w:t>
      </w:r>
      <w:r>
        <w:br/>
      </w:r>
      <w:r>
        <w:rPr>
          <w:rFonts w:ascii="Times New Roman"/>
          <w:b w:val="false"/>
          <w:i w:val="false"/>
          <w:color w:val="000000"/>
          <w:sz w:val="28"/>
        </w:rPr>
        <w:t>
</w:t>
      </w:r>
      <w:r>
        <w:rPr>
          <w:rFonts w:ascii="Times New Roman"/>
          <w:b w:val="false"/>
          <w:i w:val="false"/>
          <w:color w:val="000000"/>
          <w:sz w:val="28"/>
        </w:rPr>
        <w:t>
      4) Медициналық орталығы ұйымдарының қызмет көрсетуі және медициналық жабдықтарды пайдалану тиімділігінің мониторингі;</w:t>
      </w:r>
      <w:r>
        <w:br/>
      </w:r>
      <w:r>
        <w:rPr>
          <w:rFonts w:ascii="Times New Roman"/>
          <w:b w:val="false"/>
          <w:i w:val="false"/>
          <w:color w:val="000000"/>
          <w:sz w:val="28"/>
        </w:rPr>
        <w:t>
</w:t>
      </w:r>
      <w:r>
        <w:rPr>
          <w:rFonts w:ascii="Times New Roman"/>
          <w:b w:val="false"/>
          <w:i w:val="false"/>
          <w:color w:val="000000"/>
          <w:sz w:val="28"/>
        </w:rPr>
        <w:t>
      5) Медициналық орталығы ұйымдарының қызметін қамтамасыз ету  үшін ғана баспа қызметін жүзеге асыру.</w:t>
      </w:r>
      <w:r>
        <w:br/>
      </w:r>
      <w:r>
        <w:rPr>
          <w:rFonts w:ascii="Times New Roman"/>
          <w:b w:val="false"/>
          <w:i w:val="false"/>
          <w:color w:val="000000"/>
          <w:sz w:val="28"/>
        </w:rPr>
        <w:t>
</w:t>
      </w:r>
      <w:r>
        <w:rPr>
          <w:rFonts w:ascii="Times New Roman"/>
          <w:b w:val="false"/>
          <w:i w:val="false"/>
          <w:color w:val="000000"/>
          <w:sz w:val="28"/>
        </w:rPr>
        <w:t>
      3. Медициналық орталығы Қазақстан Республикасының заңнамасында белгіленген тәртіппен қоғамның жарғылық капиталын қайта ұйымдастырылатын кәсіпорындардың мүлкі есебінен қалыптастыруды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Мемлекеттік мүлік және жекешелендіру комитеті Медициналық орталығымен бірлесіп (келісім бойынша):</w:t>
      </w:r>
      <w:r>
        <w:br/>
      </w:r>
      <w:r>
        <w:rPr>
          <w:rFonts w:ascii="Times New Roman"/>
          <w:b w:val="false"/>
          <w:i w:val="false"/>
          <w:color w:val="000000"/>
          <w:sz w:val="28"/>
        </w:rPr>
        <w:t>
</w:t>
      </w:r>
      <w:r>
        <w:rPr>
          <w:rFonts w:ascii="Times New Roman"/>
          <w:b w:val="false"/>
          <w:i w:val="false"/>
          <w:color w:val="000000"/>
          <w:sz w:val="28"/>
        </w:rPr>
        <w:t>
      1) қоғам жарғысының бекітілуін және оның Қазақстан Республикасының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
      2) қоғам акцияларының мемлекеттік пакетін иелену және пайдалану құқықтарын Медициналық орталығына беруді;</w:t>
      </w:r>
      <w:r>
        <w:br/>
      </w:r>
      <w:r>
        <w:rPr>
          <w:rFonts w:ascii="Times New Roman"/>
          <w:b w:val="false"/>
          <w:i w:val="false"/>
          <w:color w:val="000000"/>
          <w:sz w:val="28"/>
        </w:rPr>
        <w:t>
</w:t>
      </w:r>
      <w:r>
        <w:rPr>
          <w:rFonts w:ascii="Times New Roman"/>
          <w:b w:val="false"/>
          <w:i w:val="false"/>
          <w:color w:val="000000"/>
          <w:sz w:val="28"/>
        </w:rPr>
        <w:t>
      3) осы қаулыдан туындайтын өзге де шаралар қабылдауды қамтамасыз етсін.</w:t>
      </w:r>
      <w:r>
        <w:br/>
      </w:r>
      <w:r>
        <w:rPr>
          <w:rFonts w:ascii="Times New Roman"/>
          <w:b w:val="false"/>
          <w:i w:val="false"/>
          <w:color w:val="000000"/>
          <w:sz w:val="28"/>
        </w:rPr>
        <w:t>
</w:t>
      </w:r>
      <w:r>
        <w:rPr>
          <w:rFonts w:ascii="Times New Roman"/>
          <w:b w:val="false"/>
          <w:i w:val="false"/>
          <w:color w:val="000000"/>
          <w:sz w:val="28"/>
        </w:rPr>
        <w:t>
      5.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мен толықтырулар бекітілсін.</w:t>
      </w:r>
      <w:r>
        <w:br/>
      </w:r>
      <w:r>
        <w:rPr>
          <w:rFonts w:ascii="Times New Roman"/>
          <w:b w:val="false"/>
          <w:i w:val="false"/>
          <w:color w:val="000000"/>
          <w:sz w:val="28"/>
        </w:rPr>
        <w:t>
</w:t>
      </w:r>
      <w:r>
        <w:rPr>
          <w:rFonts w:ascii="Times New Roman"/>
          <w:b w:val="false"/>
          <w:i w:val="false"/>
          <w:color w:val="000000"/>
          <w:sz w:val="28"/>
        </w:rPr>
        <w:t xml:space="preserve">
      6.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 мамырдағы </w:t>
      </w:r>
      <w:r>
        <w:br/>
      </w:r>
      <w:r>
        <w:rPr>
          <w:rFonts w:ascii="Times New Roman"/>
          <w:b w:val="false"/>
          <w:i w:val="false"/>
          <w:color w:val="000000"/>
          <w:sz w:val="28"/>
        </w:rPr>
        <w:t xml:space="preserve">
№ 571 қаулысымен  </w:t>
      </w:r>
      <w:r>
        <w:br/>
      </w:r>
      <w:r>
        <w:rPr>
          <w:rFonts w:ascii="Times New Roman"/>
          <w:b w:val="false"/>
          <w:i w:val="false"/>
          <w:color w:val="000000"/>
          <w:sz w:val="28"/>
        </w:rPr>
        <w:t xml:space="preserve">
бекітілген     </w:t>
      </w:r>
    </w:p>
    <w:bookmarkEnd w:id="1"/>
    <w:bookmarkStart w:name="z17"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2"/>
    <w:bookmarkStart w:name="z18"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басқармасының мәселелері туралы" Қазақстан Республикасы Үкіметінің 1996 жылғы 29 қарашадағы № 1455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Iс басқармасына мемлекеттік меншiк құқығы субъектiсiнiң функциялары берiлетiн республикалық мемлекеттік кәсiпорындар мен өзге де ұйымдардың тiзбесiнде:</w:t>
      </w:r>
      <w:r>
        <w:br/>
      </w:r>
      <w:r>
        <w:rPr>
          <w:rFonts w:ascii="Times New Roman"/>
          <w:b w:val="false"/>
          <w:i w:val="false"/>
          <w:color w:val="000000"/>
          <w:sz w:val="28"/>
        </w:rPr>
        <w:t>
</w:t>
      </w:r>
      <w:r>
        <w:rPr>
          <w:rFonts w:ascii="Times New Roman"/>
          <w:b w:val="false"/>
          <w:i w:val="false"/>
          <w:color w:val="000000"/>
          <w:sz w:val="28"/>
        </w:rPr>
        <w:t>
      "Базалық дәріхана Алматы, Шевченко көшесі, 50" деген жол алынып тасталсын.</w:t>
      </w:r>
      <w:r>
        <w:br/>
      </w:r>
      <w:r>
        <w:rPr>
          <w:rFonts w:ascii="Times New Roman"/>
          <w:b w:val="false"/>
          <w:i w:val="false"/>
          <w:color w:val="000000"/>
          <w:sz w:val="28"/>
        </w:rPr>
        <w:t>
</w:t>
      </w:r>
      <w:r>
        <w:rPr>
          <w:rFonts w:ascii="Times New Roman"/>
          <w:b w:val="false"/>
          <w:i w:val="false"/>
          <w:color w:val="000000"/>
          <w:sz w:val="28"/>
        </w:rPr>
        <w:t>
      3.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r>
        <w:br/>
      </w:r>
      <w:r>
        <w:rPr>
          <w:rFonts w:ascii="Times New Roman"/>
          <w:b w:val="false"/>
          <w:i w:val="false"/>
          <w:color w:val="000000"/>
          <w:sz w:val="28"/>
        </w:rPr>
        <w:t>
</w:t>
      </w:r>
      <w:r>
        <w:rPr>
          <w:rFonts w:ascii="Times New Roman"/>
          <w:b w:val="false"/>
          <w:i w:val="false"/>
          <w:color w:val="000000"/>
          <w:sz w:val="28"/>
        </w:rPr>
        <w:t>
      акцияларының мемлекеттік пакеттері мен үлестері республикалық меншікке жатқызылған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"Астана қаласы" деген бөлімде:</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21-146-жолмен толықтырылсын:</w:t>
      </w:r>
      <w:r>
        <w:br/>
      </w:r>
      <w:r>
        <w:rPr>
          <w:rFonts w:ascii="Times New Roman"/>
          <w:b w:val="false"/>
          <w:i w:val="false"/>
          <w:color w:val="000000"/>
          <w:sz w:val="28"/>
        </w:rPr>
        <w:t>
</w:t>
      </w:r>
      <w:r>
        <w:rPr>
          <w:rFonts w:ascii="Times New Roman"/>
          <w:b w:val="false"/>
          <w:i w:val="false"/>
          <w:color w:val="000000"/>
          <w:sz w:val="28"/>
        </w:rPr>
        <w:t>
      "21-146. "Медициналық технологиялар және ақпараттық жүйелер орталығы" АҚ".</w:t>
      </w:r>
      <w:r>
        <w:br/>
      </w:r>
      <w:r>
        <w:rPr>
          <w:rFonts w:ascii="Times New Roman"/>
          <w:b w:val="false"/>
          <w:i w:val="false"/>
          <w:color w:val="000000"/>
          <w:sz w:val="28"/>
        </w:rPr>
        <w:t>
</w:t>
      </w:r>
      <w:r>
        <w:rPr>
          <w:rFonts w:ascii="Times New Roman"/>
          <w:b w:val="false"/>
          <w:i w:val="false"/>
          <w:color w:val="000000"/>
          <w:sz w:val="28"/>
        </w:rPr>
        <w:t>
      4.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 Іс басқармасының Медициналық орталығы" деген бөлімде:</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309-жолмен толықтырылсын:</w:t>
      </w:r>
      <w:r>
        <w:br/>
      </w:r>
      <w:r>
        <w:rPr>
          <w:rFonts w:ascii="Times New Roman"/>
          <w:b w:val="false"/>
          <w:i w:val="false"/>
          <w:color w:val="000000"/>
          <w:sz w:val="28"/>
        </w:rPr>
        <w:t>
</w:t>
      </w:r>
      <w:r>
        <w:rPr>
          <w:rFonts w:ascii="Times New Roman"/>
          <w:b w:val="false"/>
          <w:i w:val="false"/>
          <w:color w:val="000000"/>
          <w:sz w:val="28"/>
        </w:rPr>
        <w:t>
      "309. "Медициналық технологиялар және ақпараттық жүйелер орталығы" АҚ".</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