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4143" w14:textId="449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 шикі қант әкелудің кейбір мәселелері туралы" Қазақстан Республикасы Үкіметінің 2012 жылғы 17 қаңтардағы № 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аумағына шикі қант әкелудің кейбір мәселелері туралы» Қазақстан Республикасы Үкіметінің 2012 жылғы 17 қаңтардағы № 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Қант өндiретiн кәсiпорындардың тiзбесi*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өндiретiн кәсiпорындардың атауы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 Азия Қант Корпорациясы» жауапкершілігі шектеулі серіктестігі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Кәсiпорындардың тiзбесi кәсiпорындарды шикi қант құрағынан қант өндiретiн зауыттарға жатқызудың мынадай өлшемдерiне сәйкес қалыптастырылады: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кәсiпорынның шикi қант құрағын өңдеуге арналған технологиялық жабдығының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шикi қант құрағынан ақ қанттың сериялық өндiрiсiнiң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кәсiпорындардың алдағы күнтiзбелiк жылға арналған жобалық қуаты.».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өткеннен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