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30e4" w14:textId="7ac3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26 сәуірдегі № 530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Қазақстан Республикасының аумағындағы табиғи және техногендік сипаттағы төтенше жағдайларды жою үшін 2012 жылға арналған республикалық бюджетте көзделген Қазақстан Республикасы Үкіметінің төтенше резервінен Батыс Қазақстан облысына материалдық құндылықтарды жеткізу бойынша көлік шығыстарын өтеу үшін 757552,32 теңге (жеті жүз елу жеті мың бес жүз елу екі теңге отыз екі тиын)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