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44c5" w14:textId="1fb4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сәуірдегі № 510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«2012 - 2014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«Назарбаев орталығы» мемлекеттік мекемесін құру туралы» Қазақстан Республикасы Президентінің 2012 жылғы 23 қаңтардағы № 248 Жарлығына,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«Назарбаев орталығы» көп функциялы ғылыми-талдамалық және гуманитарлық-ағартушылық мемлекеттік мекемесінің қызметін қамтамасыз ету үшін Қазақстан Республикасы Премьер-Министрінің Кеңсесіне 2012 жылға арналған республикалық бюджетте шұғыл шығындарға көзделген Қазақстан Республикасы Үкіметінің резервінен 707512000 (жеті жүз жеті миллион бес жүз он екі мың)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 қаражаттың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