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5cd0" w14:textId="3495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Атом энергиясы агенттігін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сәуірдегі № 417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Атом энергиясы агенттігін құру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Қазақстан Республикасы Атом энергиясы агенттігін құру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жаңа технологиялар министрлігі Қазақстан Республикасы Атом энергиясы агенттігін (бұдан әрі - Агенттік) бөліп, оған атом энергиясын пайдалану, ядролық және радиациялық қауіпсіздікті, ядролық материалдар мен ядролық қондырғыларды физикалық қорғауды қамтамасыз ету, сондай-ақ Қазақстан Республикасының аумағында ядролық қаруды таратпау режимін сақтау саласындағы функциялар мен өкілеттіктерді беру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министрлігінің Атом энергиясы комитетін таратсын;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Индустрия және жаңа технологиялар министрлігінің таратылатын Атом энергиясы комитетінің штат санын Агенттікке 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Жарлықты іске асыру жөніндегі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Агенттік Қазақстан Республикасы Индустрия және жаңа технологиялар министрлігінің таратылатын Атом энергиясы комитетінің міндеттемелері бойынша құқықтық мирасқор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құрылымы туралы» Қазақстан Республикасы Президентінің 1999 жылғы 22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Атом энергиясы агенттігі».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