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44b81" w14:textId="ed44b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кейбiр шешімдеріне және Қазақстан Республикасы Премьер-Министрiнiң өкiмiне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26 наурыздағы № 353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Қазақстан Республикасы Үкiметiнiң кейбiр шешімдеріне және Қазақстан Республикасы Премьер-Министрiнiң өкiмiне енгiзiлетiн </w:t>
      </w:r>
      <w:r>
        <w:rPr>
          <w:rFonts w:ascii="Times New Roman"/>
          <w:b w:val="false"/>
          <w:i w:val="false"/>
          <w:color w:val="000000"/>
          <w:sz w:val="28"/>
        </w:rPr>
        <w:t>өзгерiстер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бекiтiлсiн.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қолданысқа енгiзiледi.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656"/>
        <w:gridCol w:w="6644"/>
      </w:tblGrid>
      <w:tr>
        <w:trPr>
          <w:trHeight w:val="30" w:hRule="atLeast"/>
        </w:trPr>
        <w:tc>
          <w:tcPr>
            <w:tcW w:w="5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Премьер-Министрi</w:t>
            </w:r>
          </w:p>
        </w:tc>
        <w:tc>
          <w:tcPr>
            <w:tcW w:w="6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Мәсiмов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 мен Қазақстан Республикасы Премьер-Министрінің өкіміне енгізілетін өзгерістер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"Басқарушылар кеңестерiндегі Қазақстан Республикасының өкiлдерiн тағайындау туралы" Қазақстан Республикасы Үкіметінің 2002 жылғы 18 наурыздағы № 323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тармақшаның үшінші абзацы мынадай редакцияда жазылсын: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"Басқарушының орынбасары – Қазақстан Республикасының Қаржы вице-министрі Ерғожин Дәулет Еділұлы,";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тармақшаның үшінші абзацы мынадай редакцияда жазылсын: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"Басқарушының орынбасары – Қазақстан Республикасының Экономикалық даму және сауда вице-министрі Әбілқасымова Мәдина Ерасылқызы,";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тармақшаның үшінші абзацы мынадай редакцияда жазылсын: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"Басқарушының орынбасары – Қазақстан Республикасының Экономикалық даму және сауда вице-министрі Жақсылықов Тимур Мекешұлы,";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тармақшаның екінші абзацы мынадай редакцияда жазылсын: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"Басқарушы – Қазақстан Республикасының Экономикалық даму және сауда министрі - Сағынтаев Бақытжан Әбдірұлы,";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тармақшаның екінші абзацы мынадай редакцияда жазылсын: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"Басқарушы – Қазақстан Республикасының Индустрия және жаңа технологиялар министрі Исекешев Әсет Өрентайұлы,".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29.08.2016 </w:t>
      </w:r>
      <w:r>
        <w:rPr>
          <w:rFonts w:ascii="Times New Roman"/>
          <w:b w:val="false"/>
          <w:i w:val="false"/>
          <w:color w:val="000000"/>
          <w:sz w:val="28"/>
        </w:rPr>
        <w:t>№ 488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29.08.2016 </w:t>
      </w:r>
      <w:r>
        <w:rPr>
          <w:rFonts w:ascii="Times New Roman"/>
          <w:b w:val="false"/>
          <w:i w:val="false"/>
          <w:color w:val="000000"/>
          <w:sz w:val="28"/>
        </w:rPr>
        <w:t>№ 488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Күші жойылды – ҚР Үкіметінің 11.07.2018 </w:t>
      </w:r>
      <w:r>
        <w:rPr>
          <w:rFonts w:ascii="Times New Roman"/>
          <w:b w:val="false"/>
          <w:i w:val="false"/>
          <w:color w:val="000000"/>
          <w:sz w:val="28"/>
        </w:rPr>
        <w:t>№ 419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Күші жойылды – ҚР Үкіметінің 07.08.2017 </w:t>
      </w:r>
      <w:r>
        <w:rPr>
          <w:rFonts w:ascii="Times New Roman"/>
          <w:b w:val="false"/>
          <w:i w:val="false"/>
          <w:color w:val="00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"Орталық Азия Өңірлік Экономикалық Ынтымақтастық бағдарламасы бойынша Қазақстан Республикасынан Ұлттық үйлестірушіні тағайындау туралы" Қазақстан Республикасы Үкіметінің 2006 жылғы 12 желтоқсандағы № 1194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1-тармақтағы "Қазақстан Республикасының Экономикалық даму және сауда вице-министрі Тимур Мұратұлы Сүлейменов" деген сөздер "Қазақстан Республикасының Экономикалық даму және сауда вице-министрі Тимур Мекешұлы Жақсылықов" деген сөздермен ауыстырылсын.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04.09.2014 </w:t>
      </w:r>
      <w:r>
        <w:rPr>
          <w:rFonts w:ascii="Times New Roman"/>
          <w:b w:val="false"/>
          <w:i w:val="false"/>
          <w:color w:val="000000"/>
          <w:sz w:val="28"/>
        </w:rPr>
        <w:t>№ 970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Күші жойылды – ҚР Үкіметінің 07.08.2017 </w:t>
      </w:r>
      <w:r>
        <w:rPr>
          <w:rFonts w:ascii="Times New Roman"/>
          <w:b w:val="false"/>
          <w:i w:val="false"/>
          <w:color w:val="00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"Салық салу мәселелері жөнінде консультациялық кеңес құру туралы" Қазақстан Республикасы Үкіметінің 2008 жылғы 31 желтоқсандағы № 1314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4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Салық салу мәселелері жөніндегі консультациялық кеңес туралы ережеде: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"Қаржы" деген сөз "Экономикалық даму және сауда" деген сөздермен ауыстырылсын;</w:t>
      </w:r>
    </w:p>
    <w:bookmarkStart w:name="z4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құрылған Салық салу мәселелері жөніндегі консультациялық кеңестің құрамына мыналар енгізілсін: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24"/>
        <w:gridCol w:w="1164"/>
        <w:gridCol w:w="10112"/>
      </w:tblGrid>
      <w:tr>
        <w:trPr>
          <w:trHeight w:val="30" w:hRule="atLeast"/>
        </w:trPr>
        <w:tc>
          <w:tcPr>
            <w:tcW w:w="10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Сағынтаев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Бақытжан Әбдірұлы</w:t>
            </w:r>
          </w:p>
        </w:tc>
        <w:tc>
          <w:tcPr>
            <w:tcW w:w="11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Экономикалық даму және сауда министрі,</w:t>
            </w:r>
          </w:p>
        </w:tc>
      </w:tr>
      <w:tr>
        <w:trPr>
          <w:trHeight w:val="30" w:hRule="atLeast"/>
        </w:trPr>
        <w:tc>
          <w:tcPr>
            <w:tcW w:w="10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Әбілқасымова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Мәдина Ерасылқызы</w:t>
            </w:r>
          </w:p>
        </w:tc>
        <w:tc>
          <w:tcPr>
            <w:tcW w:w="11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Экономикалық даму және сауда вице-министрі, хатшы,</w:t>
            </w:r>
          </w:p>
        </w:tc>
      </w:tr>
      <w:tr>
        <w:trPr>
          <w:trHeight w:val="30" w:hRule="atLeast"/>
        </w:trPr>
        <w:tc>
          <w:tcPr>
            <w:tcW w:w="10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Оңғарбаев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Сәттібек Оңғарбайұлы</w:t>
            </w:r>
          </w:p>
        </w:tc>
        <w:tc>
          <w:tcPr>
            <w:tcW w:w="11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Экономикалық қылмысқа және сыбайлас жемқорлыққа қарсы күрес агенттігі (қаржы полициясы) төрағасының бірінші орынбасары (келісім бойынша),</w:t>
            </w:r>
          </w:p>
        </w:tc>
      </w:tr>
      <w:tr>
        <w:trPr>
          <w:trHeight w:val="30" w:hRule="atLeast"/>
        </w:trPr>
        <w:tc>
          <w:tcPr>
            <w:tcW w:w="10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Мырзахметов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Исабекұлы</w:t>
            </w:r>
          </w:p>
        </w:tc>
        <w:tc>
          <w:tcPr>
            <w:tcW w:w="11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"Атамекен" одағы" Қазақстан ұлттық экономикалық палатасы" заңды тұлғалар бірлестігінің төрағасы (келісім бойынша);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611"/>
        <w:gridCol w:w="1453"/>
        <w:gridCol w:w="9236"/>
      </w:tblGrid>
      <w:tr>
        <w:trPr>
          <w:trHeight w:val="30" w:hRule="atLeast"/>
        </w:trPr>
        <w:tc>
          <w:tcPr>
            <w:tcW w:w="1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"Келімбетов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Нематұлы</w:t>
            </w:r>
          </w:p>
        </w:tc>
        <w:tc>
          <w:tcPr>
            <w:tcW w:w="1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Экономикалық даму және сауда министрі,</w:t>
            </w:r>
          </w:p>
        </w:tc>
      </w:tr>
      <w:tr>
        <w:trPr>
          <w:trHeight w:val="30" w:hRule="atLeast"/>
        </w:trPr>
        <w:tc>
          <w:tcPr>
            <w:tcW w:w="1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"Исекешев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Әсет Өрентайұлы</w:t>
            </w:r>
          </w:p>
        </w:tc>
        <w:tc>
          <w:tcPr>
            <w:tcW w:w="1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Премьер-Министрінің орынбасары – Қазақстан Республикасының Индустрия және жаңа технологиялар министрі"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176"/>
        <w:gridCol w:w="1962"/>
        <w:gridCol w:w="8162"/>
      </w:tblGrid>
      <w:tr>
        <w:trPr>
          <w:trHeight w:val="30" w:hRule="atLeast"/>
        </w:trPr>
        <w:tc>
          <w:tcPr>
            <w:tcW w:w="21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"Келімбетов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Нематұлы</w:t>
            </w:r>
          </w:p>
        </w:tc>
        <w:tc>
          <w:tcPr>
            <w:tcW w:w="19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Премьер-Министрінің орынбасары, төрағаның орынбасары",</w:t>
            </w:r>
          </w:p>
        </w:tc>
      </w:tr>
      <w:tr>
        <w:trPr>
          <w:trHeight w:val="30" w:hRule="atLeast"/>
        </w:trPr>
        <w:tc>
          <w:tcPr>
            <w:tcW w:w="21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"Исекешев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Әсет Өрентайұлы</w:t>
            </w:r>
          </w:p>
        </w:tc>
        <w:tc>
          <w:tcPr>
            <w:tcW w:w="19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Индустрия және жаңа технологиялар министрі";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құрамнан Руслан Ерболатұлы Дәленов, Рүстем Әнуарұлы Ыбырайымов, Азат Тұрлыбекұлы Перуашев шығарылсын.</w:t>
      </w:r>
    </w:p>
    <w:bookmarkEnd w:id="25"/>
    <w:bookmarkStart w:name="z5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25.07.2016 </w:t>
      </w:r>
      <w:r>
        <w:rPr>
          <w:rFonts w:ascii="Times New Roman"/>
          <w:b w:val="false"/>
          <w:i w:val="false"/>
          <w:color w:val="000000"/>
          <w:sz w:val="28"/>
        </w:rPr>
        <w:t>№ 436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11. Күші жойылды – ҚР Үкіметінің 08.09.2017 </w:t>
      </w:r>
      <w:r>
        <w:rPr>
          <w:rFonts w:ascii="Times New Roman"/>
          <w:b w:val="false"/>
          <w:i w:val="false"/>
          <w:color w:val="000000"/>
          <w:sz w:val="28"/>
        </w:rPr>
        <w:t>№ 553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"Кәсіпкерлік мәселелері жөніндегі бірыңғай үйлестіру кеңесін құру туралы" Қазақстан Республикасы Үкіметінің 2010 жылғы 14 сәуірдегі № 308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ж, № 30, 229-құжат):</w:t>
      </w:r>
    </w:p>
    <w:bookmarkEnd w:id="27"/>
    <w:bookmarkStart w:name="z6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Кәсіпкерлік мәселелері жөніндегі бірыңғай үйлестіру кеңесінің 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мыналар енгізілсін: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8"/>
        <w:gridCol w:w="623"/>
        <w:gridCol w:w="11129"/>
      </w:tblGrid>
      <w:tr>
        <w:trPr>
          <w:trHeight w:val="30" w:hRule="atLeast"/>
        </w:trPr>
        <w:tc>
          <w:tcPr>
            <w:tcW w:w="5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 Нығметұлы</w:t>
            </w:r>
          </w:p>
        </w:tc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Премьер-Министрінің бірінші орынбасары, төрағаның орынбасары,</w:t>
            </w:r>
          </w:p>
        </w:tc>
      </w:tr>
      <w:tr>
        <w:trPr>
          <w:trHeight w:val="30" w:hRule="atLeast"/>
        </w:trPr>
        <w:tc>
          <w:tcPr>
            <w:tcW w:w="5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 Мағауияұлы</w:t>
            </w:r>
          </w:p>
        </w:tc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Табиғи монополияларды реттеу агенттігінің төрағасы,</w:t>
            </w:r>
          </w:p>
        </w:tc>
      </w:tr>
      <w:tr>
        <w:trPr>
          <w:trHeight w:val="30" w:hRule="atLeast"/>
        </w:trPr>
        <w:tc>
          <w:tcPr>
            <w:tcW w:w="5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Сағынтаев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Бақытжан Әбдірұлы</w:t>
            </w:r>
          </w:p>
        </w:tc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Экономикалық даму және сауда министрі,</w:t>
            </w:r>
          </w:p>
        </w:tc>
      </w:tr>
      <w:tr>
        <w:trPr>
          <w:trHeight w:val="30" w:hRule="atLeast"/>
        </w:trPr>
        <w:tc>
          <w:tcPr>
            <w:tcW w:w="5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Әбдірахымов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Ғабидолла Рахметоллаұлы</w:t>
            </w:r>
          </w:p>
        </w:tc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Бәсекелестікті қорғау агенттігінің (Монополияға қарсы агенттік) төрағасы,</w:t>
            </w:r>
          </w:p>
        </w:tc>
      </w:tr>
      <w:tr>
        <w:trPr>
          <w:trHeight w:val="30" w:hRule="atLeast"/>
        </w:trPr>
        <w:tc>
          <w:tcPr>
            <w:tcW w:w="5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Құлыбаев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 Асқарұлы</w:t>
            </w:r>
          </w:p>
        </w:tc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"KAZENERGY" Қазақстан мұнай-газ және энергетика кешені ұйымдарының қауымдастығы" заңды тұлғалардың бірлестігінің төрағасы (келісім бойынша);</w:t>
            </w:r>
          </w:p>
        </w:tc>
      </w:tr>
      <w:tr>
        <w:trPr>
          <w:trHeight w:val="30" w:hRule="atLeast"/>
        </w:trPr>
        <w:tc>
          <w:tcPr>
            <w:tcW w:w="5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Яковлевич</w:t>
            </w:r>
          </w:p>
        </w:tc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 Отан" халықтық демократиялық партиясының хатшысы (келісім бойынша)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65"/>
        <w:gridCol w:w="1140"/>
        <w:gridCol w:w="9895"/>
      </w:tblGrid>
      <w:tr>
        <w:trPr>
          <w:trHeight w:val="30" w:hRule="atLeast"/>
        </w:trPr>
        <w:tc>
          <w:tcPr>
            <w:tcW w:w="12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"Исекешев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Әсет Өрентайұлы</w:t>
            </w:r>
          </w:p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Премьер-Министрінің орынбасары – Қазақстан Республикасының Индустрия және жаңа технологиялар министрі, төрағаның орынбасары",</w:t>
            </w:r>
          </w:p>
        </w:tc>
      </w:tr>
      <w:tr>
        <w:trPr>
          <w:trHeight w:val="30" w:hRule="atLeast"/>
        </w:trPr>
        <w:tc>
          <w:tcPr>
            <w:tcW w:w="12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"Имашев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Берік Мәжитұлы</w:t>
            </w:r>
          </w:p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Парламенті Сенатының депутаты, Қазақстан Республикасы Парламентінің Сенаты Заңнама және құқықтық мәселелер комитетінің төрағасы (келісім бойынша)",</w:t>
            </w:r>
          </w:p>
        </w:tc>
      </w:tr>
      <w:tr>
        <w:trPr>
          <w:trHeight w:val="30" w:hRule="atLeast"/>
        </w:trPr>
        <w:tc>
          <w:tcPr>
            <w:tcW w:w="12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"Сұлтанов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Бақыт Тұрлыханұлы</w:t>
            </w:r>
          </w:p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көмекшісі (келісім бойынша)",</w:t>
            </w:r>
          </w:p>
        </w:tc>
      </w:tr>
      <w:tr>
        <w:trPr>
          <w:trHeight w:val="30" w:hRule="atLeast"/>
        </w:trPr>
        <w:tc>
          <w:tcPr>
            <w:tcW w:w="12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"Келімбетов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Нематұлы</w:t>
            </w:r>
          </w:p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Экономикалық даму және сауда министрі",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916"/>
        <w:gridCol w:w="1727"/>
        <w:gridCol w:w="8657"/>
      </w:tblGrid>
      <w:tr>
        <w:trPr>
          <w:trHeight w:val="30" w:hRule="atLeast"/>
        </w:trPr>
        <w:tc>
          <w:tcPr>
            <w:tcW w:w="19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"Исекешев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Әсет Өрентайұлы</w:t>
            </w:r>
          </w:p>
        </w:tc>
        <w:tc>
          <w:tcPr>
            <w:tcW w:w="17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Индустрия және жаңа технологиялар министрі",</w:t>
            </w:r>
          </w:p>
        </w:tc>
      </w:tr>
      <w:tr>
        <w:trPr>
          <w:trHeight w:val="30" w:hRule="atLeast"/>
        </w:trPr>
        <w:tc>
          <w:tcPr>
            <w:tcW w:w="19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"Имашев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Берік Мәжитұлы</w:t>
            </w:r>
          </w:p>
        </w:tc>
        <w:tc>
          <w:tcPr>
            <w:tcW w:w="17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Әділет министрі",</w:t>
            </w:r>
          </w:p>
        </w:tc>
      </w:tr>
      <w:tr>
        <w:trPr>
          <w:trHeight w:val="30" w:hRule="atLeast"/>
        </w:trPr>
        <w:tc>
          <w:tcPr>
            <w:tcW w:w="19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"Сұлтанов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Бақыт Тұрлыханұлы</w:t>
            </w:r>
          </w:p>
        </w:tc>
        <w:tc>
          <w:tcPr>
            <w:tcW w:w="17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Президенті Әкімшілігі Басшысының орынбасары (келісім бойынша)",</w:t>
            </w:r>
          </w:p>
        </w:tc>
      </w:tr>
      <w:tr>
        <w:trPr>
          <w:trHeight w:val="30" w:hRule="atLeast"/>
        </w:trPr>
        <w:tc>
          <w:tcPr>
            <w:tcW w:w="19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"Келімбетов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Нематұлы</w:t>
            </w:r>
          </w:p>
        </w:tc>
        <w:tc>
          <w:tcPr>
            <w:tcW w:w="17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Премьер-Министрінің орынбасары, төрағаның орынбасары";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құрамнан Нұрлан Шәдібекұлы Алдабергенов, Мәжит Төлеубекұлы Есенбаев, Рашид Төлеутайұлы Түсіпбеков, Нұрлан Зайроллаұлы Нығматулин шығарылсын.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13. Күші жойылды – ҚР Үкіметінің 07.08.2017 </w:t>
      </w:r>
      <w:r>
        <w:rPr>
          <w:rFonts w:ascii="Times New Roman"/>
          <w:b w:val="false"/>
          <w:i w:val="false"/>
          <w:color w:val="00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14.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15.10.2015 </w:t>
      </w:r>
      <w:r>
        <w:rPr>
          <w:rFonts w:ascii="Times New Roman"/>
          <w:b w:val="false"/>
          <w:i w:val="false"/>
          <w:color w:val="000000"/>
          <w:sz w:val="28"/>
        </w:rPr>
        <w:t>№ 829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бастап қолданысқа енгізіледі) қаулысымен.</w:t>
      </w:r>
    </w:p>
    <w:bookmarkEnd w:id="32"/>
    <w:bookmarkStart w:name="z7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"ЭКСПО – 2017 Халықаралық мамандандырылған көрмесін өткізуге Астана қаласының қатысуын дайындау мәселелері жөнінде ұйымдастыру комитетін құру туралы" Қазақстан Республикасы Премьер-Министрінің 2010 жылғы 8 ақпандағы № 19-ө </w:t>
      </w:r>
      <w:r>
        <w:rPr>
          <w:rFonts w:ascii="Times New Roman"/>
          <w:b w:val="false"/>
          <w:i w:val="false"/>
          <w:color w:val="000000"/>
          <w:sz w:val="28"/>
        </w:rPr>
        <w:t>өкімінде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"/>
    <w:bookmarkStart w:name="z7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ЭКСПО – 2017 Халықаралық мамандандырылған көрмесін өткізуге Астана қаласының қатысуын дайындау мәселелері жөнінде ұйымдастыру комитетінің құрамына мыналар енгізілсін: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34"/>
        <w:gridCol w:w="380"/>
        <w:gridCol w:w="11586"/>
      </w:tblGrid>
      <w:tr>
        <w:trPr>
          <w:trHeight w:val="30" w:hRule="atLeast"/>
        </w:trPr>
        <w:tc>
          <w:tcPr>
            <w:tcW w:w="3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Келімбетов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Нематұлы</w:t>
            </w:r>
          </w:p>
        </w:tc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Премьер-Министрінің орынбасары, төраға,</w:t>
            </w:r>
          </w:p>
        </w:tc>
      </w:tr>
      <w:tr>
        <w:trPr>
          <w:trHeight w:val="30" w:hRule="atLeast"/>
        </w:trPr>
        <w:tc>
          <w:tcPr>
            <w:tcW w:w="3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Сағынтаев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Бақытжан Әбдірұлы</w:t>
            </w:r>
          </w:p>
        </w:tc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Экономикалық даму және сауда министрі,</w:t>
            </w:r>
          </w:p>
        </w:tc>
      </w:tr>
      <w:tr>
        <w:trPr>
          <w:trHeight w:val="30" w:hRule="atLeast"/>
        </w:trPr>
        <w:tc>
          <w:tcPr>
            <w:tcW w:w="3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Орынханов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 Қадесұлы</w:t>
            </w:r>
          </w:p>
        </w:tc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Білім және ғылым вице-министрі,</w:t>
            </w:r>
          </w:p>
        </w:tc>
      </w:tr>
      <w:tr>
        <w:trPr>
          <w:trHeight w:val="30" w:hRule="atLeast"/>
        </w:trPr>
        <w:tc>
          <w:tcPr>
            <w:tcW w:w="3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Бөкенбаев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Жақып Құттыбекұлы</w:t>
            </w:r>
          </w:p>
        </w:tc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Индустрия және жаңа технологиялар министрлігінің Электр энергетикасы және көмір өнеркәсібі департаментінің директоры,</w:t>
            </w:r>
          </w:p>
        </w:tc>
      </w:tr>
      <w:tr>
        <w:trPr>
          <w:trHeight w:val="30" w:hRule="atLeast"/>
        </w:trPr>
        <w:tc>
          <w:tcPr>
            <w:tcW w:w="3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Валерий Секкиевич</w:t>
            </w:r>
          </w:p>
        </w:tc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"J&amp;G Consultoria de Ferias S.L. Kazakhstan" компаниясының бас директоры (келісім бойынша),</w:t>
            </w:r>
          </w:p>
        </w:tc>
      </w:tr>
      <w:tr>
        <w:trPr>
          <w:trHeight w:val="30" w:hRule="atLeast"/>
        </w:trPr>
        <w:tc>
          <w:tcPr>
            <w:tcW w:w="3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Корреас Санчес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Хуан Крузо</w:t>
            </w:r>
          </w:p>
        </w:tc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"J&amp;G Consultoria de Ferias S.L." компаниясының бас консультанты (келісім бойынша),</w:t>
            </w:r>
          </w:p>
        </w:tc>
      </w:tr>
      <w:tr>
        <w:trPr>
          <w:trHeight w:val="30" w:hRule="atLeast"/>
        </w:trPr>
        <w:tc>
          <w:tcPr>
            <w:tcW w:w="3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 Викторовна</w:t>
            </w:r>
          </w:p>
        </w:tc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Сауда-өнеркәсіп палатасының вице-президенті (келісім бойынша);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құрамнан Өмірзақ Естайұлы Шөкеев, Дәурен Айтмұхаметұлы Төлеуханов, Қайрат Ермекұлы Омаров, Тимур Мұратұлы Сүлейменов, Бақытжан Рақымұлы Шеңгелбаев, Роман Юрьевич Василенко, Ерлан Садуақасұлы Кожасбай шығарылсын.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29.08.2016 </w:t>
      </w:r>
      <w:r>
        <w:rPr>
          <w:rFonts w:ascii="Times New Roman"/>
          <w:b w:val="false"/>
          <w:i w:val="false"/>
          <w:color w:val="ff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жылғы 22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Сауда саясаты және халықаралық экономикалық ұйымдарға қатысу мәселелері жөніндегі ведомствоаралық комиссияның құрамы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88"/>
        <w:gridCol w:w="1683"/>
        <w:gridCol w:w="9429"/>
      </w:tblGrid>
      <w:tr>
        <w:trPr>
          <w:trHeight w:val="30" w:hRule="atLeast"/>
        </w:trPr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Келімбетов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Нематұлы</w:t>
            </w:r>
          </w:p>
        </w:tc>
        <w:tc>
          <w:tcPr>
            <w:tcW w:w="1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Премьер-Министрінің орынбасары, төраға</w:t>
            </w:r>
          </w:p>
        </w:tc>
      </w:tr>
      <w:tr>
        <w:trPr>
          <w:trHeight w:val="30" w:hRule="atLeast"/>
        </w:trPr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Айтжанова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 Сейдахметқызы</w:t>
            </w:r>
          </w:p>
        </w:tc>
        <w:tc>
          <w:tcPr>
            <w:tcW w:w="1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Экономикалық интеграция істері министрі, төрағаның орынбасары</w:t>
            </w:r>
          </w:p>
        </w:tc>
      </w:tr>
      <w:tr>
        <w:trPr>
          <w:trHeight w:val="30" w:hRule="atLeast"/>
        </w:trPr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Жақсылықов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 Мекешұлы</w:t>
            </w:r>
          </w:p>
        </w:tc>
        <w:tc>
          <w:tcPr>
            <w:tcW w:w="1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Экономикалық даму және сауда вице-министрі, хатшы</w:t>
            </w:r>
          </w:p>
        </w:tc>
      </w:tr>
      <w:tr>
        <w:trPr>
          <w:trHeight w:val="30" w:hRule="atLeast"/>
        </w:trPr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Альберт Павлович</w:t>
            </w:r>
          </w:p>
        </w:tc>
        <w:tc>
          <w:tcPr>
            <w:tcW w:w="1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Индустрия және жаңа технологиялар бірінші вице-министрі</w:t>
            </w:r>
          </w:p>
        </w:tc>
      </w:tr>
      <w:tr>
        <w:trPr>
          <w:trHeight w:val="30" w:hRule="atLeast"/>
        </w:trPr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Бектұров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 Ғаббасұлы</w:t>
            </w:r>
          </w:p>
        </w:tc>
        <w:tc>
          <w:tcPr>
            <w:tcW w:w="1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Көлік және коммуникация вице-министрі</w:t>
            </w:r>
          </w:p>
        </w:tc>
      </w:tr>
      <w:tr>
        <w:trPr>
          <w:trHeight w:val="30" w:hRule="atLeast"/>
        </w:trPr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Ерғожин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Дәулет Еділұлы</w:t>
            </w:r>
          </w:p>
        </w:tc>
        <w:tc>
          <w:tcPr>
            <w:tcW w:w="1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Қаржы вице-министрі</w:t>
            </w:r>
          </w:p>
        </w:tc>
      </w:tr>
      <w:tr>
        <w:trPr>
          <w:trHeight w:val="30" w:hRule="atLeast"/>
        </w:trPr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Өмірияев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Мүслім Тайырұлы</w:t>
            </w:r>
          </w:p>
        </w:tc>
        <w:tc>
          <w:tcPr>
            <w:tcW w:w="1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Ауыл шаруашылығы вице-министрі</w:t>
            </w:r>
          </w:p>
        </w:tc>
      </w:tr>
      <w:tr>
        <w:trPr>
          <w:trHeight w:val="30" w:hRule="atLeast"/>
        </w:trPr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Толымбаев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Берік Зиябекұлы</w:t>
            </w:r>
          </w:p>
        </w:tc>
        <w:tc>
          <w:tcPr>
            <w:tcW w:w="1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Мұнай және газ вице-министрі</w:t>
            </w:r>
          </w:p>
        </w:tc>
      </w:tr>
      <w:tr>
        <w:trPr>
          <w:trHeight w:val="30" w:hRule="atLeast"/>
        </w:trPr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Әлімқұлов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Еркеғали Амантайұлы</w:t>
            </w:r>
          </w:p>
        </w:tc>
        <w:tc>
          <w:tcPr>
            <w:tcW w:w="1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Бәсекелестікті қорғау агенттігі төрағасының орынбасары (Монополияға қарсы агенттік)</w:t>
            </w:r>
          </w:p>
        </w:tc>
      </w:tr>
      <w:tr>
        <w:trPr>
          <w:trHeight w:val="30" w:hRule="atLeast"/>
        </w:trPr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Досмұхамбетова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Балжан Ибатқызы</w:t>
            </w:r>
          </w:p>
        </w:tc>
        <w:tc>
          <w:tcPr>
            <w:tcW w:w="1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Табиғи монополияларды реттеу агенттігі төрағасының орынбасары</w:t>
            </w:r>
          </w:p>
        </w:tc>
      </w:tr>
      <w:tr>
        <w:trPr>
          <w:trHeight w:val="30" w:hRule="atLeast"/>
        </w:trPr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Жұмаділдаев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Әнуар Серқұлұлы</w:t>
            </w:r>
          </w:p>
        </w:tc>
        <w:tc>
          <w:tcPr>
            <w:tcW w:w="1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Қаржы министрлігі Салық комитетінің төрағасы</w:t>
            </w:r>
          </w:p>
        </w:tc>
      </w:tr>
      <w:tr>
        <w:trPr>
          <w:trHeight w:val="30" w:hRule="atLeast"/>
        </w:trPr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Мамашева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 Талғатқызы</w:t>
            </w:r>
          </w:p>
        </w:tc>
        <w:tc>
          <w:tcPr>
            <w:tcW w:w="1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министрлігінің Кедендік бақылау комитеті төрағасының орынбасары</w:t>
            </w:r>
          </w:p>
        </w:tc>
      </w:tr>
      <w:tr>
        <w:trPr>
          <w:trHeight w:val="30" w:hRule="atLeast"/>
        </w:trPr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Сәдуақасов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Дәрмен Қанатұлы</w:t>
            </w:r>
          </w:p>
        </w:tc>
        <w:tc>
          <w:tcPr>
            <w:tcW w:w="1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Әкімшілігі Стратегиялық әзірлемелер және талдау орталығының Бәсекеге қабілеттілікті талдау секторының меңгерушісі (келісім бойынша)</w:t>
            </w:r>
          </w:p>
        </w:tc>
      </w:tr>
      <w:tr>
        <w:trPr>
          <w:trHeight w:val="30" w:hRule="atLeast"/>
        </w:trPr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Айжан Тәуешқызы</w:t>
            </w:r>
          </w:p>
        </w:tc>
        <w:tc>
          <w:tcPr>
            <w:tcW w:w="1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 Әкімшілігі Әлеуметтік-экономикалық мониторинг бөлімінің консультанты (келісім бойынша)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665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жанындағы әлеуметтік маңызы бар азық-түлік тауарларына бөлшек сауда бағаларын реттеу мәселелері жөніндегі комиссияның 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15.10.2015 </w:t>
      </w:r>
      <w:r>
        <w:rPr>
          <w:rFonts w:ascii="Times New Roman"/>
          <w:b w:val="false"/>
          <w:i w:val="false"/>
          <w:color w:val="ff0000"/>
          <w:sz w:val="28"/>
        </w:rPr>
        <w:t>№ 829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