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10db" w14:textId="a471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орнықты даму жөніндегі кеңесі туралы" Қазақстан Республикасы Үкіметінің 2004 жылғы 19 наурыздағы № 345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12 наурыздағы № 316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орнықты даму жөніндегі кеңесі туралы» Қазақстан Республикасы Үкіметінің 2004 жылғы 19 наурыздағы № 345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15, 186-құжат)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345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орнықты даму жөніндегі</w:t>
      </w:r>
      <w:r>
        <w:br/>
      </w:r>
      <w:r>
        <w:rPr>
          <w:rFonts w:ascii="Times New Roman"/>
          <w:b/>
          <w:i w:val="false"/>
          <w:color w:val="000000"/>
        </w:rPr>
        <w:t>
кеңесінің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       -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        -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Еңбек және    -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Экономикалық  -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Қоршаған      - төрағаның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  -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қорғау министрлігі Экологиялық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орнықты даму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Кеңес мүшелері: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Ішкі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Көлік және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Мәдениет және ақпарат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Мұнай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Сыртқы істер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Төтенше жағдайлар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Бәсекелестікті қорғау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(Монополияға қарсы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Жер ресурстарын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шаруашылығы істері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Статистика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ғарыш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қаласының әкімі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Парламентінің Мәжілісі Экология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мәселелері комитетінің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«Жасыл көпір» әріптестік бағдарламасы бойынша жұмыс тобының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орнықты дамуға көмектесу» орталығының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фермерлер одағы» республикалық қоғамдық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академиясының 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Кәсіподақтар федерациясының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кәсіпкерлері форумының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үкіметтік емес ұйымдары экологиялық форумының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Біріккен Ұлттар Ұйымының Қазақстандағы Даму бағдарламасы Энергетика және қоршаған ортаны қорғау департаментінің басшысы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Дүниежүзілік банкінің Қазақстандағы тұрақты өкілі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Орнықты дамуға арналған табиғат пайдаланушылардың қазақстандық қауымдастығының Директорлар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Орнықты өндіріс пен тұтыну орталығының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Орталық Азия Өңірлік экологиялық орталығының атқарушы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