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7986" w14:textId="a92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 бағдарламасын іске асыру жөніндегі ведомствоаралық комиссияны құру туралы" Қазақстан Республикасы Үкіметінің 2011 жылғы 29 сәуірдегі № 460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ақпандағы № 263 қаулысы. Күші жойылды - Қазақстан Республикасы Үкіметінің 2013 жылғы 22 қазандағы № 1136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22.10.2013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«Жұмыспен қамту 2020 бағдарламасын іске асыру жөніндегі ведомствоаралық комиссияны құру туралы» Қазақстан Республикасы Үкіметінің 2011 жылғы 29 сәуірдегі № 460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Жұмыспен қамту 2020 бағдарламасын іске асыру мәселелері жөніндегі ведомствоаралық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2020 бағдарламасын іске асыру мәселелері</w:t>
      </w:r>
      <w:r>
        <w:br/>
      </w:r>
      <w:r>
        <w:rPr>
          <w:rFonts w:ascii="Times New Roman"/>
          <w:b/>
          <w:i w:val="false"/>
          <w:color w:val="000000"/>
        </w:rPr>
        <w:t>
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 Премьер-Министрінің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    -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 Мәдениет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Құсайынұлы              Парламенті Сенатының депутаты,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Исімбаева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Истайбекқызы         Парламенті Мәжілісінің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 Статистика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Бейсенғалиев               - «ҚазАгро» ұлттық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Тұрсынбекұлы           холдингі»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қоры»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Өнербекұлы           Кәсіподақтар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 - «Атамекен» Одағы»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   ұлттық экономикалық палатасының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