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e8e3" w14:textId="205e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оқу орнының үздік оқытушысы" атағын беру қағидаларын және берілген мемлекеттік гранттың жұмсалу бағыттарын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ақпандағы № 235 Қаулысы. Күші жойылды - Қазақстан Республикасы Үкіметінің 2015 жылғы 25 мамырдағы № 384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25.05.2015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«Білім туралы» Қазақстан Республикасының 2007 жылғы 27 шілдедегі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53-бабының 3-тармағының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«Жоғары оку орнының үздік оқытушысы» атағын беру бағыттары және берілген мемлекеттік гранттың жұмсалу  </w:t>
      </w:r>
      <w:r>
        <w:rPr>
          <w:rFonts w:ascii="Times New Roman"/>
          <w:b w:val="false"/>
          <w:i w:val="false"/>
          <w:color w:val="000000"/>
          <w:sz w:val="28"/>
        </w:rPr>
        <w:t>бағыттары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«Жоғары оқу орнының үздік оқытушысы» мемлекеттік грантын тағайындау ережесін бекіту туралы» Қазақстан Республикасы Үкіметінің 2005 жылғы 24 тамыздағы № 872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33,455-құжат)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жылға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235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«Жоғары оқу орнының үздік оқытушысы» атағын беру</w:t>
      </w:r>
      <w:r>
        <w:br/>
      </w:r>
      <w:r>
        <w:rPr>
          <w:rFonts w:ascii="Times New Roman"/>
          <w:b/>
          <w:i w:val="false"/>
          <w:color w:val="000000"/>
        </w:rPr>
        <w:t>
қағидалары және берілген мемлекеттік гранттың</w:t>
      </w:r>
      <w:r>
        <w:br/>
      </w:r>
      <w:r>
        <w:rPr>
          <w:rFonts w:ascii="Times New Roman"/>
          <w:b/>
          <w:i w:val="false"/>
          <w:color w:val="000000"/>
        </w:rPr>
        <w:t>
жұмсалу бағыттары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«Жоғары оқу орнының үздік оқытушысы» атағын беру қағидалары және берілген мемлекеттік гранттың жұмсалу бағыттары (бұдан әрі - Қағидалар) «Білім туралы» Қазақстан Республикасының 2007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Қағидалар меншік нысандарына және ведомстволық бағыныстылығына қарамастан, педагогикалық және ғылыми қызметте жоғары жетістіктері бар жоғары оқу орындарының (бұдан әрі - жоо) оқытушыларына оларды көтермелеу және қолдау мақсатында «Жоғары оқу орнының үздік оқытушысы» атағын (бұдан әрі - атақ) беру және берілген мемлекеттік гранттың жұмсалу </w:t>
      </w:r>
      <w:r>
        <w:rPr>
          <w:rFonts w:ascii="Times New Roman"/>
          <w:b w:val="false"/>
          <w:i w:val="false"/>
          <w:color w:val="000000"/>
          <w:sz w:val="28"/>
        </w:rPr>
        <w:t>бағыттары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Қағидаларда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грант — «Жоғары оқу орнының үздік оқытушысы» атағын беру конкурсында (бұдан әрі - Конкурс) жеңіп шыққан жоо-ның оқытушысына осы Қағидаларда белгіленген нормалар сақталған кезде өтеусіз берілетін ақшалай сыйақы;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конкурстық комиссия - «Жоғары оқу орнының үздік оқытушысы» атағын беру үшін білім беру саласындағы уәкілетті орган құратын комиссия (бұдан әрі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Конкурстың қатысушысы - Конкурсқа қатысу үшін құжаттарын осы Қағидаларға сәйкес ұсынған жоо-ның штаттағы оқытушысы.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Атақтың иегеріне республикалық бюджеттің қаражаты есебінен тиісті қаржы жылына арналған Республикалық бюджет туралы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2000 еселенген айлық есептік көрсеткіш мөлшерінде мемлекеттік грант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Атақ бір адамға келесі бес жыл ішінде бір реттен артық берілмейді.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«Жоғары оқу орнының үздік оқытушысы» атағын беру тәртібі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«Жоғары оқу орнының үздік оқытушысы» атағын беру Конкурсына мынадай талаптарға сай келетін Қазақстан Республикасының азаматтары қатыса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жоо-ның штаттық оқытушылары болып табылатындар;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Конкурсқа құжаттарын тапсыру сәтінде кемінде бес жыл үзіліссіз ғылыми-педагогикалық стажы барлар.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Конкурс жыл сайын екі кезеңде өткізіледі: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I кезең - жоо-ның ішінде, ол ағымдағы жылдың қазанында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Конкурсты жоо-ның ішінде өткізу тәртібін жоо дербес айқындайды, бұл ретте білім беру саласындағы уәкілетті орган бекіткен соңғы бес жыл ішіндегі сапалық және сандық көрсеткіштер негізге 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Жоо-ның ішкі конкурсы нәтижелері бойынша 50 штаттық оқытушыға 1 үміткерден аспайтын есеппен ғылыми кеңестің шешімімен Конкурстың II кезеңіне қатысуға ұсынылатын жоо-ның үздік оқытушылары айқындалады. Оқытушылардың штаттық саны 50 адамға жетпейтін жоо-да 1 үміткер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II кезең - республикалық, ол ағымдағы жылдың желтоқсанында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Конкурстың республикалық кезеңін Комиссия өткізеді, білім беру саласындағы уәкілетті органның басшысы оның төрағасы (бұдан әрі - Комиссия төрағасы)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білім беру саласындағы уәкілетті органның, баска да мүдделі мемлекеттік органдар қызметкерлері арасынан, жетекші ғалымдар мен мамандар, сондай-ақ саяси партиялар, қоғамдық бірлестіктер өкілдерінен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мүшелерінің саны тақ болуы тиіс (19-дан аспайды). Комиссия отырысы оның мүшелерінің кемінде үштен екісі болған жағдайда заңды деп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Комиссияның дербес құрамы білім беру саласындағы уәкілетті органның шешімімен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Республикасының барлық аумағына таратылатын бұқаралық ақпарат құралдарында конкурс туралы ақпарат жарияланған, сондай-ақ білім беру саласындағы уәкілетті органның интернет-ресурсында орналастырылған күннен бастап ол жарияланған деп саналады.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Конкурсқа қатысу үшін ағымдағы жылғы қарашада үміткерлер білім беру саласындағы уәкілетті органға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саласындағы уәкілетті орган бекіткен нысандар бойынша өтінім, сапалық және сандық көрсеткіштерге сәйкес мәліметтер, жылдық жұмыс жоспар-кестесі;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жоо ғылыми кеңесінің ұсынымы;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 орны растаған кадрларды есепке алу жөніндегі жеке парағы;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жеке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карточкалық базадағы 20 таңбалы ағымдағы шоты туралы хабарлама.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Конкурсқа ұсынылған құжаттар жетекші ғалымдар, жоо-лардың профессор-оқытушылар құрамының арасынан құрылған сараптама тобы жүзеге асыратын сараптаудан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Сараптама тобының дербес құрамы және Конкурсқа ұсынылған құжаттарға сараптау жүргізу мерзімі білім беру саласындағы уәкілетті органның шешімімен бекітіледі. Бұл ретте сараптама тобының дербес құрамы Комиссия құрамымен сәйкес болмауы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Сараптама тобы конкурсқа ұсынылған әрбір құжат бойынша білім беру саласындағы уәкілетті орган бекіткен сапалық және сандық көрсеткіштерге сәйкес қорытынды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Конкурсқа қатысушы дұрыс емес немесе толық емес мәліметтер ұсынған жағдайда, сараптама тобы оны қатысушылардың тізімінен шығару туралы ұсынысты жазбаша негіздемемен Комиссияға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Сараптама тобының қорытындысы хаттамамен рәсімделеді және қарау үшін Комиссияға беріледі, бұл ретте сараптама тобының әрбір мүшесі ерекше пікірге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«Жоғары оқу орнының үздік оқытушысы» атағын беру туралы Комиссияның шешімі қатысқан мүшелердің жай көпшілік даусымен қабылданады. Комиссия мүшелерінің дауыстары тең болған жағдайда, Комиссия төрағасының дауысы шешуші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шешімі хаттамамен рәсімделеді.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Конкурстың қорытындылары Қазақстан Республикасының барлық аумағына таратылатын бұқаралық ақпарат құралдарында конкурстың қорытындысы шыққаннан кейін күнтізбелік он күн ішінде жарияланады, сондай-ақ білім беру саласындағы уәкілетті органның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Комиссияның шешіміне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шағымдануға болады.</w:t>
      </w:r>
    </w:p>
    <w:bookmarkEnd w:id="6"/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Берілген мемлекеттік гранттың жұмсалу бағыттары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Атақ иегері берілген мемлекеттік грантты мынадай бағыттар бойынша жұмсайды: ғылыми зерттеулер жүргізу, шетелдің жетекші жоғары оқу орындарында, ғылыми орталықтар мен зертханаларда тағылымдамадан өтуді қоса алғанда, біліктілігін арттыру.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Берілген мемлекеттік грант атақ иегерінің ағымдағы шотына бір уақытта аударылады.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Есепті жылдан кейінгі жылдың қаңтарында атақ иегері білім беру саласындағы уәкілетті органға жылдық жұмыс жоспар-кестесіне сәйкес берілген мемлекеттік гранттың жұмсалуы туралы есеп ұсынады. Есепке растайтын құжаттар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Атақ иегері: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жылдық жұмыс жоспар-кестесінде көзделген іс-шараларды орындамаған;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атақты бергеннен кейін жыл ішінде Қазақстан Республикасынан тыс жерге тұрақты тұруға шыққан жағдайларда берілген мемлекеттік грантты толық көлемде қайтарады.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Егер атақ иегерінің жылдық жұмыс жоспар-кестесінде көзделген іс-шараларды орындамауына: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атақ иегерінің қайтыс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атақ иегерінің еңбекке қабілеттілігін жоғалтуы негіз болған жағдайда берілген мемлекеттік грант қайтарылмайды.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