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c0d2" w14:textId="6efc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 Бөрібаев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ақпандағы № 224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Асқар Исмайылұлы Бөрібаев Қазақстан Республикасының Мәдениет және ақпарат вице-министрі болып тағайындалсын, ол Қазақстан Республикасы Мәдениет вице-министрі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