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f4e3" w14:textId="2aff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А.О.Қырықбаев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15 ақпандағы № 223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Арман Оразбайұлы Қырықбаев Қазақстан Республикасының Мәдениет және ақпарат вице-министрі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