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b3b9" w14:textId="c1ab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қаңтардағы № 204 Қаулысы. Күші жойылды - Қазақстан Республикасы Үкіметінің 2013 жылғы 12 ақпандағы № 125 қаулысымен</w:t>
      </w:r>
    </w:p>
    <w:p>
      <w:pPr>
        <w:spacing w:after="0"/>
        <w:ind w:left="0"/>
        <w:jc w:val="both"/>
      </w:pPr>
      <w:r>
        <w:rPr>
          <w:rFonts w:ascii="Times New Roman"/>
          <w:b w:val="false"/>
          <w:i w:val="false"/>
          <w:color w:val="ff0000"/>
          <w:sz w:val="28"/>
        </w:rPr>
        <w:t xml:space="preserve">      Ескерту. Күші жойылды - ҚР Үкіметінің 12.02.2013 </w:t>
      </w:r>
      <w:r>
        <w:rPr>
          <w:rFonts w:ascii="Times New Roman"/>
          <w:b w:val="false"/>
          <w:i w:val="false"/>
          <w:color w:val="ff0000"/>
          <w:sz w:val="28"/>
        </w:rPr>
        <w:t>№ 125</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ақпандағы </w:t>
      </w:r>
      <w:r>
        <w:br/>
      </w:r>
      <w:r>
        <w:rPr>
          <w:rFonts w:ascii="Times New Roman"/>
          <w:b w:val="false"/>
          <w:i w:val="false"/>
          <w:color w:val="000000"/>
          <w:sz w:val="28"/>
        </w:rPr>
        <w:t xml:space="preserve">
№ 204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w:t>
      </w:r>
      <w:r>
        <w:br/>
      </w:r>
      <w:r>
        <w:rPr>
          <w:rFonts w:ascii="Times New Roman"/>
          <w:b/>
          <w:i w:val="false"/>
          <w:color w:val="000000"/>
        </w:rPr>
        <w:t>
деңгейін ескере отырып орындау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 (бұдан әрі – Қағидалар) «Қазақстан Республикасында зейнетақымен қамсыздандыру туралы» Қазақстан Республикасының 1997 жылғы 20 маусымдағы Заңының (бұдан әрі – Заң) </w:t>
      </w:r>
      <w:r>
        <w:rPr>
          <w:rFonts w:ascii="Times New Roman"/>
          <w:b w:val="false"/>
          <w:i w:val="false"/>
          <w:color w:val="000000"/>
          <w:sz w:val="28"/>
        </w:rPr>
        <w:t>6-бабын</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Заңының </w:t>
      </w:r>
      <w:r>
        <w:rPr>
          <w:rFonts w:ascii="Times New Roman"/>
          <w:b w:val="false"/>
          <w:i w:val="false"/>
          <w:color w:val="000000"/>
          <w:sz w:val="28"/>
        </w:rPr>
        <w:t>10-бабын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Қағидалар зейнетақы төлемдерін алушыларға алушының зейнетақы төлемдеріне құқықты иеленуі кезіндегі инфляцияның деңгейін ескере отырып,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алу құқықты иеленуі кезіндегі инфляцияның деңгейін ескере отырып, нақты енгізілген міндетті зейнетақы жарналарының сомасы мен зейнетақы жинақтарының сомасы арасындағы айырманы төлеу жолымен орындау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айырма төлемі – алушының зейнетақы төлемдеріне алу құқықты иеленуі кезіндегі инфляцияның деңгейін ескере отырып, нақты енгізілген міндетті зейнетақы жарналарының сомасы мен жинақтаушы зейнетақы қорындағы зейнетақы жинақтарының сомасы арасындағы айырма ретінде белгіленген, мемлекеттік бюджет қаражаты есебінен төленетін біржолғы төлем;</w:t>
      </w:r>
      <w:r>
        <w:br/>
      </w:r>
      <w:r>
        <w:rPr>
          <w:rFonts w:ascii="Times New Roman"/>
          <w:b w:val="false"/>
          <w:i w:val="false"/>
          <w:color w:val="000000"/>
          <w:sz w:val="28"/>
        </w:rPr>
        <w:t>
</w:t>
      </w:r>
      <w:r>
        <w:rPr>
          <w:rFonts w:ascii="Times New Roman"/>
          <w:b w:val="false"/>
          <w:i w:val="false"/>
          <w:color w:val="000000"/>
          <w:sz w:val="28"/>
        </w:rPr>
        <w:t>
      2) айырма төлемін алушы – міндетті зейнетақы жарналарының есебінен зейнетақы төлемдерін алу құқығына ие болған сәтте айырма төлемі тағайындалатын жеке тұлға;</w:t>
      </w:r>
      <w:r>
        <w:br/>
      </w:r>
      <w:r>
        <w:rPr>
          <w:rFonts w:ascii="Times New Roman"/>
          <w:b w:val="false"/>
          <w:i w:val="false"/>
          <w:color w:val="000000"/>
          <w:sz w:val="28"/>
        </w:rPr>
        <w:t>
</w:t>
      </w:r>
      <w:r>
        <w:rPr>
          <w:rFonts w:ascii="Times New Roman"/>
          <w:b w:val="false"/>
          <w:i w:val="false"/>
          <w:color w:val="000000"/>
          <w:sz w:val="28"/>
        </w:rPr>
        <w:t>
      3) мемлекеттік орган – өз құзыреті шегінде айырма төлемін тағайындауды жүзеге асыратын Қазақстан Республикасы Еңбек және халықты әлеуметтік қорғау министрлігі Бақылау және әлеуметтік қорғау комитетінің аумақтық органдары;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уәкілетті ұйым</w:t>
      </w:r>
      <w:r>
        <w:rPr>
          <w:rFonts w:ascii="Times New Roman"/>
          <w:b w:val="false"/>
          <w:i w:val="false"/>
          <w:color w:val="000000"/>
          <w:sz w:val="28"/>
        </w:rPr>
        <w:t xml:space="preserve"> (бұдан әрі – Орталық) – Қазақстан Республикасының Үкіметі функцияларды </w:t>
      </w:r>
      <w:r>
        <w:rPr>
          <w:rFonts w:ascii="Times New Roman"/>
          <w:b w:val="false"/>
          <w:i w:val="false"/>
          <w:color w:val="000000"/>
          <w:sz w:val="28"/>
        </w:rPr>
        <w:t>Заңда</w:t>
      </w:r>
      <w:r>
        <w:rPr>
          <w:rFonts w:ascii="Times New Roman"/>
          <w:b w:val="false"/>
          <w:i w:val="false"/>
          <w:color w:val="000000"/>
          <w:sz w:val="28"/>
        </w:rPr>
        <w:t xml:space="preserve"> көзделген шарттармен жүзеге асыруға уәкілеттік берген заңды тұлға;</w:t>
      </w:r>
      <w:r>
        <w:br/>
      </w:r>
      <w:r>
        <w:rPr>
          <w:rFonts w:ascii="Times New Roman"/>
          <w:b w:val="false"/>
          <w:i w:val="false"/>
          <w:color w:val="000000"/>
          <w:sz w:val="28"/>
        </w:rPr>
        <w:t>
</w:t>
      </w:r>
      <w:r>
        <w:rPr>
          <w:rFonts w:ascii="Times New Roman"/>
          <w:b w:val="false"/>
          <w:i w:val="false"/>
          <w:color w:val="000000"/>
          <w:sz w:val="28"/>
        </w:rPr>
        <w:t>
      5) жинақтаушы зейнетақы қоры (бұдан әрі – Қор) – зейнетақы жарналарын тарту және зейнетақы төлемдері жөніндегі қызметті,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зейнетақы активтерін инвестициялық басқару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қорларынан міндетті зейнетақы жарналары есебінен зейнетақы төлемдерін алу құқығына ие болу сәті:</w:t>
      </w:r>
      <w:r>
        <w:br/>
      </w:r>
      <w:r>
        <w:rPr>
          <w:rFonts w:ascii="Times New Roman"/>
          <w:b w:val="false"/>
          <w:i w:val="false"/>
          <w:color w:val="000000"/>
          <w:sz w:val="28"/>
        </w:rPr>
        <w:t>
</w:t>
      </w:r>
      <w:r>
        <w:rPr>
          <w:rFonts w:ascii="Times New Roman"/>
          <w:b w:val="false"/>
          <w:i w:val="false"/>
          <w:color w:val="000000"/>
          <w:sz w:val="28"/>
        </w:rPr>
        <w:t>
      Заңның 23-бабы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туындаған кезде – Заңның </w:t>
      </w:r>
      <w:r>
        <w:rPr>
          <w:rFonts w:ascii="Times New Roman"/>
          <w:b w:val="false"/>
          <w:i w:val="false"/>
          <w:color w:val="000000"/>
          <w:sz w:val="28"/>
        </w:rPr>
        <w:t>9-бабының</w:t>
      </w:r>
      <w:r>
        <w:rPr>
          <w:rFonts w:ascii="Times New Roman"/>
          <w:b w:val="false"/>
          <w:i w:val="false"/>
          <w:color w:val="000000"/>
          <w:sz w:val="28"/>
        </w:rPr>
        <w:t xml:space="preserve"> 1-3-тармақтарына сәйкес зейнеткерлік жасқа толған күні;</w:t>
      </w:r>
      <w:r>
        <w:br/>
      </w:r>
      <w:r>
        <w:rPr>
          <w:rFonts w:ascii="Times New Roman"/>
          <w:b w:val="false"/>
          <w:i w:val="false"/>
          <w:color w:val="000000"/>
          <w:sz w:val="28"/>
        </w:rPr>
        <w:t>
</w:t>
      </w:r>
      <w:r>
        <w:rPr>
          <w:rFonts w:ascii="Times New Roman"/>
          <w:b w:val="false"/>
          <w:i w:val="false"/>
          <w:color w:val="000000"/>
          <w:sz w:val="28"/>
        </w:rPr>
        <w:t>
      Заңның 23-бабы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 туындаған кезде – мерзімсіз бірінші немесе екінші топтағы мүгедектігі белгіленген күні;</w:t>
      </w:r>
      <w:r>
        <w:br/>
      </w:r>
      <w:r>
        <w:rPr>
          <w:rFonts w:ascii="Times New Roman"/>
          <w:b w:val="false"/>
          <w:i w:val="false"/>
          <w:color w:val="000000"/>
          <w:sz w:val="28"/>
        </w:rPr>
        <w:t>
</w:t>
      </w:r>
      <w:r>
        <w:rPr>
          <w:rFonts w:ascii="Times New Roman"/>
          <w:b w:val="false"/>
          <w:i w:val="false"/>
          <w:color w:val="000000"/>
          <w:sz w:val="28"/>
        </w:rPr>
        <w:t>
      Заңның 23-бабы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 туындаған кезде – Заңның </w:t>
      </w:r>
      <w:r>
        <w:rPr>
          <w:rFonts w:ascii="Times New Roman"/>
          <w:b w:val="false"/>
          <w:i w:val="false"/>
          <w:color w:val="000000"/>
          <w:sz w:val="28"/>
        </w:rPr>
        <w:t>60-бабының</w:t>
      </w:r>
      <w:r>
        <w:rPr>
          <w:rFonts w:ascii="Times New Roman"/>
          <w:b w:val="false"/>
          <w:i w:val="false"/>
          <w:color w:val="000000"/>
          <w:sz w:val="28"/>
        </w:rPr>
        <w:t xml:space="preserve"> 1-тармағына сәйкес еңбек сіңірген жылдары бойынша зейнетақы төлемдері тағайындалған күні;</w:t>
      </w:r>
      <w:r>
        <w:br/>
      </w:r>
      <w:r>
        <w:rPr>
          <w:rFonts w:ascii="Times New Roman"/>
          <w:b w:val="false"/>
          <w:i w:val="false"/>
          <w:color w:val="000000"/>
          <w:sz w:val="28"/>
        </w:rPr>
        <w:t>
</w:t>
      </w:r>
      <w:r>
        <w:rPr>
          <w:rFonts w:ascii="Times New Roman"/>
          <w:b w:val="false"/>
          <w:i w:val="false"/>
          <w:color w:val="000000"/>
          <w:sz w:val="28"/>
        </w:rPr>
        <w:t>
      Заңның 23-бабы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 туындаған кезде – Қазақстан Республикасынан тыс жерге тұрақты тұруға кету ниетін немесе фактісін дәлелдейтін құжатты ресімдеу күні басталады.</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есебінен жинақтаушы зейнетақы қорларынан зейнетақы төлемін алу құқығына ие болу сәті зейнетақы жинақтарына алғаш рет өтініш берген күнге белгіленеді.</w:t>
      </w:r>
      <w:r>
        <w:br/>
      </w:r>
      <w:r>
        <w:rPr>
          <w:rFonts w:ascii="Times New Roman"/>
          <w:b w:val="false"/>
          <w:i w:val="false"/>
          <w:color w:val="000000"/>
          <w:sz w:val="28"/>
        </w:rPr>
        <w:t>
</w:t>
      </w:r>
      <w:r>
        <w:rPr>
          <w:rFonts w:ascii="Times New Roman"/>
          <w:b w:val="false"/>
          <w:i w:val="false"/>
          <w:color w:val="000000"/>
          <w:sz w:val="28"/>
        </w:rPr>
        <w:t>
      Зейнетақы жинақтарын алған және кейін міндетті зейнетақы жарналарын жинақтаушы зейнетақы қорына қайта аударған жағдайда зейнетақы төлемдерін алу құқығына ие болу сәті зейнетақы жинақтарын бастапқы алған күнге белгіленеді.</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есебінен жинақтаушы зейнетақы қорларынан айырма төлемін алуға құқығы бар адам қайтыс болған жағдайда, айырма төлемінің сомасы мұрагерге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2012.10.31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Міндетті зейнетақы жарналары есебінен зейнетақы төлемдерін алуға құқығы бар тұлға инфляция деңгейін ескере отырып, жинақтаушы зейнетақы қорына нақты енгізілген міндетті зейнетақы жарналарының сомалары туралы ақпаратты алу үшін Орталықтың құрылымдық бөлімшесіне өтініш береді.</w:t>
      </w:r>
      <w:r>
        <w:br/>
      </w:r>
      <w:r>
        <w:rPr>
          <w:rFonts w:ascii="Times New Roman"/>
          <w:b w:val="false"/>
          <w:i w:val="false"/>
          <w:color w:val="000000"/>
          <w:sz w:val="28"/>
        </w:rPr>
        <w:t>
</w:t>
      </w:r>
      <w:r>
        <w:rPr>
          <w:rFonts w:ascii="Times New Roman"/>
          <w:b w:val="false"/>
          <w:i w:val="false"/>
          <w:color w:val="000000"/>
          <w:sz w:val="28"/>
        </w:rPr>
        <w:t>
      Орталықтың құрылымдық бөлімшесі осы адам өтініш берген күннен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оның міндетті зейнетақы жарналары есебінен зейнетақы төлемдерін алу құқығына ие болған күнге оған инфляция деңгейін ескере отырып, Қорға нақты енгізілген міндетті зейнетақы жарналарының сомалары туралы ақпаратты ұсынады.</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есебінен зейнетақы төлемдерін алуға құқығы бар тұлға зейнетақы жинақтарының сомасы туралы ақпарат алу үшін өзі салымшы болып табылатын Қорға өтініш береді.</w:t>
      </w:r>
      <w:r>
        <w:br/>
      </w:r>
      <w:r>
        <w:rPr>
          <w:rFonts w:ascii="Times New Roman"/>
          <w:b w:val="false"/>
          <w:i w:val="false"/>
          <w:color w:val="000000"/>
          <w:sz w:val="28"/>
        </w:rPr>
        <w:t>
</w:t>
      </w:r>
      <w:r>
        <w:rPr>
          <w:rFonts w:ascii="Times New Roman"/>
          <w:b w:val="false"/>
          <w:i w:val="false"/>
          <w:color w:val="000000"/>
          <w:sz w:val="28"/>
        </w:rPr>
        <w:t>
      Қор осы адам өтініш берген күннен бастап екі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оның міндетті зейнетақы жарналары есебінен зейнетақы төлемдерін алу құқығына ие болған күнгі зейнетақы жинақтары туралы ақпаратты ұсынады.</w:t>
      </w:r>
    </w:p>
    <w:bookmarkEnd w:id="4"/>
    <w:bookmarkStart w:name="z26" w:id="5"/>
    <w:p>
      <w:pPr>
        <w:spacing w:after="0"/>
        <w:ind w:left="0"/>
        <w:jc w:val="left"/>
      </w:pPr>
      <w:r>
        <w:rPr>
          <w:rFonts w:ascii="Times New Roman"/>
          <w:b/>
          <w:i w:val="false"/>
          <w:color w:val="000000"/>
        </w:rPr>
        <w:t xml:space="preserve"> 
2. Айырма төлеміне өтініш беру тәртібі</w:t>
      </w:r>
    </w:p>
    <w:bookmarkEnd w:id="5"/>
    <w:bookmarkStart w:name="z27" w:id="6"/>
    <w:p>
      <w:pPr>
        <w:spacing w:after="0"/>
        <w:ind w:left="0"/>
        <w:jc w:val="both"/>
      </w:pPr>
      <w:r>
        <w:rPr>
          <w:rFonts w:ascii="Times New Roman"/>
          <w:b w:val="false"/>
          <w:i w:val="false"/>
          <w:color w:val="000000"/>
          <w:sz w:val="28"/>
        </w:rPr>
        <w:t>
      5. Міндетті зейнетақы жарналары есебінен зейнетақы төлемдерін алуға құқығы бар тұлға айырма төлемін алу үшін тұрғылықты жеріндегі Орталықтың бөлімшесіне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6. Өтінішке айырма төлемін алуға құқығы бар адамның мынадай құжаттары қоса беріледі: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құжаттардың (Қазақстан Республикасының азаматы жеке куәлігінің, паспортының, азаматтығы жоқ адам куәлігінің, шетел азаматының тұруға ықтиярхатының) көшірмелері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2) әлеуметтік жеке код (ӘЖК) берілгені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ақпарат;</w:t>
      </w:r>
      <w:r>
        <w:br/>
      </w:r>
      <w:r>
        <w:rPr>
          <w:rFonts w:ascii="Times New Roman"/>
          <w:b w:val="false"/>
          <w:i w:val="false"/>
          <w:color w:val="000000"/>
          <w:sz w:val="28"/>
        </w:rPr>
        <w:t>
</w:t>
      </w:r>
      <w:r>
        <w:rPr>
          <w:rFonts w:ascii="Times New Roman"/>
          <w:b w:val="false"/>
          <w:i w:val="false"/>
          <w:color w:val="000000"/>
          <w:sz w:val="28"/>
        </w:rPr>
        <w:t>
      4) тұрғылықты жері бойынша тіркелгенін растайтын құжаттың (мекенжай анықтамасы не село және/немесе ауыл әкімдерінің анықтамасы) көшірмесі;</w:t>
      </w:r>
      <w:r>
        <w:br/>
      </w:r>
      <w:r>
        <w:rPr>
          <w:rFonts w:ascii="Times New Roman"/>
          <w:b w:val="false"/>
          <w:i w:val="false"/>
          <w:color w:val="000000"/>
          <w:sz w:val="28"/>
        </w:rPr>
        <w:t>
</w:t>
      </w:r>
      <w:r>
        <w:rPr>
          <w:rFonts w:ascii="Times New Roman"/>
          <w:b w:val="false"/>
          <w:i w:val="false"/>
          <w:color w:val="000000"/>
          <w:sz w:val="28"/>
        </w:rPr>
        <w:t>
      5) салық төлеушінің тіркеу нөмірі (СТН) куәлігінің көшірмесі.</w:t>
      </w:r>
      <w:r>
        <w:br/>
      </w:r>
      <w:r>
        <w:rPr>
          <w:rFonts w:ascii="Times New Roman"/>
          <w:b w:val="false"/>
          <w:i w:val="false"/>
          <w:color w:val="000000"/>
          <w:sz w:val="28"/>
        </w:rPr>
        <w:t>
</w:t>
      </w:r>
      <w:r>
        <w:rPr>
          <w:rFonts w:ascii="Times New Roman"/>
          <w:b w:val="false"/>
          <w:i w:val="false"/>
          <w:color w:val="000000"/>
          <w:sz w:val="28"/>
        </w:rPr>
        <w:t>
      Егер айырма төлеміне Орталықтан зейнетақы мен өзге де төлемдерді алушы өтініш берген жағдайда, өтінішке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нысандар бойынша ақпарат қана қоса беріледі, олар Орталықтан берілетін зейнетақы немесе өзге де төлемдер бойынша істер макеттеріне жинақталады.</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және Қазақстан Республикасынан тыс жерге тұрақты тұруға кеткен міндетті зейнетақы жарналары есебінен зейнетақы жинақтарын алушы болып табылатын шетелдіктердің және азаматтығы жоқ адамдардың өтінішіне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пошта байланысы құралдары немесе сенім білдірілген өкіл арқылы берген кезде:</w:t>
      </w:r>
      <w:r>
        <w:br/>
      </w:r>
      <w:r>
        <w:rPr>
          <w:rFonts w:ascii="Times New Roman"/>
          <w:b w:val="false"/>
          <w:i w:val="false"/>
          <w:color w:val="000000"/>
          <w:sz w:val="28"/>
        </w:rPr>
        <w:t>
</w:t>
      </w:r>
      <w:r>
        <w:rPr>
          <w:rFonts w:ascii="Times New Roman"/>
          <w:b w:val="false"/>
          <w:i w:val="false"/>
          <w:color w:val="000000"/>
          <w:sz w:val="28"/>
        </w:rPr>
        <w:t>
      азаматтығы жоқ адамның паспортының не куәлігінің көшірмелері;</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u w:val="single"/>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ақпарат;</w:t>
      </w:r>
      <w:r>
        <w:br/>
      </w:r>
      <w:r>
        <w:rPr>
          <w:rFonts w:ascii="Times New Roman"/>
          <w:b w:val="false"/>
          <w:i w:val="false"/>
          <w:color w:val="000000"/>
          <w:sz w:val="28"/>
        </w:rPr>
        <w:t>
</w:t>
      </w:r>
      <w:r>
        <w:rPr>
          <w:rFonts w:ascii="Times New Roman"/>
          <w:b w:val="false"/>
          <w:i w:val="false"/>
          <w:color w:val="000000"/>
          <w:sz w:val="28"/>
        </w:rPr>
        <w:t>
      2) алушы өзі өтініш берген кезде:</w:t>
      </w:r>
      <w:r>
        <w:br/>
      </w:r>
      <w:r>
        <w:rPr>
          <w:rFonts w:ascii="Times New Roman"/>
          <w:b w:val="false"/>
          <w:i w:val="false"/>
          <w:color w:val="000000"/>
          <w:sz w:val="28"/>
        </w:rPr>
        <w:t>
</w:t>
      </w:r>
      <w:r>
        <w:rPr>
          <w:rFonts w:ascii="Times New Roman"/>
          <w:b w:val="false"/>
          <w:i w:val="false"/>
          <w:color w:val="000000"/>
          <w:sz w:val="28"/>
        </w:rPr>
        <w:t>
      азаматтығы жоқ адамның паспортының не куәлігінің көшірмесі және салыстыру үшін олардың түпнұсқалары;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ақпарат.</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адам қайтыс болған жағдайда, оның мұрагерлері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мұрагердің жеке басын куәландыратын құжаттың көшірмесі және салыстыру үшін құжаттың түпнұсқасы не оның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алушының қайтыс болуы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2012.10.31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Сот шешімімен іс-әрекетке қабілетсіз немесе іс-әрекетке қабілеті шектеулі деп танылған және қамқоршылыққа немесе қорғаншылыққа мұқтаж адамдарға айырма төлемін тағайындау үшін өтініш пен қажетті құжаттарды олардың қамқоршылары немесе қорғаншылары береді.</w:t>
      </w:r>
      <w:r>
        <w:br/>
      </w:r>
      <w:r>
        <w:rPr>
          <w:rFonts w:ascii="Times New Roman"/>
          <w:b w:val="false"/>
          <w:i w:val="false"/>
          <w:color w:val="000000"/>
          <w:sz w:val="28"/>
        </w:rPr>
        <w:t>
</w:t>
      </w:r>
      <w:r>
        <w:rPr>
          <w:rFonts w:ascii="Times New Roman"/>
          <w:b w:val="false"/>
          <w:i w:val="false"/>
          <w:color w:val="000000"/>
          <w:sz w:val="28"/>
        </w:rPr>
        <w:t>
      8. Айырма төлемі туралы өтінішті почта байланыс құралдары арқылы берген кезде айырма төлемін алушының жеке басын куәландыратын құжаттар көшірмелерінің дұрыстығын, сондай-ақ оның қолының түпнұсқалығы нотариалды куәландырылады. Қазақстан Республикасынан тыс жерде тұратын жағдайда құжаттардың көшірмелерін нотариалды куәландыру тұрғылықты тұратын мемлекетте жүргізіледі.</w:t>
      </w:r>
      <w:r>
        <w:br/>
      </w:r>
      <w:r>
        <w:rPr>
          <w:rFonts w:ascii="Times New Roman"/>
          <w:b w:val="false"/>
          <w:i w:val="false"/>
          <w:color w:val="000000"/>
          <w:sz w:val="28"/>
        </w:rPr>
        <w:t>
</w:t>
      </w:r>
      <w:r>
        <w:rPr>
          <w:rFonts w:ascii="Times New Roman"/>
          <w:b w:val="false"/>
          <w:i w:val="false"/>
          <w:color w:val="000000"/>
          <w:sz w:val="28"/>
        </w:rPr>
        <w:t>
      9. Сенім білдірілген өкіл айырма төлемін тағайындау туралы өтініш берген кезде ол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құжаттардан басқа:</w:t>
      </w:r>
      <w:r>
        <w:br/>
      </w:r>
      <w:r>
        <w:rPr>
          <w:rFonts w:ascii="Times New Roman"/>
          <w:b w:val="false"/>
          <w:i w:val="false"/>
          <w:color w:val="000000"/>
          <w:sz w:val="28"/>
        </w:rPr>
        <w:t>
</w:t>
      </w:r>
      <w:r>
        <w:rPr>
          <w:rFonts w:ascii="Times New Roman"/>
          <w:b w:val="false"/>
          <w:i w:val="false"/>
          <w:color w:val="000000"/>
          <w:sz w:val="28"/>
        </w:rPr>
        <w:t>
      1) сенім білдірілген өкілдің жеке басын куәландыратын құжаттың көшірмесін және салыстыру үшін оның түпнұсқасын;</w:t>
      </w:r>
      <w:r>
        <w:br/>
      </w:r>
      <w:r>
        <w:rPr>
          <w:rFonts w:ascii="Times New Roman"/>
          <w:b w:val="false"/>
          <w:i w:val="false"/>
          <w:color w:val="000000"/>
          <w:sz w:val="28"/>
        </w:rPr>
        <w:t>
</w:t>
      </w:r>
      <w:r>
        <w:rPr>
          <w:rFonts w:ascii="Times New Roman"/>
          <w:b w:val="false"/>
          <w:i w:val="false"/>
          <w:color w:val="000000"/>
          <w:sz w:val="28"/>
        </w:rPr>
        <w:t>
      2) сенімхаттың түпнұсқасын немесе оның нотариалды куәландырылған көшірмесін (егер сенімхатта сенім білдірушінің бір мезгілде бірнеше ұйымда мүддесін білдіру жөніндегі өкілеттігі қамтылса) ұсынады.</w:t>
      </w:r>
      <w:r>
        <w:br/>
      </w:r>
      <w:r>
        <w:rPr>
          <w:rFonts w:ascii="Times New Roman"/>
          <w:b w:val="false"/>
          <w:i w:val="false"/>
          <w:color w:val="000000"/>
          <w:sz w:val="28"/>
        </w:rPr>
        <w:t>
</w:t>
      </w:r>
      <w:r>
        <w:rPr>
          <w:rFonts w:ascii="Times New Roman"/>
          <w:b w:val="false"/>
          <w:i w:val="false"/>
          <w:color w:val="000000"/>
          <w:sz w:val="28"/>
        </w:rPr>
        <w:t>
      Сенім білдірілген өкілдің айырма төлемін алушыға айырма төлемін тағайындау туралы өтініш беруі оның өзі келген кезде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2012.10.31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6"/>
    <w:bookmarkStart w:name="z40" w:id="7"/>
    <w:p>
      <w:pPr>
        <w:spacing w:after="0"/>
        <w:ind w:left="0"/>
        <w:jc w:val="left"/>
      </w:pPr>
      <w:r>
        <w:rPr>
          <w:rFonts w:ascii="Times New Roman"/>
          <w:b/>
          <w:i w:val="false"/>
          <w:color w:val="000000"/>
        </w:rPr>
        <w:t xml:space="preserve"> 
3. Айырма төлемін жүзеге асыру тәртібі</w:t>
      </w:r>
    </w:p>
    <w:bookmarkEnd w:id="7"/>
    <w:bookmarkStart w:name="z41" w:id="8"/>
    <w:p>
      <w:pPr>
        <w:spacing w:after="0"/>
        <w:ind w:left="0"/>
        <w:jc w:val="both"/>
      </w:pPr>
      <w:r>
        <w:rPr>
          <w:rFonts w:ascii="Times New Roman"/>
          <w:b w:val="false"/>
          <w:i w:val="false"/>
          <w:color w:val="000000"/>
          <w:sz w:val="28"/>
        </w:rPr>
        <w:t>
      10. Орталық айырма төлемі туралы өтінішті қабылдаған күннен бастап екі жұмыс күні ішінде барлық қорларға осы адамның міндетті зейнетақы жарналары есебінен зейнетақы төлемдерін алу құқығына ие болған күнге жеке зейнетақы шотының болуы және міндетті зейнетақы жарналарының есебінен зейнетақы жинақтарының сомалары туралы мәліметтерді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ұсыну туралы хабарлама жібереді.</w:t>
      </w:r>
      <w:r>
        <w:br/>
      </w:r>
      <w:r>
        <w:rPr>
          <w:rFonts w:ascii="Times New Roman"/>
          <w:b w:val="false"/>
          <w:i w:val="false"/>
          <w:color w:val="000000"/>
          <w:sz w:val="28"/>
        </w:rPr>
        <w:t>
</w:t>
      </w:r>
      <w:r>
        <w:rPr>
          <w:rFonts w:ascii="Times New Roman"/>
          <w:b w:val="false"/>
          <w:i w:val="false"/>
          <w:color w:val="000000"/>
          <w:sz w:val="28"/>
        </w:rPr>
        <w:t>
      11. Қорлар сұрау келіп түскен күннен бастап екі жұмыс күні ішінде міндетті зейнетақы жарналары есебінен зейнетақы төлемдерін алуға құқығы бар адамның зейнетақы төлемдерін алу құқығына ие болу сәтіндегі зейнетақы жинақтарының сомалары туралы мәліметті Орталыққа электронды форматта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2012.10.31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Орталық қорлардан мәліметтер түскен сәттен бастап бір жұмыс күні ішінде қорлардан алынған зейнетақы жарналарының сомалары туралы мәліметтерді, инфляция деңгейі ескерілген міндетті зейнетақы жарналарының сомасымен салыстырып тексеруді жүргізеді. Егер алушының міндетті зейнетақы жарналары есебінен зейнетақы төлемдерін алу құқығына ие болған сәтте Қордағы зейнетақы жинақтарының сомасы инфляция деңгейі ескерілген нақты енгізілген міндетті зейнетақы жарналарының сомасынан төмен болған жағдайда, Орталық бір жұмыс күні ішінде айырма төлемі сомасының есебін жүргізеді.</w:t>
      </w:r>
      <w:r>
        <w:br/>
      </w:r>
      <w:r>
        <w:rPr>
          <w:rFonts w:ascii="Times New Roman"/>
          <w:b w:val="false"/>
          <w:i w:val="false"/>
          <w:color w:val="000000"/>
          <w:sz w:val="28"/>
        </w:rPr>
        <w:t>
</w:t>
      </w:r>
      <w:r>
        <w:rPr>
          <w:rFonts w:ascii="Times New Roman"/>
          <w:b w:val="false"/>
          <w:i w:val="false"/>
          <w:color w:val="000000"/>
          <w:sz w:val="28"/>
        </w:rPr>
        <w:t>
      13. Айырма төлемі сомасының есебін жүзеге асырғаннан кейінгі бес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айырма төлемін алушының электронды (қағаздағы) іс-қағаздар макеті, сондай-ақ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айырма төлемін тағайындау туралы (тағайындаудан бас тарту туралы) шешімнің жобасы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14. Электронды (қағаздағы) істер макеті келіп түскен күннен бастап үш жұмыс күні ішінде мемлекеттік орган айырманы төлеуді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Егер міндетті зейнетақы жарналары есебінен зейнетақы төлемдерін алу құқығына ие болған сәтте Қордағы зейнетақы жинақтарының сомасы инфляция деңгейі ескерілген нақты енгізілген міндетті зейнетақы жарналарының сомасынан артық немесе оған тең болған жағдайда мемлекеттік орган айырма төлемін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15. Шешім қабылданған күннен бастап үш жұмыс күні ішінде мемлекеттік орган айырма төлемін алушының электронды (қағаздағы) істер макеті мен айырма төлемін тағайындау немесе тағайындаудан бас тарту туралы шешімді Орталықтың құрылымдық бөлімшесіне жібереді.</w:t>
      </w:r>
      <w:r>
        <w:br/>
      </w:r>
      <w:r>
        <w:rPr>
          <w:rFonts w:ascii="Times New Roman"/>
          <w:b w:val="false"/>
          <w:i w:val="false"/>
          <w:color w:val="000000"/>
          <w:sz w:val="28"/>
        </w:rPr>
        <w:t>
</w:t>
      </w:r>
      <w:r>
        <w:rPr>
          <w:rFonts w:ascii="Times New Roman"/>
          <w:b w:val="false"/>
          <w:i w:val="false"/>
          <w:color w:val="000000"/>
          <w:sz w:val="28"/>
        </w:rPr>
        <w:t>
      Орталықтың құрылымдық бөлімшесі айырма төлемін алушының электронды (қағаздағы) істер макетін алған күннен бастап үш күн ішінде өтініш берушіні айырма төлемін тағайындаудан бас тартылғаны туралы хабардар етеді және ұсынылған құжаттарды мемлекеттік органның тағайындаудан бас тарту себептері туралы хатымен бірге өтініш берушіге қайтарады.</w:t>
      </w:r>
      <w:r>
        <w:br/>
      </w:r>
      <w:r>
        <w:rPr>
          <w:rFonts w:ascii="Times New Roman"/>
          <w:b w:val="false"/>
          <w:i w:val="false"/>
          <w:color w:val="000000"/>
          <w:sz w:val="28"/>
        </w:rPr>
        <w:t>
</w:t>
      </w:r>
      <w:r>
        <w:rPr>
          <w:rFonts w:ascii="Times New Roman"/>
          <w:b w:val="false"/>
          <w:i w:val="false"/>
          <w:color w:val="000000"/>
          <w:sz w:val="28"/>
        </w:rPr>
        <w:t>
      16. Айырма төлемін тағайындау туралы алынған шешімдердің, сондай-ақ Қазақстан Республикасы Еңбек және халықты әлеуметтік қорғау министрлігі (бұдан әрі – Министрлік) бекіткен төлемнің күнделікті кестесінің негізінде Орталық ай сайын айырма төлеміне бюджет қаражатына қажеттілікті қалыптастырады және төлеу айының алдындағы айдың 25-күніне Министрлікке ұсынады.</w:t>
      </w:r>
      <w:r>
        <w:br/>
      </w:r>
      <w:r>
        <w:rPr>
          <w:rFonts w:ascii="Times New Roman"/>
          <w:b w:val="false"/>
          <w:i w:val="false"/>
          <w:color w:val="000000"/>
          <w:sz w:val="28"/>
        </w:rPr>
        <w:t>
</w:t>
      </w:r>
      <w:r>
        <w:rPr>
          <w:rFonts w:ascii="Times New Roman"/>
          <w:b w:val="false"/>
          <w:i w:val="false"/>
          <w:color w:val="000000"/>
          <w:sz w:val="28"/>
        </w:rPr>
        <w:t>
      17. Министрлік айырма төлеміне бюджет қаражаты қажеттілігіне сәйкес төлемдер бойынша қаржыландырудың жеке жоспарына сәйкес есепті кезеңге көзделген сома шегінде бюджет қаражатын Орталыққа аударуды жүзеге асырады.</w:t>
      </w:r>
      <w:r>
        <w:br/>
      </w:r>
      <w:r>
        <w:rPr>
          <w:rFonts w:ascii="Times New Roman"/>
          <w:b w:val="false"/>
          <w:i w:val="false"/>
          <w:color w:val="000000"/>
          <w:sz w:val="28"/>
        </w:rPr>
        <w:t>
</w:t>
      </w:r>
      <w:r>
        <w:rPr>
          <w:rFonts w:ascii="Times New Roman"/>
          <w:b w:val="false"/>
          <w:i w:val="false"/>
          <w:color w:val="000000"/>
          <w:sz w:val="28"/>
        </w:rPr>
        <w:t>
      18. Орталық бюджет қаражатын алып, 030 төлем тағайындау кодымен төлем тапсырмаларын қалыптастырады және айырма төлемінің сомаларын алушының банктік шотына аударады.</w:t>
      </w:r>
    </w:p>
    <w:bookmarkEnd w:id="8"/>
    <w:bookmarkStart w:name="z52" w:id="9"/>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жинақтаушы зейнетақы қорларындағы</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нақты енгізілген міндетті зейнетақы</w:t>
      </w:r>
      <w:r>
        <w:br/>
      </w:r>
      <w:r>
        <w:rPr>
          <w:rFonts w:ascii="Times New Roman"/>
          <w:b w:val="false"/>
          <w:i w:val="false"/>
          <w:color w:val="000000"/>
          <w:sz w:val="28"/>
        </w:rPr>
        <w:t xml:space="preserve">
жарналары мөлшерінде сақталуы  </w:t>
      </w:r>
      <w:r>
        <w:br/>
      </w:r>
      <w:r>
        <w:rPr>
          <w:rFonts w:ascii="Times New Roman"/>
          <w:b w:val="false"/>
          <w:i w:val="false"/>
          <w:color w:val="000000"/>
          <w:sz w:val="28"/>
        </w:rPr>
        <w:t>
жөніндегі мемлекеттің кепілдіктерін</w:t>
      </w:r>
      <w:r>
        <w:br/>
      </w:r>
      <w:r>
        <w:rPr>
          <w:rFonts w:ascii="Times New Roman"/>
          <w:b w:val="false"/>
          <w:i w:val="false"/>
          <w:color w:val="000000"/>
          <w:sz w:val="28"/>
        </w:rPr>
        <w:t xml:space="preserve">
алушының зейнетақы төлемдеріне  </w:t>
      </w:r>
      <w:r>
        <w:br/>
      </w:r>
      <w:r>
        <w:rPr>
          <w:rFonts w:ascii="Times New Roman"/>
          <w:b w:val="false"/>
          <w:i w:val="false"/>
          <w:color w:val="000000"/>
          <w:sz w:val="28"/>
        </w:rPr>
        <w:t>
құқықты иеленуі кезіндегі инфляцияның</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
    <w:bookmarkStart w:name="z53" w:id="10"/>
    <w:p>
      <w:pPr>
        <w:spacing w:after="0"/>
        <w:ind w:left="0"/>
        <w:jc w:val="left"/>
      </w:pPr>
      <w:r>
        <w:rPr>
          <w:rFonts w:ascii="Times New Roman"/>
          <w:b/>
          <w:i w:val="false"/>
          <w:color w:val="000000"/>
        </w:rPr>
        <w:t xml:space="preserve"> 
 Инфляция деңгейін ескере отырып, жинақтаушы зейнетақы қорына</w:t>
      </w:r>
      <w:r>
        <w:br/>
      </w:r>
      <w:r>
        <w:rPr>
          <w:rFonts w:ascii="Times New Roman"/>
          <w:b/>
          <w:i w:val="false"/>
          <w:color w:val="000000"/>
        </w:rPr>
        <w:t>
нақты енгізілген міндетті зейнетақы жарналарының сомалары</w:t>
      </w:r>
      <w:r>
        <w:br/>
      </w:r>
      <w:r>
        <w:rPr>
          <w:rFonts w:ascii="Times New Roman"/>
          <w:b/>
          <w:i w:val="false"/>
          <w:color w:val="000000"/>
        </w:rPr>
        <w:t>
туралы ақпарат</w:t>
      </w:r>
    </w:p>
    <w:bookmarkEnd w:id="10"/>
    <w:p>
      <w:pPr>
        <w:spacing w:after="0"/>
        <w:ind w:left="0"/>
        <w:jc w:val="both"/>
      </w:pPr>
      <w:r>
        <w:rPr>
          <w:rFonts w:ascii="Times New Roman"/>
          <w:b w:val="false"/>
          <w:i w:val="false"/>
          <w:color w:val="000000"/>
          <w:sz w:val="28"/>
        </w:rPr>
        <w:t>Тегі, аты, әкесінің аты______________________________________</w:t>
      </w:r>
    </w:p>
    <w:p>
      <w:pPr>
        <w:spacing w:after="0"/>
        <w:ind w:left="0"/>
        <w:jc w:val="both"/>
      </w:pPr>
      <w:r>
        <w:rPr>
          <w:rFonts w:ascii="Times New Roman"/>
          <w:b w:val="false"/>
          <w:i w:val="false"/>
          <w:color w:val="000000"/>
          <w:sz w:val="28"/>
        </w:rPr>
        <w:t>туған күні (кк.аа.жжжж)______________________________________</w:t>
      </w:r>
    </w:p>
    <w:p>
      <w:pPr>
        <w:spacing w:after="0"/>
        <w:ind w:left="0"/>
        <w:jc w:val="both"/>
      </w:pPr>
      <w:r>
        <w:rPr>
          <w:rFonts w:ascii="Times New Roman"/>
          <w:b w:val="false"/>
          <w:i w:val="false"/>
          <w:color w:val="000000"/>
          <w:sz w:val="28"/>
        </w:rPr>
        <w:t>ӘЖК 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168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міндетті зейнетақы жарналарының сомасы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міндетті зейнетақы жарналарының саны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 ескере отырып, нақты енгізілген міндетті зейнетақы жарналарының сомасы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ЗТМО бөлімшесінің бастығы 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ЗТМО бөлімшесінің маманы ______________________________ _________</w:t>
      </w:r>
      <w:r>
        <w:br/>
      </w:r>
      <w:r>
        <w:rPr>
          <w:rFonts w:ascii="Times New Roman"/>
          <w:b w:val="false"/>
          <w:i w:val="false"/>
          <w:color w:val="000000"/>
          <w:sz w:val="28"/>
        </w:rPr>
        <w:t>
                                     (Т.А.Ә.)             (қолы)</w:t>
      </w:r>
    </w:p>
    <w:bookmarkStart w:name="z54" w:id="11"/>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жинақтаушы зейнетақы қорларындағы</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нақты енгізілген міндетті зейнетақы</w:t>
      </w:r>
      <w:r>
        <w:br/>
      </w:r>
      <w:r>
        <w:rPr>
          <w:rFonts w:ascii="Times New Roman"/>
          <w:b w:val="false"/>
          <w:i w:val="false"/>
          <w:color w:val="000000"/>
          <w:sz w:val="28"/>
        </w:rPr>
        <w:t xml:space="preserve">
жарналары мөлшерінде сақталуы  </w:t>
      </w:r>
      <w:r>
        <w:br/>
      </w:r>
      <w:r>
        <w:rPr>
          <w:rFonts w:ascii="Times New Roman"/>
          <w:b w:val="false"/>
          <w:i w:val="false"/>
          <w:color w:val="000000"/>
          <w:sz w:val="28"/>
        </w:rPr>
        <w:t>
жөніндегі мемлекеттің кепілдіктерін</w:t>
      </w:r>
      <w:r>
        <w:br/>
      </w:r>
      <w:r>
        <w:rPr>
          <w:rFonts w:ascii="Times New Roman"/>
          <w:b w:val="false"/>
          <w:i w:val="false"/>
          <w:color w:val="000000"/>
          <w:sz w:val="28"/>
        </w:rPr>
        <w:t xml:space="preserve">
алушының зейнетақы төлемдеріне  </w:t>
      </w:r>
      <w:r>
        <w:br/>
      </w:r>
      <w:r>
        <w:rPr>
          <w:rFonts w:ascii="Times New Roman"/>
          <w:b w:val="false"/>
          <w:i w:val="false"/>
          <w:color w:val="000000"/>
          <w:sz w:val="28"/>
        </w:rPr>
        <w:t>
құқықты иеленуі кезіндегі инфляцияның</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bookmarkStart w:name="z55" w:id="12"/>
    <w:p>
      <w:pPr>
        <w:spacing w:after="0"/>
        <w:ind w:left="0"/>
        <w:jc w:val="left"/>
      </w:pPr>
      <w:r>
        <w:rPr>
          <w:rFonts w:ascii="Times New Roman"/>
          <w:b/>
          <w:i w:val="false"/>
          <w:color w:val="000000"/>
        </w:rPr>
        <w:t xml:space="preserve"> 
Зейнетақы төлемдерін алу құқығына ие болған күнге жеке</w:t>
      </w:r>
      <w:r>
        <w:br/>
      </w:r>
      <w:r>
        <w:rPr>
          <w:rFonts w:ascii="Times New Roman"/>
          <w:b/>
          <w:i w:val="false"/>
          <w:color w:val="000000"/>
        </w:rPr>
        <w:t>
зейнетақы шотының болуы және міндетті зейнетақы жарналарының</w:t>
      </w:r>
      <w:r>
        <w:br/>
      </w:r>
      <w:r>
        <w:rPr>
          <w:rFonts w:ascii="Times New Roman"/>
          <w:b/>
          <w:i w:val="false"/>
          <w:color w:val="000000"/>
        </w:rPr>
        <w:t>
есебінен зейнетақы жинақтарының сомалары туралы мәліметтер</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2-қосымша жаңа редакцияда - ҚР Үкіметінің 2012.10.31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Жинақтаушы зейнетақы қорының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451"/>
        <w:gridCol w:w="1429"/>
        <w:gridCol w:w="1691"/>
        <w:gridCol w:w="2628"/>
        <w:gridCol w:w="1451"/>
        <w:gridCol w:w="1909"/>
        <w:gridCol w:w="1802"/>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w:t>
            </w:r>
            <w:r>
              <w:br/>
            </w:r>
            <w:r>
              <w:rPr>
                <w:rFonts w:ascii="Times New Roman"/>
                <w:b w:val="false"/>
                <w:i w:val="false"/>
                <w:color w:val="000000"/>
                <w:sz w:val="20"/>
              </w:rPr>
              <w:t>
Т.А.Ә</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туған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w:t>
            </w:r>
            <w:r>
              <w:br/>
            </w:r>
            <w:r>
              <w:rPr>
                <w:rFonts w:ascii="Times New Roman"/>
                <w:b w:val="false"/>
                <w:i w:val="false"/>
                <w:color w:val="000000"/>
                <w:sz w:val="20"/>
              </w:rPr>
              <w:t>
ӘЖК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 алу құқығына ие болған күнгі (күні, айы, жылы) зейнетақы жинақтарының жалпы сомасы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сәтіндегі зейнетақы жинақтарының сомасы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алудың себебі</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Жинақтаушы зейнетақы қоры филиалының директоры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 Жинақтаушы зейнетақы қорының маманы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                               (қолы)</w:t>
      </w:r>
    </w:p>
    <w:bookmarkStart w:name="z56" w:id="13"/>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жинақтаушы зейнетақы қорларындағы</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нақты енгізілген міндетті зейнетақы</w:t>
      </w:r>
      <w:r>
        <w:br/>
      </w:r>
      <w:r>
        <w:rPr>
          <w:rFonts w:ascii="Times New Roman"/>
          <w:b w:val="false"/>
          <w:i w:val="false"/>
          <w:color w:val="000000"/>
          <w:sz w:val="28"/>
        </w:rPr>
        <w:t xml:space="preserve">
жарналары мөлшерінде сақталуы  </w:t>
      </w:r>
      <w:r>
        <w:br/>
      </w:r>
      <w:r>
        <w:rPr>
          <w:rFonts w:ascii="Times New Roman"/>
          <w:b w:val="false"/>
          <w:i w:val="false"/>
          <w:color w:val="000000"/>
          <w:sz w:val="28"/>
        </w:rPr>
        <w:t>
жөніндегі мемлекеттің кепілдіктерін</w:t>
      </w:r>
      <w:r>
        <w:br/>
      </w:r>
      <w:r>
        <w:rPr>
          <w:rFonts w:ascii="Times New Roman"/>
          <w:b w:val="false"/>
          <w:i w:val="false"/>
          <w:color w:val="000000"/>
          <w:sz w:val="28"/>
        </w:rPr>
        <w:t xml:space="preserve">
алушының зейнетақы төлемдеріне  </w:t>
      </w:r>
      <w:r>
        <w:br/>
      </w:r>
      <w:r>
        <w:rPr>
          <w:rFonts w:ascii="Times New Roman"/>
          <w:b w:val="false"/>
          <w:i w:val="false"/>
          <w:color w:val="000000"/>
          <w:sz w:val="28"/>
        </w:rPr>
        <w:t>
құқықты иеленуі кезіндегі инфляцияның</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Ауданның коды__________________</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_________________________облысы бойынша</w:t>
      </w:r>
      <w:r>
        <w:br/>
      </w:r>
      <w:r>
        <w:rPr>
          <w:rFonts w:ascii="Times New Roman"/>
          <w:b w:val="false"/>
          <w:i w:val="false"/>
          <w:color w:val="000000"/>
          <w:sz w:val="28"/>
        </w:rPr>
        <w:t>
Бақылау және әлеуметтік қорғау департаменті</w:t>
      </w:r>
    </w:p>
    <w:bookmarkStart w:name="z57"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Азамат ____________________________________________________</w:t>
      </w:r>
      <w:r>
        <w:br/>
      </w:r>
      <w:r>
        <w:rPr>
          <w:rFonts w:ascii="Times New Roman"/>
          <w:b w:val="false"/>
          <w:i w:val="false"/>
          <w:color w:val="000000"/>
          <w:sz w:val="28"/>
        </w:rPr>
        <w:t>
                      (тегі, аты, әкесінің аты толық)</w:t>
      </w:r>
    </w:p>
    <w:p>
      <w:pPr>
        <w:spacing w:after="0"/>
        <w:ind w:left="0"/>
        <w:jc w:val="both"/>
      </w:pPr>
      <w:r>
        <w:rPr>
          <w:rFonts w:ascii="Times New Roman"/>
          <w:b w:val="false"/>
          <w:i w:val="false"/>
          <w:color w:val="000000"/>
          <w:sz w:val="28"/>
        </w:rPr>
        <w:t>Туған күні 19___ ж. «___»______________,_____________________________</w:t>
      </w:r>
      <w:r>
        <w:br/>
      </w:r>
      <w:r>
        <w:rPr>
          <w:rFonts w:ascii="Times New Roman"/>
          <w:b w:val="false"/>
          <w:i w:val="false"/>
          <w:color w:val="000000"/>
          <w:sz w:val="28"/>
        </w:rPr>
        <w:t>
мекен жайында тұратын</w:t>
      </w:r>
      <w:r>
        <w:br/>
      </w:r>
      <w:r>
        <w:rPr>
          <w:rFonts w:ascii="Times New Roman"/>
          <w:b w:val="false"/>
          <w:i w:val="false"/>
          <w:color w:val="000000"/>
          <w:sz w:val="28"/>
        </w:rPr>
        <w:t>
банктегі шотының № ___________ Банк филиалының №___________ Байланыс</w:t>
      </w:r>
      <w:r>
        <w:br/>
      </w:r>
      <w:r>
        <w:rPr>
          <w:rFonts w:ascii="Times New Roman"/>
          <w:b w:val="false"/>
          <w:i w:val="false"/>
          <w:color w:val="000000"/>
          <w:sz w:val="28"/>
        </w:rPr>
        <w:t>
бөлімшесінің №__________________</w:t>
      </w:r>
      <w:r>
        <w:br/>
      </w:r>
      <w:r>
        <w:rPr>
          <w:rFonts w:ascii="Times New Roman"/>
          <w:b w:val="false"/>
          <w:i w:val="false"/>
          <w:color w:val="000000"/>
          <w:sz w:val="28"/>
        </w:rPr>
        <w:t>
Менің СТН ______________________ ӘЖК___________________________</w:t>
      </w:r>
      <w:r>
        <w:br/>
      </w:r>
      <w:r>
        <w:rPr>
          <w:rFonts w:ascii="Times New Roman"/>
          <w:b w:val="false"/>
          <w:i w:val="false"/>
          <w:color w:val="000000"/>
          <w:sz w:val="28"/>
        </w:rPr>
        <w:t>
Жеке куәліктің (паспорттың) деректері: №_____________________________</w:t>
      </w:r>
      <w:r>
        <w:br/>
      </w:r>
      <w:r>
        <w:rPr>
          <w:rFonts w:ascii="Times New Roman"/>
          <w:b w:val="false"/>
          <w:i w:val="false"/>
          <w:color w:val="000000"/>
          <w:sz w:val="28"/>
        </w:rPr>
        <w:t>
Кім берді_________________ Берілген күні_____________________________</w:t>
      </w:r>
    </w:p>
    <w:p>
      <w:pPr>
        <w:spacing w:after="0"/>
        <w:ind w:left="0"/>
        <w:jc w:val="both"/>
      </w:pPr>
      <w:r>
        <w:rPr>
          <w:rFonts w:ascii="Times New Roman"/>
          <w:b w:val="false"/>
          <w:i w:val="false"/>
          <w:color w:val="000000"/>
          <w:sz w:val="28"/>
        </w:rPr>
        <w:t>      Маған зейнетақы төлемдерін алу құқығына ие болған сәтте инфляция деңгейін ескере отырып, міндетті зейнетақы жарналарының сомасы мен зейнетақы жинақтарының сомасы арасындағы айырма төлемін тағайындауды сұраймын.</w:t>
      </w:r>
      <w:r>
        <w:br/>
      </w:r>
      <w:r>
        <w:rPr>
          <w:rFonts w:ascii="Times New Roman"/>
          <w:b w:val="false"/>
          <w:i w:val="false"/>
          <w:color w:val="000000"/>
          <w:sz w:val="28"/>
        </w:rPr>
        <w:t>
      Мен____________________________________________________________ жинақтаушы зейнетақы қорының салымшысы болып табыламын.</w:t>
      </w:r>
    </w:p>
    <w:p>
      <w:pPr>
        <w:spacing w:after="0"/>
        <w:ind w:left="0"/>
        <w:jc w:val="both"/>
      </w:pPr>
      <w:r>
        <w:rPr>
          <w:rFonts w:ascii="Times New Roman"/>
          <w:b w:val="false"/>
          <w:i w:val="false"/>
          <w:color w:val="000000"/>
          <w:sz w:val="28"/>
        </w:rPr>
        <w:t>      Орталық бөлімшесіне ұсынылған құжаттардың түпнұсқалылығы үшін жауапты боламын.</w:t>
      </w:r>
      <w:r>
        <w:br/>
      </w:r>
      <w:r>
        <w:rPr>
          <w:rFonts w:ascii="Times New Roman"/>
          <w:b w:val="false"/>
          <w:i w:val="false"/>
          <w:color w:val="000000"/>
          <w:sz w:val="28"/>
        </w:rPr>
        <w:t>
      Орталыққа жинақтаушы зейнетақы қорындағы (-ларындағы) жеке зейнетақы шотының болуы және міндетті зейнетақы жарналары есебінен зейнетақы жинақтарының сомалары туралы мәліметке сұрау салуды өтінемін.</w:t>
      </w:r>
    </w:p>
    <w:p>
      <w:pPr>
        <w:spacing w:after="0"/>
        <w:ind w:left="0"/>
        <w:jc w:val="both"/>
      </w:pPr>
      <w:r>
        <w:rPr>
          <w:rFonts w:ascii="Times New Roman"/>
          <w:b w:val="false"/>
          <w:i w:val="false"/>
          <w:color w:val="000000"/>
          <w:sz w:val="28"/>
        </w:rPr>
        <w:t>Берілген күні_______________ Өтініш берушінің қолы___________________</w:t>
      </w:r>
      <w:r>
        <w:br/>
      </w:r>
      <w:r>
        <w:rPr>
          <w:rFonts w:ascii="Times New Roman"/>
          <w:b w:val="false"/>
          <w:i w:val="false"/>
          <w:color w:val="000000"/>
          <w:sz w:val="28"/>
        </w:rPr>
        <w:t>
Азамат________________________________________________________өтініші</w:t>
      </w:r>
      <w:r>
        <w:br/>
      </w:r>
      <w:r>
        <w:rPr>
          <w:rFonts w:ascii="Times New Roman"/>
          <w:b w:val="false"/>
          <w:i w:val="false"/>
          <w:color w:val="000000"/>
          <w:sz w:val="28"/>
        </w:rPr>
        <w:t>
20___ ж. «____» №____________ қабылданды.</w:t>
      </w:r>
    </w:p>
    <w:p>
      <w:pPr>
        <w:spacing w:after="0"/>
        <w:ind w:left="0"/>
        <w:jc w:val="both"/>
      </w:pPr>
      <w:r>
        <w:rPr>
          <w:rFonts w:ascii="Times New Roman"/>
          <w:b w:val="false"/>
          <w:i w:val="false"/>
          <w:color w:val="000000"/>
          <w:sz w:val="28"/>
        </w:rPr>
        <w:t>Құжатты қабылдаған адамның Т.А.Ә., лауазымы және қолы:_______________</w:t>
      </w:r>
    </w:p>
    <w:p>
      <w:pPr>
        <w:spacing w:after="0"/>
        <w:ind w:left="0"/>
        <w:jc w:val="both"/>
      </w:pPr>
      <w:r>
        <w:rPr>
          <w:rFonts w:ascii="Times New Roman"/>
          <w:b w:val="false"/>
          <w:i w:val="false"/>
          <w:color w:val="000000"/>
          <w:sz w:val="28"/>
        </w:rPr>
        <w:t>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913"/>
        <w:gridCol w:w="4073"/>
        <w:gridCol w:w="35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парақтың саны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Азамат________________________________ өтініші №___________ тіркелді.</w:t>
      </w:r>
      <w:r>
        <w:br/>
      </w:r>
      <w:r>
        <w:rPr>
          <w:rFonts w:ascii="Times New Roman"/>
          <w:b w:val="false"/>
          <w:i w:val="false"/>
          <w:color w:val="000000"/>
          <w:sz w:val="28"/>
        </w:rPr>
        <w:t>
Құжаттарды қабылдаған күн_____________________</w:t>
      </w:r>
      <w:r>
        <w:br/>
      </w:r>
      <w:r>
        <w:rPr>
          <w:rFonts w:ascii="Times New Roman"/>
          <w:b w:val="false"/>
          <w:i w:val="false"/>
          <w:color w:val="000000"/>
          <w:sz w:val="28"/>
        </w:rPr>
        <w:t>
Құжаттарды қабылдаған адамның Т.А.Ә., лауазымы және қолы:____________</w:t>
      </w:r>
    </w:p>
    <w:bookmarkStart w:name="z58" w:id="15"/>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жинақтаушы зейнетақы қорларындағы</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нақты енгізілген міндетті зейнетақы</w:t>
      </w:r>
      <w:r>
        <w:br/>
      </w:r>
      <w:r>
        <w:rPr>
          <w:rFonts w:ascii="Times New Roman"/>
          <w:b w:val="false"/>
          <w:i w:val="false"/>
          <w:color w:val="000000"/>
          <w:sz w:val="28"/>
        </w:rPr>
        <w:t xml:space="preserve">
жарналары мөлшерінде сақталуы   </w:t>
      </w:r>
      <w:r>
        <w:br/>
      </w:r>
      <w:r>
        <w:rPr>
          <w:rFonts w:ascii="Times New Roman"/>
          <w:b w:val="false"/>
          <w:i w:val="false"/>
          <w:color w:val="000000"/>
          <w:sz w:val="28"/>
        </w:rPr>
        <w:t>
жөніндегі мемлекеттің кепілдіктерін</w:t>
      </w:r>
      <w:r>
        <w:br/>
      </w:r>
      <w:r>
        <w:rPr>
          <w:rFonts w:ascii="Times New Roman"/>
          <w:b w:val="false"/>
          <w:i w:val="false"/>
          <w:color w:val="000000"/>
          <w:sz w:val="28"/>
        </w:rPr>
        <w:t xml:space="preserve">
алушының зейнетақы төлемдеріне  </w:t>
      </w:r>
      <w:r>
        <w:br/>
      </w:r>
      <w:r>
        <w:rPr>
          <w:rFonts w:ascii="Times New Roman"/>
          <w:b w:val="false"/>
          <w:i w:val="false"/>
          <w:color w:val="000000"/>
          <w:sz w:val="28"/>
        </w:rPr>
        <w:t>
құқықты иеленуі кезіндегі инфляцияның</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5"/>
    <w:bookmarkStart w:name="z59" w:id="16"/>
    <w:p>
      <w:pPr>
        <w:spacing w:after="0"/>
        <w:ind w:left="0"/>
        <w:jc w:val="left"/>
      </w:pPr>
      <w:r>
        <w:rPr>
          <w:rFonts w:ascii="Times New Roman"/>
          <w:b/>
          <w:i w:val="false"/>
          <w:color w:val="000000"/>
        </w:rPr>
        <w:t xml:space="preserve"> 
Инфляция деңгейін ескере отырып, нақты енгізілген міндетті</w:t>
      </w:r>
      <w:r>
        <w:br/>
      </w:r>
      <w:r>
        <w:rPr>
          <w:rFonts w:ascii="Times New Roman"/>
          <w:b/>
          <w:i w:val="false"/>
          <w:color w:val="000000"/>
        </w:rPr>
        <w:t>
зейнетақы жарналарының сомасы мен зейнетақы жинақтарының</w:t>
      </w:r>
      <w:r>
        <w:br/>
      </w:r>
      <w:r>
        <w:rPr>
          <w:rFonts w:ascii="Times New Roman"/>
          <w:b/>
          <w:i w:val="false"/>
          <w:color w:val="000000"/>
        </w:rPr>
        <w:t>
сомасы арасындағы айырма төлемін алушының</w:t>
      </w:r>
      <w:r>
        <w:br/>
      </w:r>
      <w:r>
        <w:rPr>
          <w:rFonts w:ascii="Times New Roman"/>
          <w:b/>
          <w:i w:val="false"/>
          <w:color w:val="000000"/>
        </w:rPr>
        <w:t>
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6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 ескере отырып, міндетті зейнетақы жарналарының сомасы мен зейнетақы жинақтарының сомасы арасындағы айырма төлемін алушының ісі</w:t>
            </w:r>
          </w:p>
          <w:p>
            <w:pPr>
              <w:spacing w:after="20"/>
              <w:ind w:left="20"/>
              <w:jc w:val="both"/>
            </w:pPr>
            <w:r>
              <w:rPr>
                <w:rFonts w:ascii="Times New Roman"/>
                <w:b w:val="false"/>
                <w:i w:val="false"/>
                <w:color w:val="000000"/>
                <w:sz w:val="20"/>
              </w:rPr>
              <w:t>№_____________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зейнетақы шоты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7"/>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жинақтаушы зейнетақы қорларындағы</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нақты енгізілген міндетті зейнетақы</w:t>
      </w:r>
      <w:r>
        <w:br/>
      </w:r>
      <w:r>
        <w:rPr>
          <w:rFonts w:ascii="Times New Roman"/>
          <w:b w:val="false"/>
          <w:i w:val="false"/>
          <w:color w:val="000000"/>
          <w:sz w:val="28"/>
        </w:rPr>
        <w:t xml:space="preserve">
жарналары мөлшерінде сақталуы   </w:t>
      </w:r>
      <w:r>
        <w:br/>
      </w:r>
      <w:r>
        <w:rPr>
          <w:rFonts w:ascii="Times New Roman"/>
          <w:b w:val="false"/>
          <w:i w:val="false"/>
          <w:color w:val="000000"/>
          <w:sz w:val="28"/>
        </w:rPr>
        <w:t>
жөніндегі мемлекеттің кепілдіктерін</w:t>
      </w:r>
      <w:r>
        <w:br/>
      </w:r>
      <w:r>
        <w:rPr>
          <w:rFonts w:ascii="Times New Roman"/>
          <w:b w:val="false"/>
          <w:i w:val="false"/>
          <w:color w:val="000000"/>
          <w:sz w:val="28"/>
        </w:rPr>
        <w:t xml:space="preserve">
алушының зейнетақы төлемдеріне   </w:t>
      </w:r>
      <w:r>
        <w:br/>
      </w:r>
      <w:r>
        <w:rPr>
          <w:rFonts w:ascii="Times New Roman"/>
          <w:b w:val="false"/>
          <w:i w:val="false"/>
          <w:color w:val="000000"/>
          <w:sz w:val="28"/>
        </w:rPr>
        <w:t>
құқықты иеленуі кезіндегі инфляцияның</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Коды_______________</w:t>
      </w:r>
    </w:p>
    <w:p>
      <w:pPr>
        <w:spacing w:after="0"/>
        <w:ind w:left="0"/>
        <w:jc w:val="left"/>
      </w:pPr>
      <w:r>
        <w:rPr>
          <w:rFonts w:ascii="Times New Roman"/>
          <w:b/>
          <w:i w:val="false"/>
          <w:color w:val="000000"/>
        </w:rPr>
        <w:t xml:space="preserve"> _______________________облысы бойынша</w:t>
      </w:r>
      <w:r>
        <w:br/>
      </w:r>
      <w:r>
        <w:rPr>
          <w:rFonts w:ascii="Times New Roman"/>
          <w:b/>
          <w:i w:val="false"/>
          <w:color w:val="000000"/>
        </w:rPr>
        <w:t>
Бақылау және әлеуметтік қорғау департаментінің</w:t>
      </w:r>
      <w:r>
        <w:br/>
      </w:r>
      <w:r>
        <w:rPr>
          <w:rFonts w:ascii="Times New Roman"/>
          <w:b/>
          <w:i w:val="false"/>
          <w:color w:val="000000"/>
        </w:rPr>
        <w:t>
20___ жылғы «____» ______________ №______ шешімі</w:t>
      </w:r>
      <w:r>
        <w:br/>
      </w:r>
      <w:r>
        <w:rPr>
          <w:rFonts w:ascii="Times New Roman"/>
          <w:b/>
          <w:i w:val="false"/>
          <w:color w:val="000000"/>
        </w:rPr>
        <w:t>
Іс №____________</w:t>
      </w:r>
    </w:p>
    <w:p>
      <w:pPr>
        <w:spacing w:after="0"/>
        <w:ind w:left="0"/>
        <w:jc w:val="both"/>
      </w:pPr>
      <w:r>
        <w:rPr>
          <w:rFonts w:ascii="Times New Roman"/>
          <w:b w:val="false"/>
          <w:i w:val="false"/>
          <w:color w:val="000000"/>
          <w:sz w:val="28"/>
        </w:rPr>
        <w:t>      Зейнетақы төлемдерін алу құқығына ие болған сәттегі инфляция деңгейін ескере отырып, міндетті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w:t>
      </w:r>
      <w:r>
        <w:br/>
      </w:r>
      <w:r>
        <w:rPr>
          <w:rFonts w:ascii="Times New Roman"/>
          <w:b w:val="false"/>
          <w:i w:val="false"/>
          <w:color w:val="000000"/>
          <w:sz w:val="28"/>
        </w:rPr>
        <w:t>
      Азамат ___________________________________________________</w:t>
      </w:r>
    </w:p>
    <w:p>
      <w:pPr>
        <w:spacing w:after="0"/>
        <w:ind w:left="0"/>
        <w:jc w:val="both"/>
      </w:pPr>
      <w:r>
        <w:rPr>
          <w:rFonts w:ascii="Times New Roman"/>
          <w:b w:val="false"/>
          <w:i w:val="false"/>
          <w:color w:val="000000"/>
          <w:sz w:val="28"/>
        </w:rPr>
        <w:t>Жынысы________ Туған күні 19___ ж. «____» ___________________.</w:t>
      </w:r>
    </w:p>
    <w:p>
      <w:pPr>
        <w:spacing w:after="0"/>
        <w:ind w:left="0"/>
        <w:jc w:val="both"/>
      </w:pPr>
      <w:r>
        <w:rPr>
          <w:rFonts w:ascii="Times New Roman"/>
          <w:b w:val="false"/>
          <w:i w:val="false"/>
          <w:color w:val="000000"/>
          <w:sz w:val="28"/>
        </w:rPr>
        <w:t>Өтініш берген күні 20___ ж. «____»___________ №______________</w:t>
      </w:r>
      <w:r>
        <w:br/>
      </w:r>
      <w:r>
        <w:rPr>
          <w:rFonts w:ascii="Times New Roman"/>
          <w:b w:val="false"/>
          <w:i w:val="false"/>
          <w:color w:val="000000"/>
          <w:sz w:val="28"/>
        </w:rPr>
        <w:t>
      1. Инфляция деңгейін ескере отырып, міндетті зейнетақы жарналарының сомасы________________________ теңгені құрайды.</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2. Жинақтаушы зейнетақы қорындағы зейнетақы жинақтарының сомасы</w:t>
      </w:r>
      <w:r>
        <w:br/>
      </w:r>
      <w:r>
        <w:rPr>
          <w:rFonts w:ascii="Times New Roman"/>
          <w:b w:val="false"/>
          <w:i w:val="false"/>
          <w:color w:val="000000"/>
          <w:sz w:val="28"/>
        </w:rPr>
        <w:t>
_____________________________ теңгені құрайды.</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3.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инфляция деңгейін ескере отырып, міндетті зейнетақы жарналарының сомасы мен зейнетақы жинақтарының сомасы арасындағы айырма төлемінің сомасы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______________________________________теңге мөлшерінде тағайындалсын.</w:t>
      </w:r>
      <w:r>
        <w:br/>
      </w:r>
      <w:r>
        <w:rPr>
          <w:rFonts w:ascii="Times New Roman"/>
          <w:b w:val="false"/>
          <w:i w:val="false"/>
          <w:color w:val="000000"/>
          <w:sz w:val="28"/>
        </w:rPr>
        <w:t>
           (сомасы жазбаша)</w:t>
      </w:r>
      <w:r>
        <w:br/>
      </w:r>
      <w:r>
        <w:rPr>
          <w:rFonts w:ascii="Times New Roman"/>
          <w:b w:val="false"/>
          <w:i w:val="false"/>
          <w:color w:val="000000"/>
          <w:sz w:val="28"/>
        </w:rPr>
        <w:t>
      4. Айырма төлемінің сомасын тағайындаудан бас тартылсын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М.О. Департамент директоры____________________________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Басқарма (бөлім) бастығы______________________________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Тағайындау жөніндегі маман____________________________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Шешім жобасы дайындалды:</w:t>
      </w:r>
      <w:r>
        <w:br/>
      </w:r>
      <w:r>
        <w:rPr>
          <w:rFonts w:ascii="Times New Roman"/>
          <w:b w:val="false"/>
          <w:i w:val="false"/>
          <w:color w:val="000000"/>
          <w:sz w:val="28"/>
        </w:rPr>
        <w:t>
М.О. ЗТМО бөлімшесінің бастығы__________________________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ЗТМО бөлімшесінің маманы________________________________ 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