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2ddf" w14:textId="2422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"Сәулет, қала құрылысы және құрылыс қызметі саласында инжинирингтік қызметтер көрсету ережесін бекіту туралы" Қазақстан Республикасы Үкіметінің 2005 жылғы 27 маусымдағы № 635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25 қаңтардағы № 163 Қаулысы. Күші жойылды - Қазақстан Республикасы Үкіметінің 2015 жылғы 8 қыркүйектегі № 754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«Сәулет, қала құрылысы және құрылыс қызметі саласында инжинирингтік қызметтер көрсету ережесін бекіту туралы» Қазақстан Республикасы Үкіметінің 2005 жылғы 27 маусымдағы № 635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27, 330-құжат)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Сәулет, қала құрылысы және құрылыс қызметі саласында инжинирингтік қызметтер көрсету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4, 5 және 6-тармақтар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Тапсырыс беруші сәулет, қала құрылысы және құрылыс қызметі саласында инжинирингтік қызметтерді жүзеге асыру құқығына арналған тиісті аттестаты бар сарапшыны (бұдан әрі - сарапшы) не өзінің құрамында аттестатталған сарапшылары бар ұйымды (бұдан әрі - ұйым) тартқан кезде осы Ережені, Қазақстан Республикасының басқа да нормативтік құқықтық актілерін және инжинирингтік қызметтер көрсету туралы шарт талаптарын басшылыққа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Ұйым инжинирингтік қызметтер көрсеткен жағдайда ұйым шартқа қол қойылғаннан кейін техникалық және авторлық қадағалау және жобаны басқару үшін өзі құрған ұйымдық құрылымды, сондай-ақ ұйымның атынан жобаны басқаратын кандидатураны тапсырыс берушіге келісуге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Ұйым тапсырыс берушіге тікелей инжинирингтік қызметтер көрсететін сарапшылардың тізімін, олардың-міндеттері мен өкілеттіктерін жазбаша түрде ұсынады.»;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Сарапшы не ұйым инжинирингтік қызметтер көрсеткен кезде мынадай функцияларды жүзеге асырады:»;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объектілерде қолданылатын құрылыс материалдарының, конструкциялар мен бұйымдардың сапасын бақылау, оларды стандарттарға және Қазақстан Республикасында қолданыстағы басқа да нормативтік-техникалық құжаттарға сәйкес зертханалық сынауды ұйымдастыру және сапаны растайтын құжаттардың болуын (техникалық паспорт, сертификат, зертханалық сынау және т.б.) тексеру;»;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8-тармақтың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Сарапшы не инжинирингтік қызметтерді көрсететін ұйым инжинирингтік қызметтер көрсету кезінде заңнамаға және шарттардың талаптарына сәйкес:»;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Сарапшы не инжинирингтік қызметтерді көрсететін ұйым Қазақстан Республикасының заңнамасына сәйкес шартта көзделген инжинирингтік қызметтердің сапалы, уақтылы және толық көрсетілуі үшін тапсырыс беруші алдында жауапты болады.»;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Сарапшы осы Ереженің талаптарын сақтамаған жағдайда, оның мәртебесін және инжинирингтік қызметтерді орындауға арналған құқығын куәландыратын аттестаттау куәлігінің қолданысы Қазақстан Республикасының заңнамасында көзделген тәртіппен тоқтатыла тұрады не кері қайтарып алынады.».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жариялануға тиіс және 2012 жылғы 30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