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5ed3" w14:textId="4a55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16 қаңтардағы № 65 Қаулысы. Күші жойылды - Қазақстан Республикасы Үкіметінің 2014 жылғы 11 наурыздағы № 217 қаулысымен.</w:t>
      </w:r>
    </w:p>
    <w:p>
      <w:pPr>
        <w:spacing w:after="0"/>
        <w:ind w:left="0"/>
        <w:jc w:val="both"/>
      </w:pPr>
      <w:r>
        <w:rPr>
          <w:rFonts w:ascii="Times New Roman"/>
          <w:b w:val="false"/>
          <w:i w:val="false"/>
          <w:color w:val="ff0000"/>
          <w:sz w:val="28"/>
        </w:rPr>
        <w:t xml:space="preserve">
      Ескерту. Күші жойылды - ҚР Үкіметінің 11.03.2014 </w:t>
      </w:r>
      <w:r>
        <w:rPr>
          <w:rFonts w:ascii="Times New Roman"/>
          <w:b w:val="false"/>
          <w:i w:val="false"/>
          <w:color w:val="ff0000"/>
          <w:sz w:val="28"/>
        </w:rPr>
        <w:t>№ 217</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32, 391-құжат) мынадай өзгерістер мен толықтыру енгізілсін:</w:t>
      </w:r>
    </w:p>
    <w:bookmarkEnd w:id="1"/>
    <w:p>
      <w:pPr>
        <w:spacing w:after="0"/>
        <w:ind w:left="0"/>
        <w:jc w:val="both"/>
      </w:pPr>
      <w:r>
        <w:rPr>
          <w:rFonts w:ascii="Times New Roman"/>
          <w:b w:val="false"/>
          <w:i w:val="false"/>
          <w:color w:val="000000"/>
          <w:sz w:val="28"/>
        </w:rPr>
        <w:t>
      көрсетілген қаулымен бекітілген "Мемлекеттік атаулы әлеуметтік көмек тағайындау" мемлекеттік қызмет стандартында: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4" w:id="2"/>
    <w:p>
      <w:pPr>
        <w:spacing w:after="0"/>
        <w:ind w:left="0"/>
        <w:jc w:val="both"/>
      </w:pPr>
      <w:r>
        <w:rPr>
          <w:rFonts w:ascii="Times New Roman"/>
          <w:b w:val="false"/>
          <w:i w:val="false"/>
          <w:color w:val="000000"/>
          <w:sz w:val="28"/>
        </w:rPr>
        <w:t xml:space="preserve">
      "1)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p>
    <w:bookmarkEnd w:id="2"/>
    <w:p>
      <w:pPr>
        <w:spacing w:after="0"/>
        <w:ind w:left="0"/>
        <w:jc w:val="both"/>
      </w:pPr>
      <w:r>
        <w:rPr>
          <w:rFonts w:ascii="Times New Roman"/>
          <w:b w:val="false"/>
          <w:i w:val="false"/>
          <w:color w:val="000000"/>
          <w:sz w:val="28"/>
        </w:rPr>
        <w:t>
      уәкілетті органға - жеті жұмыс күні ішінде;</w:t>
      </w:r>
    </w:p>
    <w:p>
      <w:pPr>
        <w:spacing w:after="0"/>
        <w:ind w:left="0"/>
        <w:jc w:val="both"/>
      </w:pPr>
      <w:r>
        <w:rPr>
          <w:rFonts w:ascii="Times New Roman"/>
          <w:b w:val="false"/>
          <w:i w:val="false"/>
          <w:color w:val="000000"/>
          <w:sz w:val="28"/>
        </w:rPr>
        <w:t>
      тұрғылықты жері бойынша селолық округтың әкіміне - жиырма екі жұмыс күнінен кешіктірмей;";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4) тармақшадағы "мәліметтер." деген сөз "мәліметтер;" деген сөзбен ауыстырылсын;</w:t>
      </w:r>
    </w:p>
    <w:bookmarkEnd w:id="3"/>
    <w:p>
      <w:pPr>
        <w:spacing w:after="0"/>
        <w:ind w:left="0"/>
        <w:jc w:val="both"/>
      </w:pPr>
      <w:r>
        <w:rPr>
          <w:rFonts w:ascii="Times New Roman"/>
          <w:b w:val="false"/>
          <w:i w:val="false"/>
          <w:color w:val="000000"/>
          <w:sz w:val="28"/>
        </w:rPr>
        <w:t>
      мынадай мазмұндағы 5) және 6) тармақшалармен толықтырылсын:</w:t>
      </w:r>
    </w:p>
    <w:bookmarkStart w:name="z7" w:id="4"/>
    <w:p>
      <w:pPr>
        <w:spacing w:after="0"/>
        <w:ind w:left="0"/>
        <w:jc w:val="both"/>
      </w:pP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p>
    <w:bookmarkEnd w:id="4"/>
    <w:bookmarkStart w:name="z8" w:id="5"/>
    <w:p>
      <w:pPr>
        <w:spacing w:after="0"/>
        <w:ind w:left="0"/>
        <w:jc w:val="both"/>
      </w:pP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Мынадай:</w:t>
      </w:r>
    </w:p>
    <w:bookmarkStart w:name="z10" w:id="6"/>
    <w:p>
      <w:pPr>
        <w:spacing w:after="0"/>
        <w:ind w:left="0"/>
        <w:jc w:val="both"/>
      </w:pP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p>
    <w:bookmarkEnd w:id="6"/>
    <w:bookmarkStart w:name="z11" w:id="7"/>
    <w:p>
      <w:pPr>
        <w:spacing w:after="0"/>
        <w:ind w:left="0"/>
        <w:jc w:val="both"/>
      </w:pP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p>
    <w:bookmarkEnd w:id="7"/>
    <w:bookmarkStart w:name="z12" w:id="8"/>
    <w:p>
      <w:pPr>
        <w:spacing w:after="0"/>
        <w:ind w:left="0"/>
        <w:jc w:val="both"/>
      </w:pP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мемлекеттік қызмет көрсетуден бас тартылады.</w:t>
      </w:r>
    </w:p>
    <w:bookmarkEnd w:id="8"/>
    <w:p>
      <w:pPr>
        <w:spacing w:after="0"/>
        <w:ind w:left="0"/>
        <w:jc w:val="both"/>
      </w:pP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p>
    <w:p>
      <w:pPr>
        <w:spacing w:after="0"/>
        <w:ind w:left="0"/>
        <w:jc w:val="both"/>
      </w:pPr>
      <w:r>
        <w:rPr>
          <w:rFonts w:ascii="Times New Roman"/>
          <w:b w:val="false"/>
          <w:i w:val="false"/>
          <w:color w:val="000000"/>
          <w:sz w:val="28"/>
        </w:rPr>
        <w:t>
      Мемлекеттік қызмет көрсетуді тоқтата тұру үшін негіздемелер көзделмеген.".</w:t>
      </w:r>
    </w:p>
    <w:bookmarkStart w:name="z13" w:id="9"/>
    <w:p>
      <w:pPr>
        <w:spacing w:after="0"/>
        <w:ind w:left="0"/>
        <w:jc w:val="both"/>
      </w:pP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