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9ebd" w14:textId="1709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Жаңаөзен қаласындағы жағдайды тұрақтандырудың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қаңтардағы № 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42-бабының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«Маңғыстау облысының Жаңаөзен қаласында төтенше жағдайдың қолданысын ұзарту туралы» Қазақстан Республикасы Президентінің 2012 жылғы 4 қаңтардағы № 215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әкімдігін қоспағанда, облыстардың, Астана және Алматы қалаларының әкімдіктеріне заңнамада белгіленген тәртіппен 2012 жылға арналған тиісті жергілікті бюджеттен Маңғыстау облысының бюджетіне 100000000 (бір жүз миллион) теңгеден аудару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