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d668" w14:textId="dbad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Есепке алу-бақылау таңбалары мен акциздік таңбаларды алу, есепке алу, сақтау және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1720 Қаулысы. Күші жойылды - Қазақстан Республикасы Үкіметінің 2015 жылғы 17 маусымдағы № 449 қаулысымен</w:t>
      </w:r>
    </w:p>
    <w:p>
      <w:pPr>
        <w:spacing w:after="0"/>
        <w:ind w:left="0"/>
        <w:jc w:val="both"/>
      </w:pPr>
      <w:r>
        <w:rPr>
          <w:rFonts w:ascii="Times New Roman"/>
          <w:b w:val="false"/>
          <w:i w:val="false"/>
          <w:color w:val="ff0000"/>
          <w:sz w:val="28"/>
        </w:rPr>
        <w:t xml:space="preserve">      Ескерту. Күші жойылды - ҚР Үкіметінің 17.06.2015 </w:t>
      </w:r>
      <w:r>
        <w:rPr>
          <w:rFonts w:ascii="Times New Roman"/>
          <w:b w:val="false"/>
          <w:i w:val="false"/>
          <w:color w:val="ff0000"/>
          <w:sz w:val="28"/>
        </w:rPr>
        <w:t>№ 449</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653-бабына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Есепке алу-бақылау таңбалары мен акциздік таңбаларды алу, есепке алу, сақтау және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1720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Есепке алу-бақылау таңбалары мен акциздік таңбаларды</w:t>
      </w:r>
      <w:r>
        <w:br/>
      </w:r>
      <w:r>
        <w:rPr>
          <w:rFonts w:ascii="Times New Roman"/>
          <w:b/>
          <w:i w:val="false"/>
          <w:color w:val="000000"/>
        </w:rPr>
        <w:t>
алу, есепке алу, сақтау және беру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Есепке алу-бақылау таңбалары мен акциздік таңбаларды алу, есепке алу, сақтау және беру қағидалар (бұдан әрі - Қағидалар) алкоголь өніміне (шарап материалдары мен сыраны қоспағанда) (бұдан әрі - алкоголь өнімі) есепке алу-бақылау таңбаларын, сондай-ақ темекі өнімдеріне акциздік таңбаларды алу, есепке алу, сақтау және беру тәртібін реттейді.</w:t>
      </w:r>
      <w:r>
        <w:br/>
      </w:r>
      <w:r>
        <w:rPr>
          <w:rFonts w:ascii="Times New Roman"/>
          <w:b w:val="false"/>
          <w:i w:val="false"/>
          <w:color w:val="000000"/>
          <w:sz w:val="28"/>
        </w:rPr>
        <w:t>
</w:t>
      </w:r>
      <w:r>
        <w:rPr>
          <w:rFonts w:ascii="Times New Roman"/>
          <w:b w:val="false"/>
          <w:i w:val="false"/>
          <w:color w:val="000000"/>
          <w:sz w:val="28"/>
        </w:rPr>
        <w:t>
      2. Есепке алу-бақылау таңбаларын (бұдан әрі - ЕБТ) алушылар:</w:t>
      </w:r>
      <w:r>
        <w:br/>
      </w:r>
      <w:r>
        <w:rPr>
          <w:rFonts w:ascii="Times New Roman"/>
          <w:b w:val="false"/>
          <w:i w:val="false"/>
          <w:color w:val="000000"/>
          <w:sz w:val="28"/>
        </w:rPr>
        <w:t>
</w:t>
      </w:r>
      <w:r>
        <w:rPr>
          <w:rFonts w:ascii="Times New Roman"/>
          <w:b w:val="false"/>
          <w:i w:val="false"/>
          <w:color w:val="000000"/>
          <w:sz w:val="28"/>
        </w:rPr>
        <w:t>
      1) алкоголь өнімін өндіру жөніндегі қызметті жүзеге асыратын дара кәсіпкерлер және заңды тұлғалар;</w:t>
      </w:r>
      <w:r>
        <w:br/>
      </w:r>
      <w:r>
        <w:rPr>
          <w:rFonts w:ascii="Times New Roman"/>
          <w:b w:val="false"/>
          <w:i w:val="false"/>
          <w:color w:val="000000"/>
          <w:sz w:val="28"/>
        </w:rPr>
        <w:t>
</w:t>
      </w:r>
      <w:r>
        <w:rPr>
          <w:rFonts w:ascii="Times New Roman"/>
          <w:b w:val="false"/>
          <w:i w:val="false"/>
          <w:color w:val="000000"/>
          <w:sz w:val="28"/>
        </w:rPr>
        <w:t>
      2) алкоголь өнімін Қазақстан Республикасының аумағына импорттайтын Қазақстан Республикасының резидент заңды тұлғалары;</w:t>
      </w:r>
      <w:r>
        <w:br/>
      </w:r>
      <w:r>
        <w:rPr>
          <w:rFonts w:ascii="Times New Roman"/>
          <w:b w:val="false"/>
          <w:i w:val="false"/>
          <w:color w:val="000000"/>
          <w:sz w:val="28"/>
        </w:rPr>
        <w:t>
</w:t>
      </w:r>
      <w:r>
        <w:rPr>
          <w:rFonts w:ascii="Times New Roman"/>
          <w:b w:val="false"/>
          <w:i w:val="false"/>
          <w:color w:val="000000"/>
          <w:sz w:val="28"/>
        </w:rPr>
        <w:t>
      3) борышкердің мүлкін (активтерін) өткізген кезде конкурстық және оңалтушы басқарушылар болып табылады.</w:t>
      </w:r>
      <w:r>
        <w:br/>
      </w:r>
      <w:r>
        <w:rPr>
          <w:rFonts w:ascii="Times New Roman"/>
          <w:b w:val="false"/>
          <w:i w:val="false"/>
          <w:color w:val="000000"/>
          <w:sz w:val="28"/>
        </w:rPr>
        <w:t>
      Акциздік таңбаларды алушылар Қазақстан Республикасында темекі өнімдерін өндіру және (немесе) импорттау жөніндегі қызметті жүзеге асыратын дара кәсіпкерлер және заңды тұлғалар, сондай-ақ борышкердің мүлкін (активтерін) өткізген кезде конкурстық және оңалтушы басқарушылар болып табылады.</w:t>
      </w:r>
      <w:r>
        <w:br/>
      </w:r>
      <w:r>
        <w:rPr>
          <w:rFonts w:ascii="Times New Roman"/>
          <w:b w:val="false"/>
          <w:i w:val="false"/>
          <w:color w:val="000000"/>
          <w:sz w:val="28"/>
        </w:rPr>
        <w:t>
</w:t>
      </w:r>
      <w:r>
        <w:rPr>
          <w:rFonts w:ascii="Times New Roman"/>
          <w:b w:val="false"/>
          <w:i w:val="false"/>
          <w:color w:val="000000"/>
          <w:sz w:val="28"/>
        </w:rPr>
        <w:t>
      3. ЕБТ немесе акциздік таңбалар (бұдан әрі - таңбалар) облыстар, Астана және Алматы қалалары бойынша салық органдарында (бұдан әрі - салық органдары) беріледі.</w:t>
      </w:r>
      <w:r>
        <w:br/>
      </w:r>
      <w:r>
        <w:rPr>
          <w:rFonts w:ascii="Times New Roman"/>
          <w:b w:val="false"/>
          <w:i w:val="false"/>
          <w:color w:val="000000"/>
          <w:sz w:val="28"/>
        </w:rPr>
        <w:t>
</w:t>
      </w:r>
      <w:r>
        <w:rPr>
          <w:rFonts w:ascii="Times New Roman"/>
          <w:b w:val="false"/>
          <w:i w:val="false"/>
          <w:color w:val="000000"/>
          <w:sz w:val="28"/>
        </w:rPr>
        <w:t>
      4. Таңбаларды жасап шығаруды, оларды салық органдарына жеткізуді және беруді Қазақстан Республикасы Қаржы министрлігінің Салық комитетімен (бұдан әрі - Комитет)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жасасқан шарттарға (келісімшарттарға) сәйкес ұйым (бұдан әрі - жеткізуші) жүзеге асырады.</w:t>
      </w:r>
    </w:p>
    <w:bookmarkEnd w:id="4"/>
    <w:bookmarkStart w:name="z14" w:id="5"/>
    <w:p>
      <w:pPr>
        <w:spacing w:after="0"/>
        <w:ind w:left="0"/>
        <w:jc w:val="left"/>
      </w:pPr>
      <w:r>
        <w:rPr>
          <w:rFonts w:ascii="Times New Roman"/>
          <w:b/>
          <w:i w:val="false"/>
          <w:color w:val="000000"/>
        </w:rPr>
        <w:t xml:space="preserve"> 
2. Есепке алу-бақылау таңбалары мен акциздік таңбаларды алу, есепке алу, сақтау және беру тәртібі Есепке алу-бақылау таңбаларын немесе акциздік таңбаларды алу және беру тәртібі</w:t>
      </w:r>
    </w:p>
    <w:bookmarkEnd w:id="5"/>
    <w:bookmarkStart w:name="z15" w:id="6"/>
    <w:p>
      <w:pPr>
        <w:spacing w:after="0"/>
        <w:ind w:left="0"/>
        <w:jc w:val="both"/>
      </w:pPr>
      <w:r>
        <w:rPr>
          <w:rFonts w:ascii="Times New Roman"/>
          <w:b w:val="false"/>
          <w:i w:val="false"/>
          <w:color w:val="000000"/>
          <w:sz w:val="28"/>
        </w:rPr>
        <w:t>
      5. Алушылар сатып алған таңбалар иеліктен алынбайды және өзге жеке және заңды тұлғаларға берілмейді.</w:t>
      </w:r>
      <w:r>
        <w:br/>
      </w:r>
      <w:r>
        <w:rPr>
          <w:rFonts w:ascii="Times New Roman"/>
          <w:b w:val="false"/>
          <w:i w:val="false"/>
          <w:color w:val="000000"/>
          <w:sz w:val="28"/>
        </w:rPr>
        <w:t>
</w:t>
      </w:r>
      <w:r>
        <w:rPr>
          <w:rFonts w:ascii="Times New Roman"/>
          <w:b w:val="false"/>
          <w:i w:val="false"/>
          <w:color w:val="000000"/>
          <w:sz w:val="28"/>
        </w:rPr>
        <w:t>
      6. Алушылар жаңа күнтізбелік жыл басталғанға дейін 45 (қырық бес) күнтізбелік күннен кешіктірмей ақпараттық жүйе арқылы салық органдарына осы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таңбалар жасап шығаруға өтінім (бұдан әрі - алдағы жылға өтінім) береді.</w:t>
      </w:r>
      <w:r>
        <w:br/>
      </w:r>
      <w:r>
        <w:rPr>
          <w:rFonts w:ascii="Times New Roman"/>
          <w:b w:val="false"/>
          <w:i w:val="false"/>
          <w:color w:val="000000"/>
          <w:sz w:val="28"/>
        </w:rPr>
        <w:t>
</w:t>
      </w:r>
      <w:r>
        <w:rPr>
          <w:rFonts w:ascii="Times New Roman"/>
          <w:b w:val="false"/>
          <w:i w:val="false"/>
          <w:color w:val="000000"/>
          <w:sz w:val="28"/>
        </w:rPr>
        <w:t>
      7. Салық органдары күнтізбелік 3 (үш) күннен аспайтын мерзімде ақпараттық жүйе арқылы алушылар табыс еткен алдағы жылға өтінімдерді келіседі.</w:t>
      </w:r>
      <w:r>
        <w:br/>
      </w:r>
      <w:r>
        <w:rPr>
          <w:rFonts w:ascii="Times New Roman"/>
          <w:b w:val="false"/>
          <w:i w:val="false"/>
          <w:color w:val="000000"/>
          <w:sz w:val="28"/>
        </w:rPr>
        <w:t>
      Осы Қағидалардың 12-тармағында көрсетілген сыртқы сауда шартының (келісімшарттың) көшірмесі табыс етілмеген жағдайда салық органы алдағы жылға өтінімді келісуден бас тартады.</w:t>
      </w:r>
      <w:r>
        <w:br/>
      </w:r>
      <w:r>
        <w:rPr>
          <w:rFonts w:ascii="Times New Roman"/>
          <w:b w:val="false"/>
          <w:i w:val="false"/>
          <w:color w:val="000000"/>
          <w:sz w:val="28"/>
        </w:rPr>
        <w:t>
</w:t>
      </w:r>
      <w:r>
        <w:rPr>
          <w:rFonts w:ascii="Times New Roman"/>
          <w:b w:val="false"/>
          <w:i w:val="false"/>
          <w:color w:val="000000"/>
          <w:sz w:val="28"/>
        </w:rPr>
        <w:t>
      8. Комитет жаңа күнтізбелік жыл басталғанға дейін 40 (қырық) күнтізбелік күннен кешіктірмей жеткізушіге салық органдарымен келісілген осы Қағидаларға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алдағы жылға жиынтық өтінімдерді қағаз түрінде жібереді.</w:t>
      </w:r>
      <w:r>
        <w:br/>
      </w:r>
      <w:r>
        <w:rPr>
          <w:rFonts w:ascii="Times New Roman"/>
          <w:b w:val="false"/>
          <w:i w:val="false"/>
          <w:color w:val="000000"/>
          <w:sz w:val="28"/>
        </w:rPr>
        <w:t>
</w:t>
      </w:r>
      <w:r>
        <w:rPr>
          <w:rFonts w:ascii="Times New Roman"/>
          <w:b w:val="false"/>
          <w:i w:val="false"/>
          <w:color w:val="000000"/>
          <w:sz w:val="28"/>
        </w:rPr>
        <w:t>
      9. Алкоголь өнімін немесе темекі өнімдерін өндіру және (немесе) олардың айналымы жөніндегі өз қызметін алғаш немесе жаңадан бастаған алушылар ақпараттық жүйе арқылы салық органдарына осы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таңбаларды алу жоспарланып отырған айдың 1-күніне дейін күнтізбелік 30 (отыз) күннен кешіктірмейтін мерзімде әрбір ай бойынша бөліп өтінімдерді табыс етеді.</w:t>
      </w:r>
      <w:r>
        <w:br/>
      </w:r>
      <w:r>
        <w:rPr>
          <w:rFonts w:ascii="Times New Roman"/>
          <w:b w:val="false"/>
          <w:i w:val="false"/>
          <w:color w:val="000000"/>
          <w:sz w:val="28"/>
        </w:rPr>
        <w:t>
      Алушылар бұрын берілген өтінімдерге таңбалар түрлері мен саны бөлігінде өзгерістер мен толықтырулар бар өтінімдерді салық органдарына таңбалар алу жүзеге асырылатын айдың 1-күніне дейін 30 (отыз) күнтізбелік күннен кешіктірмей осы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табыс етеді.</w:t>
      </w:r>
      <w:r>
        <w:br/>
      </w:r>
      <w:r>
        <w:rPr>
          <w:rFonts w:ascii="Times New Roman"/>
          <w:b w:val="false"/>
          <w:i w:val="false"/>
          <w:color w:val="000000"/>
          <w:sz w:val="28"/>
        </w:rPr>
        <w:t>
      Салық органдары алушылар табыс еткен осы тармақта көрсетілген өтінімдерді 3 (үш) күнтізбелік күннен кешіктірмейтін мерзімде ақпараттық жүйе арқылы келіседі.</w:t>
      </w:r>
      <w:r>
        <w:br/>
      </w:r>
      <w:r>
        <w:rPr>
          <w:rFonts w:ascii="Times New Roman"/>
          <w:b w:val="false"/>
          <w:i w:val="false"/>
          <w:color w:val="000000"/>
          <w:sz w:val="28"/>
        </w:rPr>
        <w:t>
      Осы Қағидалардың 12-тармағында көрсетілген сыртқы сауда шартының (келісімшарттың) көшірмесі табыс етілмеген жағдайда салық органы өтінімді келісуден бас тартады.</w:t>
      </w:r>
      <w:r>
        <w:br/>
      </w:r>
      <w:r>
        <w:rPr>
          <w:rFonts w:ascii="Times New Roman"/>
          <w:b w:val="false"/>
          <w:i w:val="false"/>
          <w:color w:val="000000"/>
          <w:sz w:val="28"/>
        </w:rPr>
        <w:t>
</w:t>
      </w:r>
      <w:r>
        <w:rPr>
          <w:rFonts w:ascii="Times New Roman"/>
          <w:b w:val="false"/>
          <w:i w:val="false"/>
          <w:color w:val="000000"/>
          <w:sz w:val="28"/>
        </w:rPr>
        <w:t>
      10. Осы Қағидалардың 6 және 9-тармақтарында көрсетілген өтінімдерді беру мерзімдері сақталмаған жағдайда салық органдары өтінімдерді қабылдамайды.</w:t>
      </w:r>
      <w:r>
        <w:br/>
      </w:r>
      <w:r>
        <w:rPr>
          <w:rFonts w:ascii="Times New Roman"/>
          <w:b w:val="false"/>
          <w:i w:val="false"/>
          <w:color w:val="000000"/>
          <w:sz w:val="28"/>
        </w:rPr>
        <w:t>
      Алушылар табыс еткен өтінімдер, оның ішінде алдағы жылға арналған өтінімдер келесі күнтізбелік жылға көшірілмейді.</w:t>
      </w:r>
      <w:r>
        <w:br/>
      </w:r>
      <w:r>
        <w:rPr>
          <w:rFonts w:ascii="Times New Roman"/>
          <w:b w:val="false"/>
          <w:i w:val="false"/>
          <w:color w:val="000000"/>
          <w:sz w:val="28"/>
        </w:rPr>
        <w:t>
</w:t>
      </w:r>
      <w:r>
        <w:rPr>
          <w:rFonts w:ascii="Times New Roman"/>
          <w:b w:val="false"/>
          <w:i w:val="false"/>
          <w:color w:val="000000"/>
          <w:sz w:val="28"/>
        </w:rPr>
        <w:t>
      11. Комитет таңбалар алу жүзеге асырылатын айдың 1-күніне дейін 20 (жиырма) күнтізбелік күннен кешіктірмей жеткізушіге осы Қағидаларға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салық органдарымен келісілген бұрын табыс етілген өтінімдерге таңбалар түрлері мен саны бөлігінде өзгерістермен және толықтырулармен жиынтық өтінімдерді, сондай-ақ өз қызметін алғаш немесе жаңадан бастаған алушылардың жиынтық өтінімдерін береді.</w:t>
      </w:r>
      <w:r>
        <w:br/>
      </w:r>
      <w:r>
        <w:rPr>
          <w:rFonts w:ascii="Times New Roman"/>
          <w:b w:val="false"/>
          <w:i w:val="false"/>
          <w:color w:val="000000"/>
          <w:sz w:val="28"/>
        </w:rPr>
        <w:t>
</w:t>
      </w:r>
      <w:r>
        <w:rPr>
          <w:rFonts w:ascii="Times New Roman"/>
          <w:b w:val="false"/>
          <w:i w:val="false"/>
          <w:color w:val="000000"/>
          <w:sz w:val="28"/>
        </w:rPr>
        <w:t xml:space="preserve">
      12. Алкоголь өнімі мен темекі өнімдерін импорттайтын алушылардан өтінімдерді қабылдау соның негізінде акцизделетін тауарлардың осы түрлерін әкелу жүзеге асырылатын сыртқы сауда шартының (келісімшарттың) түпнұсқасын ұсына отырып, сыртқы сауда шартының (келісімшарттың) түпнұсқасы ұсынылған кезде жүргізіледі. </w:t>
      </w:r>
      <w:r>
        <w:br/>
      </w:r>
      <w:r>
        <w:rPr>
          <w:rFonts w:ascii="Times New Roman"/>
          <w:b w:val="false"/>
          <w:i w:val="false"/>
          <w:color w:val="000000"/>
          <w:sz w:val="28"/>
        </w:rPr>
        <w:t>
      Алушылар аталған сыртқы сауда шартының (келісімшарттың) көшірмесін салық органдарына береді.</w:t>
      </w:r>
      <w:r>
        <w:br/>
      </w:r>
      <w:r>
        <w:rPr>
          <w:rFonts w:ascii="Times New Roman"/>
          <w:b w:val="false"/>
          <w:i w:val="false"/>
          <w:color w:val="000000"/>
          <w:sz w:val="28"/>
        </w:rPr>
        <w:t>
</w:t>
      </w:r>
      <w:r>
        <w:rPr>
          <w:rFonts w:ascii="Times New Roman"/>
          <w:b w:val="false"/>
          <w:i w:val="false"/>
          <w:color w:val="000000"/>
          <w:sz w:val="28"/>
        </w:rPr>
        <w:t>
      13. Таңбаларды жасап шығарғаны үшін есеп айырысуларды алушылар өтініміне сәйкес жеткізушінің есеп шотына ақша аудару жолымен таңбаларды алу жүзеге асырылатын айдың 1-күніне дейін күнтізбелік 30 (отыз) күннен кешіктірмейтін мерзімде әрбір ай бойынша бөлек жүргізеді.</w:t>
      </w:r>
      <w:r>
        <w:br/>
      </w:r>
      <w:r>
        <w:rPr>
          <w:rFonts w:ascii="Times New Roman"/>
          <w:b w:val="false"/>
          <w:i w:val="false"/>
          <w:color w:val="000000"/>
          <w:sz w:val="28"/>
        </w:rPr>
        <w:t>
</w:t>
      </w:r>
      <w:r>
        <w:rPr>
          <w:rFonts w:ascii="Times New Roman"/>
          <w:b w:val="false"/>
          <w:i w:val="false"/>
          <w:color w:val="000000"/>
          <w:sz w:val="28"/>
        </w:rPr>
        <w:t>
      14. Жеткізуші таңбаларды салық органының бірінші басшысының бұйрығымен тағайындалатын салық органдарының материалдық-жауапты тұлғаларына (бұдан әрі - салық органының материалдық-жауапты тұлғасы) береді.</w:t>
      </w:r>
      <w:r>
        <w:br/>
      </w:r>
      <w:r>
        <w:rPr>
          <w:rFonts w:ascii="Times New Roman"/>
          <w:b w:val="false"/>
          <w:i w:val="false"/>
          <w:color w:val="000000"/>
          <w:sz w:val="28"/>
        </w:rPr>
        <w:t>
</w:t>
      </w:r>
      <w:r>
        <w:rPr>
          <w:rFonts w:ascii="Times New Roman"/>
          <w:b w:val="false"/>
          <w:i w:val="false"/>
          <w:color w:val="000000"/>
          <w:sz w:val="28"/>
        </w:rPr>
        <w:t>
      15. Таңбаларды беру кезінде жеткізуші екі данада жүкқұжат жазып береді, оған жеткізуші және салық органының материалдық-жауапты тұлғасы қол қояды. Жүкқұжаттың бірінші данасы салық органдарына беріледі, екінші данасы жеткізушіде қалады.</w:t>
      </w:r>
      <w:r>
        <w:br/>
      </w:r>
      <w:r>
        <w:rPr>
          <w:rFonts w:ascii="Times New Roman"/>
          <w:b w:val="false"/>
          <w:i w:val="false"/>
          <w:color w:val="000000"/>
          <w:sz w:val="28"/>
        </w:rPr>
        <w:t>
      Бұл ретте көрсетілген жүкқұжатта мынадай деректер көрсетіледі:</w:t>
      </w:r>
      <w:r>
        <w:br/>
      </w:r>
      <w:r>
        <w:rPr>
          <w:rFonts w:ascii="Times New Roman"/>
          <w:b w:val="false"/>
          <w:i w:val="false"/>
          <w:color w:val="000000"/>
          <w:sz w:val="28"/>
        </w:rPr>
        <w:t>
</w:t>
      </w:r>
      <w:r>
        <w:rPr>
          <w:rFonts w:ascii="Times New Roman"/>
          <w:b w:val="false"/>
          <w:i w:val="false"/>
          <w:color w:val="000000"/>
          <w:sz w:val="28"/>
        </w:rPr>
        <w:t>
      1) таңбалардың берілген күні;</w:t>
      </w:r>
      <w:r>
        <w:br/>
      </w:r>
      <w:r>
        <w:rPr>
          <w:rFonts w:ascii="Times New Roman"/>
          <w:b w:val="false"/>
          <w:i w:val="false"/>
          <w:color w:val="000000"/>
          <w:sz w:val="28"/>
        </w:rPr>
        <w:t>
</w:t>
      </w:r>
      <w:r>
        <w:rPr>
          <w:rFonts w:ascii="Times New Roman"/>
          <w:b w:val="false"/>
          <w:i w:val="false"/>
          <w:color w:val="000000"/>
          <w:sz w:val="28"/>
        </w:rPr>
        <w:t>
      2) ЕБТ сериясы, нөмірлер диапазондары және саны немесе акциздік таңбалардың түрлері мен саны.</w:t>
      </w:r>
      <w:r>
        <w:br/>
      </w:r>
      <w:r>
        <w:rPr>
          <w:rFonts w:ascii="Times New Roman"/>
          <w:b w:val="false"/>
          <w:i w:val="false"/>
          <w:color w:val="000000"/>
          <w:sz w:val="28"/>
        </w:rPr>
        <w:t>
</w:t>
      </w:r>
      <w:r>
        <w:rPr>
          <w:rFonts w:ascii="Times New Roman"/>
          <w:b w:val="false"/>
          <w:i w:val="false"/>
          <w:color w:val="000000"/>
          <w:sz w:val="28"/>
        </w:rPr>
        <w:t>
      16. Алушылар алкоголь өніміне ЕБТ алу мақсатында салық органдарына ақпараттық жүйе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ЕБТ-на штрих-код жапсыру үшін әрбір алушы бөлек өтініш табыс етеді.</w:t>
      </w:r>
      <w:r>
        <w:br/>
      </w:r>
      <w:r>
        <w:rPr>
          <w:rFonts w:ascii="Times New Roman"/>
          <w:b w:val="false"/>
          <w:i w:val="false"/>
          <w:color w:val="000000"/>
          <w:sz w:val="28"/>
        </w:rPr>
        <w:t>
</w:t>
      </w:r>
      <w:r>
        <w:rPr>
          <w:rFonts w:ascii="Times New Roman"/>
          <w:b w:val="false"/>
          <w:i w:val="false"/>
          <w:color w:val="000000"/>
          <w:sz w:val="28"/>
        </w:rPr>
        <w:t>
      17. Алушыларға алкоголь өніміне арналған ЕБТ беруді салық органдарында салық органының материалдық жауапты тұлғасы ЕБТ-на тиісті штрих-код жапсырылғаннан кейін және ЕБТ-на штрих-код жапсыру үшін өтінішке ЕБТ нөмірлерінің диапазондарын таңу жүзеге асырылғаннан кейін ЕБТ-на штрих-код жапсыру үшін өтініш ақпараттық жүйе арқылы келіп түскен күннен бастап үш жұмыс күні ішінде жүргізеді.</w:t>
      </w:r>
      <w:r>
        <w:br/>
      </w:r>
      <w:r>
        <w:rPr>
          <w:rFonts w:ascii="Times New Roman"/>
          <w:b w:val="false"/>
          <w:i w:val="false"/>
          <w:color w:val="000000"/>
          <w:sz w:val="28"/>
        </w:rPr>
        <w:t>
      Алушыларға темекі өнімдеріне акциздік таңбаларды беруді салық органдарында салық органының материалдық жауапты тұлғасы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акциздік таңбаларды алуға өтініш қағаз түрінде және ақпараттық жүйе арқылы өтініш келіп түскен күннен бастап үш жұмыс күні ішінде береді.</w:t>
      </w:r>
      <w:r>
        <w:br/>
      </w:r>
      <w:r>
        <w:rPr>
          <w:rFonts w:ascii="Times New Roman"/>
          <w:b w:val="false"/>
          <w:i w:val="false"/>
          <w:color w:val="000000"/>
          <w:sz w:val="28"/>
        </w:rPr>
        <w:t>
</w:t>
      </w:r>
      <w:r>
        <w:rPr>
          <w:rFonts w:ascii="Times New Roman"/>
          <w:b w:val="false"/>
          <w:i w:val="false"/>
          <w:color w:val="000000"/>
          <w:sz w:val="28"/>
        </w:rPr>
        <w:t>
      18. Таңбаларды алу үшін алушы салық органдарына мынадай құжаттарды табыс етеді:</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таңбаларды алуға өтініштің түпнұсқасы қағаз түрінде және ақпараттық жүйе арқылы;</w:t>
      </w:r>
      <w:r>
        <w:br/>
      </w:r>
      <w:r>
        <w:rPr>
          <w:rFonts w:ascii="Times New Roman"/>
          <w:b w:val="false"/>
          <w:i w:val="false"/>
          <w:color w:val="000000"/>
          <w:sz w:val="28"/>
        </w:rPr>
        <w:t>
</w:t>
      </w:r>
      <w:r>
        <w:rPr>
          <w:rFonts w:ascii="Times New Roman"/>
          <w:b w:val="false"/>
          <w:i w:val="false"/>
          <w:color w:val="000000"/>
          <w:sz w:val="28"/>
        </w:rPr>
        <w:t>
      2) алушы таңбаларды алуға уәкілетті қызметкерінің атына берген алушының мөрімен куәландырылған сенімхаттың түпнұсқасы;</w:t>
      </w:r>
      <w:r>
        <w:br/>
      </w:r>
      <w:r>
        <w:rPr>
          <w:rFonts w:ascii="Times New Roman"/>
          <w:b w:val="false"/>
          <w:i w:val="false"/>
          <w:color w:val="000000"/>
          <w:sz w:val="28"/>
        </w:rPr>
        <w:t>
</w:t>
      </w:r>
      <w:r>
        <w:rPr>
          <w:rFonts w:ascii="Times New Roman"/>
          <w:b w:val="false"/>
          <w:i w:val="false"/>
          <w:color w:val="000000"/>
          <w:sz w:val="28"/>
        </w:rPr>
        <w:t>
      3) таңбаларды алушы тұлғаны жұмысқа қабылдау туралы бұйрықтың көшірмесі, осындай бұйрықтың түпнұсқасын көрсете отырып;</w:t>
      </w:r>
      <w:r>
        <w:br/>
      </w:r>
      <w:r>
        <w:rPr>
          <w:rFonts w:ascii="Times New Roman"/>
          <w:b w:val="false"/>
          <w:i w:val="false"/>
          <w:color w:val="000000"/>
          <w:sz w:val="28"/>
        </w:rPr>
        <w:t>
</w:t>
      </w:r>
      <w:r>
        <w:rPr>
          <w:rFonts w:ascii="Times New Roman"/>
          <w:b w:val="false"/>
          <w:i w:val="false"/>
          <w:color w:val="000000"/>
          <w:sz w:val="28"/>
        </w:rPr>
        <w:t>
      4) алушы қызметкерінің жеке басын куәландыратын құжаттың көшірмесі, осындай құжаттың түпнұсқасын көрсете отырып;</w:t>
      </w:r>
      <w:r>
        <w:br/>
      </w:r>
      <w:r>
        <w:rPr>
          <w:rFonts w:ascii="Times New Roman"/>
          <w:b w:val="false"/>
          <w:i w:val="false"/>
          <w:color w:val="000000"/>
          <w:sz w:val="28"/>
        </w:rPr>
        <w:t>
</w:t>
      </w:r>
      <w:r>
        <w:rPr>
          <w:rFonts w:ascii="Times New Roman"/>
          <w:b w:val="false"/>
          <w:i w:val="false"/>
          <w:color w:val="000000"/>
          <w:sz w:val="28"/>
        </w:rPr>
        <w:t>
      5) алкоголь өнімін кеден одағына мүше мемлекеттердің аумақтарынан әкелген кезде алкоголь өнімін сақтауға және көтерме саудада еткізуге немесе кеден одағына мүше емес мемлекеттердің аумақтарынан алкоголь өнімін әкелген кезде алкоголь өнімін импорттауға лицензияның көшірмесі;</w:t>
      </w:r>
      <w:r>
        <w:br/>
      </w:r>
      <w:r>
        <w:rPr>
          <w:rFonts w:ascii="Times New Roman"/>
          <w:b w:val="false"/>
          <w:i w:val="false"/>
          <w:color w:val="000000"/>
          <w:sz w:val="28"/>
        </w:rPr>
        <w:t>
</w:t>
      </w:r>
      <w:r>
        <w:rPr>
          <w:rFonts w:ascii="Times New Roman"/>
          <w:b w:val="false"/>
          <w:i w:val="false"/>
          <w:color w:val="000000"/>
          <w:sz w:val="28"/>
        </w:rPr>
        <w:t>
      6) акциздердің төленгенін растайтын төлем құжаты;</w:t>
      </w:r>
      <w:r>
        <w:br/>
      </w:r>
      <w:r>
        <w:rPr>
          <w:rFonts w:ascii="Times New Roman"/>
          <w:b w:val="false"/>
          <w:i w:val="false"/>
          <w:color w:val="000000"/>
          <w:sz w:val="28"/>
        </w:rPr>
        <w:t>
</w:t>
      </w:r>
      <w:r>
        <w:rPr>
          <w:rFonts w:ascii="Times New Roman"/>
          <w:b w:val="false"/>
          <w:i w:val="false"/>
          <w:color w:val="000000"/>
          <w:sz w:val="28"/>
        </w:rPr>
        <w:t>
      7) таңбалар үшін төлемді растайтын төлем құжаты.</w:t>
      </w:r>
      <w:r>
        <w:br/>
      </w:r>
      <w:r>
        <w:rPr>
          <w:rFonts w:ascii="Times New Roman"/>
          <w:b w:val="false"/>
          <w:i w:val="false"/>
          <w:color w:val="000000"/>
          <w:sz w:val="28"/>
        </w:rPr>
        <w:t>
      Материалдық-жауапты тұлға алушылар акциздердің төленгенін растайтын төлем құжатын (құжаттарын) көрсеткен кезде төлем құжаттарында көрсетілген төленген сомаларды салық органындағы деректермен салыстырады.</w:t>
      </w:r>
      <w:r>
        <w:br/>
      </w:r>
      <w:r>
        <w:rPr>
          <w:rFonts w:ascii="Times New Roman"/>
          <w:b w:val="false"/>
          <w:i w:val="false"/>
          <w:color w:val="000000"/>
          <w:sz w:val="28"/>
        </w:rPr>
        <w:t>
      Акциздердің сомасы толық төленбеген жағдайда (өндірілетін темекі өнімдеріне акциздерді төлеуді қоспағанда) алушыларға таңбалар берілмейді.</w:t>
      </w:r>
      <w:r>
        <w:br/>
      </w:r>
      <w:r>
        <w:rPr>
          <w:rFonts w:ascii="Times New Roman"/>
          <w:b w:val="false"/>
          <w:i w:val="false"/>
          <w:color w:val="000000"/>
          <w:sz w:val="28"/>
        </w:rPr>
        <w:t>
</w:t>
      </w:r>
      <w:r>
        <w:rPr>
          <w:rFonts w:ascii="Times New Roman"/>
          <w:b w:val="false"/>
          <w:i w:val="false"/>
          <w:color w:val="000000"/>
          <w:sz w:val="28"/>
        </w:rPr>
        <w:t>
      19. Осы Қағидалардың 18-тармағында көрсетілген құжаттар салық органдарында қалады.</w:t>
      </w:r>
      <w:r>
        <w:br/>
      </w:r>
      <w:r>
        <w:rPr>
          <w:rFonts w:ascii="Times New Roman"/>
          <w:b w:val="false"/>
          <w:i w:val="false"/>
          <w:color w:val="000000"/>
          <w:sz w:val="28"/>
        </w:rPr>
        <w:t>
</w:t>
      </w:r>
      <w:r>
        <w:rPr>
          <w:rFonts w:ascii="Times New Roman"/>
          <w:b w:val="false"/>
          <w:i w:val="false"/>
          <w:color w:val="000000"/>
          <w:sz w:val="28"/>
        </w:rPr>
        <w:t>
      20. Алушыларға Қазақстан Республикасы аумағында өндірілген және кеден одағына мүше мемлекеттер аумақтарынан импортталған алкоголь өніміне ЕБТ немесе темекі өнімдеріне акциздік таңбаларды беру кезінде салық органының материалдық-жауапты тұлғасы екі данада жүкқұжат жазып береді, оған екі тарап та қол қояды. Жүкқұжаттың бір данасы алушыға беріледі, екінші данасы салық органдарында қалады.</w:t>
      </w:r>
      <w:r>
        <w:br/>
      </w:r>
      <w:r>
        <w:rPr>
          <w:rFonts w:ascii="Times New Roman"/>
          <w:b w:val="false"/>
          <w:i w:val="false"/>
          <w:color w:val="000000"/>
          <w:sz w:val="28"/>
        </w:rPr>
        <w:t>
      Аталған жүкқұжатта мынадай деректер көрсетіледі:</w:t>
      </w:r>
      <w:r>
        <w:br/>
      </w:r>
      <w:r>
        <w:rPr>
          <w:rFonts w:ascii="Times New Roman"/>
          <w:b w:val="false"/>
          <w:i w:val="false"/>
          <w:color w:val="000000"/>
          <w:sz w:val="28"/>
        </w:rPr>
        <w:t>
</w:t>
      </w:r>
      <w:r>
        <w:rPr>
          <w:rFonts w:ascii="Times New Roman"/>
          <w:b w:val="false"/>
          <w:i w:val="false"/>
          <w:color w:val="000000"/>
          <w:sz w:val="28"/>
        </w:rPr>
        <w:t>
      1) таңбалардың берілген күні;</w:t>
      </w:r>
      <w:r>
        <w:br/>
      </w:r>
      <w:r>
        <w:rPr>
          <w:rFonts w:ascii="Times New Roman"/>
          <w:b w:val="false"/>
          <w:i w:val="false"/>
          <w:color w:val="000000"/>
          <w:sz w:val="28"/>
        </w:rPr>
        <w:t>
</w:t>
      </w:r>
      <w:r>
        <w:rPr>
          <w:rFonts w:ascii="Times New Roman"/>
          <w:b w:val="false"/>
          <w:i w:val="false"/>
          <w:color w:val="000000"/>
          <w:sz w:val="28"/>
        </w:rPr>
        <w:t>
      2) алушылардың атауы;</w:t>
      </w:r>
      <w:r>
        <w:br/>
      </w:r>
      <w:r>
        <w:rPr>
          <w:rFonts w:ascii="Times New Roman"/>
          <w:b w:val="false"/>
          <w:i w:val="false"/>
          <w:color w:val="000000"/>
          <w:sz w:val="28"/>
        </w:rPr>
        <w:t>
</w:t>
      </w:r>
      <w:r>
        <w:rPr>
          <w:rFonts w:ascii="Times New Roman"/>
          <w:b w:val="false"/>
          <w:i w:val="false"/>
          <w:color w:val="000000"/>
          <w:sz w:val="28"/>
        </w:rPr>
        <w:t>
      3) таңбаларды алуға уәкілеттік берілген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4) ЕБТ сериясы, нөмірлер диапазондары және саны немесе акциздік таңбалардың түрлері мен саны;</w:t>
      </w:r>
      <w:r>
        <w:br/>
      </w:r>
      <w:r>
        <w:rPr>
          <w:rFonts w:ascii="Times New Roman"/>
          <w:b w:val="false"/>
          <w:i w:val="false"/>
          <w:color w:val="000000"/>
          <w:sz w:val="28"/>
        </w:rPr>
        <w:t>
</w:t>
      </w:r>
      <w:r>
        <w:rPr>
          <w:rFonts w:ascii="Times New Roman"/>
          <w:b w:val="false"/>
          <w:i w:val="false"/>
          <w:color w:val="000000"/>
          <w:sz w:val="28"/>
        </w:rPr>
        <w:t>
      5) Кеден одағына мүше мемлекеттердің аумақтарынан алкоголь өнімі әкелінген жағдайда сыртқы сауда шартының (келісімшарттың) нөмірі және күні.</w:t>
      </w:r>
      <w:r>
        <w:br/>
      </w:r>
      <w:r>
        <w:rPr>
          <w:rFonts w:ascii="Times New Roman"/>
          <w:b w:val="false"/>
          <w:i w:val="false"/>
          <w:color w:val="000000"/>
          <w:sz w:val="28"/>
        </w:rPr>
        <w:t>
</w:t>
      </w:r>
      <w:r>
        <w:rPr>
          <w:rFonts w:ascii="Times New Roman"/>
          <w:b w:val="false"/>
          <w:i w:val="false"/>
          <w:color w:val="000000"/>
          <w:sz w:val="28"/>
        </w:rPr>
        <w:t>
      21. Алушыларға кеден одағына мүше емес мемлекеттердің аумақтарынан импортталған алкоголь өніміне ЕБТ немесе темекі өнімдеріне акциздік таңбаларды беру кезінде жүкқұжат үш данада жазып беріледі: бірінші және екінші даналары алушыларға беріледі (екінші данасы кеден органына табыс ету үшін), үшінші данасы салық органдарында қалады.</w:t>
      </w:r>
      <w:r>
        <w:br/>
      </w:r>
      <w:r>
        <w:rPr>
          <w:rFonts w:ascii="Times New Roman"/>
          <w:b w:val="false"/>
          <w:i w:val="false"/>
          <w:color w:val="000000"/>
          <w:sz w:val="28"/>
        </w:rPr>
        <w:t>
      Аталған жүкқұжатта мынадай деректер көрсетіледі:</w:t>
      </w:r>
      <w:r>
        <w:br/>
      </w:r>
      <w:r>
        <w:rPr>
          <w:rFonts w:ascii="Times New Roman"/>
          <w:b w:val="false"/>
          <w:i w:val="false"/>
          <w:color w:val="000000"/>
          <w:sz w:val="28"/>
        </w:rPr>
        <w:t>
</w:t>
      </w:r>
      <w:r>
        <w:rPr>
          <w:rFonts w:ascii="Times New Roman"/>
          <w:b w:val="false"/>
          <w:i w:val="false"/>
          <w:color w:val="000000"/>
          <w:sz w:val="28"/>
        </w:rPr>
        <w:t>
      1) таңбалардың берілген күні;</w:t>
      </w:r>
      <w:r>
        <w:br/>
      </w:r>
      <w:r>
        <w:rPr>
          <w:rFonts w:ascii="Times New Roman"/>
          <w:b w:val="false"/>
          <w:i w:val="false"/>
          <w:color w:val="000000"/>
          <w:sz w:val="28"/>
        </w:rPr>
        <w:t>
</w:t>
      </w:r>
      <w:r>
        <w:rPr>
          <w:rFonts w:ascii="Times New Roman"/>
          <w:b w:val="false"/>
          <w:i w:val="false"/>
          <w:color w:val="000000"/>
          <w:sz w:val="28"/>
        </w:rPr>
        <w:t>
      2) алушылардың атауы;</w:t>
      </w:r>
      <w:r>
        <w:br/>
      </w:r>
      <w:r>
        <w:rPr>
          <w:rFonts w:ascii="Times New Roman"/>
          <w:b w:val="false"/>
          <w:i w:val="false"/>
          <w:color w:val="000000"/>
          <w:sz w:val="28"/>
        </w:rPr>
        <w:t>
</w:t>
      </w:r>
      <w:r>
        <w:rPr>
          <w:rFonts w:ascii="Times New Roman"/>
          <w:b w:val="false"/>
          <w:i w:val="false"/>
          <w:color w:val="000000"/>
          <w:sz w:val="28"/>
        </w:rPr>
        <w:t>
      3) импорттауға лицензияның нөмірі;</w:t>
      </w:r>
      <w:r>
        <w:br/>
      </w:r>
      <w:r>
        <w:rPr>
          <w:rFonts w:ascii="Times New Roman"/>
          <w:b w:val="false"/>
          <w:i w:val="false"/>
          <w:color w:val="000000"/>
          <w:sz w:val="28"/>
        </w:rPr>
        <w:t>
</w:t>
      </w:r>
      <w:r>
        <w:rPr>
          <w:rFonts w:ascii="Times New Roman"/>
          <w:b w:val="false"/>
          <w:i w:val="false"/>
          <w:color w:val="000000"/>
          <w:sz w:val="28"/>
        </w:rPr>
        <w:t>
      4) сыртқы сауда шартының (келісімшарттың) нөмірі мен күні;</w:t>
      </w:r>
      <w:r>
        <w:br/>
      </w:r>
      <w:r>
        <w:rPr>
          <w:rFonts w:ascii="Times New Roman"/>
          <w:b w:val="false"/>
          <w:i w:val="false"/>
          <w:color w:val="000000"/>
          <w:sz w:val="28"/>
        </w:rPr>
        <w:t>
</w:t>
      </w:r>
      <w:r>
        <w:rPr>
          <w:rFonts w:ascii="Times New Roman"/>
          <w:b w:val="false"/>
          <w:i w:val="false"/>
          <w:color w:val="000000"/>
          <w:sz w:val="28"/>
        </w:rPr>
        <w:t>
      5) ЕБТ сериясы, нөмірлер диапазондары және саны немесе акциздік таңбалардың түрлері мен саны.</w:t>
      </w:r>
      <w:r>
        <w:br/>
      </w:r>
      <w:r>
        <w:rPr>
          <w:rFonts w:ascii="Times New Roman"/>
          <w:b w:val="false"/>
          <w:i w:val="false"/>
          <w:color w:val="000000"/>
          <w:sz w:val="28"/>
        </w:rPr>
        <w:t>
</w:t>
      </w:r>
      <w:r>
        <w:rPr>
          <w:rFonts w:ascii="Times New Roman"/>
          <w:b w:val="false"/>
          <w:i w:val="false"/>
          <w:color w:val="000000"/>
          <w:sz w:val="28"/>
        </w:rPr>
        <w:t>
      22. Алушыларға таңбаларды беру таңбаларды жасап шығаруға өтінімдерде көрсетілген санға сәйкес жүргізіледі.</w:t>
      </w:r>
    </w:p>
    <w:bookmarkEnd w:id="6"/>
    <w:bookmarkStart w:name="z52" w:id="7"/>
    <w:p>
      <w:pPr>
        <w:spacing w:after="0"/>
        <w:ind w:left="0"/>
        <w:jc w:val="left"/>
      </w:pPr>
      <w:r>
        <w:rPr>
          <w:rFonts w:ascii="Times New Roman"/>
          <w:b/>
          <w:i w:val="false"/>
          <w:color w:val="000000"/>
        </w:rPr>
        <w:t xml:space="preserve"> 
Есепке алу-бақылау таңбалары мен акциздік таңбаларды есепке алу және сақтау</w:t>
      </w:r>
    </w:p>
    <w:bookmarkEnd w:id="7"/>
    <w:bookmarkStart w:name="z53" w:id="8"/>
    <w:p>
      <w:pPr>
        <w:spacing w:after="0"/>
        <w:ind w:left="0"/>
        <w:jc w:val="both"/>
      </w:pPr>
      <w:r>
        <w:rPr>
          <w:rFonts w:ascii="Times New Roman"/>
          <w:b w:val="false"/>
          <w:i w:val="false"/>
          <w:color w:val="000000"/>
          <w:sz w:val="28"/>
        </w:rPr>
        <w:t>
      23. Таңбалардың қозғалысын есепке алуды салық органының материалдық-жауапты тұлғасы осы Қағидаларға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9-қосымшаларға</w:t>
      </w:r>
      <w:r>
        <w:rPr>
          <w:rFonts w:ascii="Times New Roman"/>
          <w:b w:val="false"/>
          <w:i w:val="false"/>
          <w:color w:val="000000"/>
          <w:sz w:val="28"/>
        </w:rPr>
        <w:t xml:space="preserve"> сәйкес нысан бойынша тігілетін, нөмірленетін, бірінші басшылар қол қоятын және салық органдарының мөрімен куәландырылатын есепке алу журналдарында жүргізеді.</w:t>
      </w:r>
      <w:r>
        <w:br/>
      </w:r>
      <w:r>
        <w:rPr>
          <w:rFonts w:ascii="Times New Roman"/>
          <w:b w:val="false"/>
          <w:i w:val="false"/>
          <w:color w:val="000000"/>
          <w:sz w:val="28"/>
        </w:rPr>
        <w:t>
</w:t>
      </w:r>
      <w:r>
        <w:rPr>
          <w:rFonts w:ascii="Times New Roman"/>
          <w:b w:val="false"/>
          <w:i w:val="false"/>
          <w:color w:val="000000"/>
          <w:sz w:val="28"/>
        </w:rPr>
        <w:t>
      24. Әрбір тоқсанның 1-күніне салық органдарында бар таңбалардың нақты санын тексеруді (бұдан әрі - тізімдеме) салық органының материалдық-жауапты тұлғасы ауысқан кезде салық органының материалдық-жауапты тұлғасын қоспағанда, салық органының кемінде үш қызметкері санында салық органының бірінші басшысының бұйрығымен жыл сайын қаңтардың 10-күнінен кешіктірмей құрылатын түгендеу комиссиясы жүзеге асырады.</w:t>
      </w:r>
      <w:r>
        <w:br/>
      </w:r>
      <w:r>
        <w:rPr>
          <w:rFonts w:ascii="Times New Roman"/>
          <w:b w:val="false"/>
          <w:i w:val="false"/>
          <w:color w:val="000000"/>
          <w:sz w:val="28"/>
        </w:rPr>
        <w:t>
</w:t>
      </w:r>
      <w:r>
        <w:rPr>
          <w:rFonts w:ascii="Times New Roman"/>
          <w:b w:val="false"/>
          <w:i w:val="false"/>
          <w:color w:val="000000"/>
          <w:sz w:val="28"/>
        </w:rPr>
        <w:t>
      25. Тізімдеме екі данада жасалады және түгендеу комиссиясының мүшелері, сондай-ақ салық органының материалдық-жауапты тұлғасы қол қояды.</w:t>
      </w:r>
      <w:r>
        <w:br/>
      </w:r>
      <w:r>
        <w:rPr>
          <w:rFonts w:ascii="Times New Roman"/>
          <w:b w:val="false"/>
          <w:i w:val="false"/>
          <w:color w:val="000000"/>
          <w:sz w:val="28"/>
        </w:rPr>
        <w:t>
</w:t>
      </w:r>
      <w:r>
        <w:rPr>
          <w:rFonts w:ascii="Times New Roman"/>
          <w:b w:val="false"/>
          <w:i w:val="false"/>
          <w:color w:val="000000"/>
          <w:sz w:val="28"/>
        </w:rPr>
        <w:t>
      26. Таңбаларға қатаң есептілік бланкілері үшін белгіленген бухгалтерлік есеп жүргізу </w:t>
      </w:r>
      <w:r>
        <w:rPr>
          <w:rFonts w:ascii="Times New Roman"/>
          <w:b w:val="false"/>
          <w:i w:val="false"/>
          <w:color w:val="000000"/>
          <w:sz w:val="28"/>
        </w:rPr>
        <w:t>қағидалары</w:t>
      </w:r>
      <w:r>
        <w:rPr>
          <w:rFonts w:ascii="Times New Roman"/>
          <w:b w:val="false"/>
          <w:i w:val="false"/>
          <w:color w:val="000000"/>
          <w:sz w:val="28"/>
        </w:rPr>
        <w:t xml:space="preserve"> қолданылады.</w:t>
      </w:r>
      <w:r>
        <w:br/>
      </w:r>
      <w:r>
        <w:rPr>
          <w:rFonts w:ascii="Times New Roman"/>
          <w:b w:val="false"/>
          <w:i w:val="false"/>
          <w:color w:val="000000"/>
          <w:sz w:val="28"/>
        </w:rPr>
        <w:t>
</w:t>
      </w:r>
      <w:r>
        <w:rPr>
          <w:rFonts w:ascii="Times New Roman"/>
          <w:b w:val="false"/>
          <w:i w:val="false"/>
          <w:color w:val="000000"/>
          <w:sz w:val="28"/>
        </w:rPr>
        <w:t>
      27. Алушылар осы Қағидаларда белгіленген тәртіппен таңбалар пайдаланылғанға дейін, сондай-ақ бүлінген таңбаларды олар жойылғанға дейін оларға дұрыс есеп жүргізуді қамтамасыз етеді.</w:t>
      </w:r>
      <w:r>
        <w:br/>
      </w:r>
      <w:r>
        <w:rPr>
          <w:rFonts w:ascii="Times New Roman"/>
          <w:b w:val="false"/>
          <w:i w:val="false"/>
          <w:color w:val="000000"/>
          <w:sz w:val="28"/>
        </w:rPr>
        <w:t>
</w:t>
      </w:r>
      <w:r>
        <w:rPr>
          <w:rFonts w:ascii="Times New Roman"/>
          <w:b w:val="false"/>
          <w:i w:val="false"/>
          <w:color w:val="000000"/>
          <w:sz w:val="28"/>
        </w:rPr>
        <w:t>
      28. Алушылар ай сайын салық органдарына осы Қағидаларға </w:t>
      </w:r>
      <w:r>
        <w:rPr>
          <w:rFonts w:ascii="Times New Roman"/>
          <w:b w:val="false"/>
          <w:i w:val="false"/>
          <w:color w:val="000000"/>
          <w:sz w:val="28"/>
        </w:rPr>
        <w:t>10- қосымшаға</w:t>
      </w:r>
      <w:r>
        <w:rPr>
          <w:rFonts w:ascii="Times New Roman"/>
          <w:b w:val="false"/>
          <w:i w:val="false"/>
          <w:color w:val="000000"/>
          <w:sz w:val="28"/>
        </w:rPr>
        <w:t xml:space="preserve"> сәйкес нысан бойынша алынған таңбалардың пайдаланылуы туралы есептерді табыс етеді.</w:t>
      </w:r>
      <w:r>
        <w:br/>
      </w:r>
      <w:r>
        <w:rPr>
          <w:rFonts w:ascii="Times New Roman"/>
          <w:b w:val="false"/>
          <w:i w:val="false"/>
          <w:color w:val="000000"/>
          <w:sz w:val="28"/>
        </w:rPr>
        <w:t>
</w:t>
      </w:r>
      <w:r>
        <w:rPr>
          <w:rFonts w:ascii="Times New Roman"/>
          <w:b w:val="false"/>
          <w:i w:val="false"/>
          <w:color w:val="000000"/>
          <w:sz w:val="28"/>
        </w:rPr>
        <w:t>
      29. Таңбаларды салық органдарында сақтау сақтауға, беруге және ЕАБТ-на штрих-код жапсыруға арналған жұмыс аймақтары бар, өртке қарсы және күзет дабылы бар үй-жайларда жүзеге асырылады.</w:t>
      </w:r>
      <w:r>
        <w:br/>
      </w:r>
      <w:r>
        <w:rPr>
          <w:rFonts w:ascii="Times New Roman"/>
          <w:b w:val="false"/>
          <w:i w:val="false"/>
          <w:color w:val="000000"/>
          <w:sz w:val="28"/>
        </w:rPr>
        <w:t>
</w:t>
      </w:r>
      <w:r>
        <w:rPr>
          <w:rFonts w:ascii="Times New Roman"/>
          <w:b w:val="false"/>
          <w:i w:val="false"/>
          <w:color w:val="000000"/>
          <w:sz w:val="28"/>
        </w:rPr>
        <w:t>
      30. Алушылар осы Қағидаларда белгіленген тәртіппен таңбалар пайдаланылғанға дейін, сондай-ақ бүлінген таңбаларды олар жойылғанға дейін олардың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31. Жеткізуші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салық органдарының бөлінісінде қағаз түрінде берілген таңбалар туралы ай сайын есеп жасайды, оған жеткізушінің бірінші басшысы мен бас бухгалтері қол қояды және есепті айдан кейінгі айдың 15-күнінен кешіктірмей Комитетке жібереді.</w:t>
      </w:r>
    </w:p>
    <w:bookmarkEnd w:id="8"/>
    <w:bookmarkStart w:name="z62" w:id="9"/>
    <w:p>
      <w:pPr>
        <w:spacing w:after="0"/>
        <w:ind w:left="0"/>
        <w:jc w:val="both"/>
      </w:pPr>
      <w:r>
        <w:rPr>
          <w:rFonts w:ascii="Times New Roman"/>
          <w:b w:val="false"/>
          <w:i w:val="false"/>
          <w:color w:val="000000"/>
          <w:sz w:val="28"/>
        </w:rPr>
        <w:t xml:space="preserve">
Есепке алу-бақылау таңбалары мен акциздік </w:t>
      </w:r>
      <w:r>
        <w:br/>
      </w:r>
      <w:r>
        <w:rPr>
          <w:rFonts w:ascii="Times New Roman"/>
          <w:b w:val="false"/>
          <w:i w:val="false"/>
          <w:color w:val="000000"/>
          <w:sz w:val="28"/>
        </w:rPr>
        <w:t xml:space="preserve">
таңбаларды алу, есепке алу, сақтау және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__________________________________</w:t>
      </w:r>
      <w:r>
        <w:br/>
      </w:r>
      <w:r>
        <w:rPr>
          <w:rFonts w:ascii="Times New Roman"/>
          <w:b w:val="false"/>
          <w:i w:val="false"/>
          <w:color w:val="000000"/>
          <w:sz w:val="28"/>
        </w:rPr>
        <w:t>
(салық органы басшысының аты-жөні)</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алушының атауы, СТН/БСН      </w:t>
      </w:r>
    </w:p>
    <w:bookmarkStart w:name="z63" w:id="10"/>
    <w:p>
      <w:pPr>
        <w:spacing w:after="0"/>
        <w:ind w:left="0"/>
        <w:jc w:val="left"/>
      </w:pPr>
      <w:r>
        <w:rPr>
          <w:rFonts w:ascii="Times New Roman"/>
          <w:b/>
          <w:i w:val="false"/>
          <w:color w:val="000000"/>
        </w:rPr>
        <w:t xml:space="preserve"> 
Қазақстан Республикасының аумағында өндірілетін алкоголь өнімдеріне арналған есепке алу-бақылау таңбаларын немесе темекі өнімдерін таңбалауға арналған акциздік таңбаларды дайындауға өтінім</w:t>
      </w:r>
    </w:p>
    <w:bookmarkEnd w:id="10"/>
    <w:p>
      <w:pPr>
        <w:spacing w:after="0"/>
        <w:ind w:left="0"/>
        <w:jc w:val="both"/>
      </w:pPr>
      <w:r>
        <w:rPr>
          <w:rFonts w:ascii="Times New Roman"/>
          <w:b w:val="false"/>
          <w:i w:val="false"/>
          <w:color w:val="000000"/>
          <w:sz w:val="28"/>
        </w:rPr>
        <w:t>өтінімнің түрі: (алдағы жылға, қызметін алғаш немесе жаңадан бастағандар үшін, қосымша)</w:t>
      </w:r>
    </w:p>
    <w:p>
      <w:pPr>
        <w:spacing w:after="0"/>
        <w:ind w:left="0"/>
        <w:jc w:val="both"/>
      </w:pPr>
      <w:r>
        <w:rPr>
          <w:rFonts w:ascii="Times New Roman"/>
          <w:b w:val="false"/>
          <w:i/>
          <w:color w:val="000000"/>
          <w:sz w:val="28"/>
        </w:rPr>
        <w:t>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73"/>
        <w:gridCol w:w="613"/>
        <w:gridCol w:w="433"/>
        <w:gridCol w:w="373"/>
        <w:gridCol w:w="853"/>
        <w:gridCol w:w="513"/>
        <w:gridCol w:w="453"/>
        <w:gridCol w:w="773"/>
        <w:gridCol w:w="853"/>
        <w:gridCol w:w="1013"/>
        <w:gridCol w:w="1273"/>
        <w:gridCol w:w="1133"/>
        <w:gridCol w:w="273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(Қазақстан Республикасының аумағында өндірілген темекі өнімдеріне арналған акциздік таңбалардың түрін көрсетіңіз "парақтық" немесе "қиылған")</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Бас бухгалтер 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М.О.</w:t>
      </w:r>
    </w:p>
    <w:bookmarkStart w:name="z64" w:id="11"/>
    <w:p>
      <w:pPr>
        <w:spacing w:after="0"/>
        <w:ind w:left="0"/>
        <w:jc w:val="both"/>
      </w:pPr>
      <w:r>
        <w:rPr>
          <w:rFonts w:ascii="Times New Roman"/>
          <w:b w:val="false"/>
          <w:i w:val="false"/>
          <w:color w:val="000000"/>
          <w:sz w:val="28"/>
        </w:rPr>
        <w:t xml:space="preserve">
Есепке алу-бақылау таңбалары мен акциздік </w:t>
      </w:r>
      <w:r>
        <w:br/>
      </w:r>
      <w:r>
        <w:rPr>
          <w:rFonts w:ascii="Times New Roman"/>
          <w:b w:val="false"/>
          <w:i w:val="false"/>
          <w:color w:val="000000"/>
          <w:sz w:val="28"/>
        </w:rPr>
        <w:t xml:space="preserve">
таңбаларды алу, есепке алу, сақтау және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нысан                      </w:t>
      </w:r>
    </w:p>
    <w:bookmarkEnd w:id="11"/>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(салық органы басшысының аты-жөні)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алушының атауы, СТН/БСН     </w:t>
      </w:r>
    </w:p>
    <w:bookmarkStart w:name="z65" w:id="12"/>
    <w:p>
      <w:pPr>
        <w:spacing w:after="0"/>
        <w:ind w:left="0"/>
        <w:jc w:val="left"/>
      </w:pPr>
      <w:r>
        <w:rPr>
          <w:rFonts w:ascii="Times New Roman"/>
          <w:b/>
          <w:i w:val="false"/>
          <w:color w:val="000000"/>
        </w:rPr>
        <w:t xml:space="preserve"> 
Қазақстан Республикасының аумағына импортталатын алкоголь өнімдеріне арналған есепке алу-бақылау таңбаларын немесе темекі өнімдерін таңбалауға арналған акциздік таңбаларды дайындауға өтінім</w:t>
      </w:r>
    </w:p>
    <w:bookmarkEnd w:id="12"/>
    <w:p>
      <w:pPr>
        <w:spacing w:after="0"/>
        <w:ind w:left="0"/>
        <w:jc w:val="both"/>
      </w:pPr>
      <w:r>
        <w:rPr>
          <w:rFonts w:ascii="Times New Roman"/>
          <w:b w:val="false"/>
          <w:i w:val="false"/>
          <w:color w:val="000000"/>
          <w:sz w:val="28"/>
        </w:rPr>
        <w:t xml:space="preserve">өтінімнің түрі: (алдағы жылға, қызметін алғаш немесе жаңадан бастағандар үшін, қосымша)          </w:t>
      </w:r>
      <w:r>
        <w:br/>
      </w:r>
      <w:r>
        <w:rPr>
          <w:rFonts w:ascii="Times New Roman"/>
          <w:b w:val="false"/>
          <w:i w:val="false"/>
          <w:color w:val="000000"/>
          <w:sz w:val="28"/>
        </w:rPr>
        <w:t>
                                                      </w:t>
      </w:r>
      <w:r>
        <w:rPr>
          <w:rFonts w:ascii="Times New Roman"/>
          <w:b w:val="false"/>
          <w:i/>
          <w:color w:val="000000"/>
          <w:sz w:val="28"/>
        </w:rPr>
        <w:t>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31"/>
        <w:gridCol w:w="457"/>
        <w:gridCol w:w="680"/>
        <w:gridCol w:w="327"/>
        <w:gridCol w:w="662"/>
        <w:gridCol w:w="662"/>
        <w:gridCol w:w="755"/>
        <w:gridCol w:w="737"/>
        <w:gridCol w:w="914"/>
        <w:gridCol w:w="1305"/>
        <w:gridCol w:w="1175"/>
        <w:gridCol w:w="1379"/>
        <w:gridCol w:w="2966"/>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барлығы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("парақтық" немесе "қиылған", Қазақстан Республикасының аумағына импортталған темекі өнімдеріне арналған акциздік таңбаларды көрсетіңіз)</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w:t>
      </w:r>
      <w:r>
        <w:br/>
      </w:r>
      <w:r>
        <w:rPr>
          <w:rFonts w:ascii="Times New Roman"/>
          <w:b w:val="false"/>
          <w:i w:val="false"/>
          <w:color w:val="000000"/>
          <w:sz w:val="28"/>
        </w:rPr>
        <w:t>
             (аты-жөні)</w:t>
      </w:r>
      <w:r>
        <w:br/>
      </w:r>
      <w:r>
        <w:rPr>
          <w:rFonts w:ascii="Times New Roman"/>
          <w:b w:val="false"/>
          <w:i w:val="false"/>
          <w:color w:val="000000"/>
          <w:sz w:val="28"/>
        </w:rPr>
        <w:t>
Бас бухгалтер 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М.О.</w:t>
      </w:r>
    </w:p>
    <w:bookmarkStart w:name="z66" w:id="13"/>
    <w:p>
      <w:pPr>
        <w:spacing w:after="0"/>
        <w:ind w:left="0"/>
        <w:jc w:val="both"/>
      </w:pPr>
      <w:r>
        <w:rPr>
          <w:rFonts w:ascii="Times New Roman"/>
          <w:b w:val="false"/>
          <w:i w:val="false"/>
          <w:color w:val="000000"/>
          <w:sz w:val="28"/>
        </w:rPr>
        <w:t xml:space="preserve">
Есепке алу-бақылау таңбалары мен акциздік </w:t>
      </w:r>
      <w:r>
        <w:br/>
      </w:r>
      <w:r>
        <w:rPr>
          <w:rFonts w:ascii="Times New Roman"/>
          <w:b w:val="false"/>
          <w:i w:val="false"/>
          <w:color w:val="000000"/>
          <w:sz w:val="28"/>
        </w:rPr>
        <w:t xml:space="preserve">
таңбаларды алу, есепке алу, сақтау және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нысан                       </w:t>
      </w:r>
    </w:p>
    <w:bookmarkEnd w:id="13"/>
    <w:bookmarkStart w:name="z67" w:id="14"/>
    <w:p>
      <w:pPr>
        <w:spacing w:after="0"/>
        <w:ind w:left="0"/>
        <w:jc w:val="left"/>
      </w:pPr>
      <w:r>
        <w:rPr>
          <w:rFonts w:ascii="Times New Roman"/>
          <w:b/>
          <w:i w:val="false"/>
          <w:color w:val="000000"/>
        </w:rPr>
        <w:t xml:space="preserve"> 
Қазақстан Республикасының аумағында өндірілетін алкоголь өнімдеріне арналған есепке алу-бақылау таңбаларын немесе темекі өнімдерін таңбалауға арналған акциздік таңбаларды дайындауға өтінім</w:t>
      </w:r>
    </w:p>
    <w:bookmarkEnd w:id="14"/>
    <w:p>
      <w:pPr>
        <w:spacing w:after="0"/>
        <w:ind w:left="0"/>
        <w:jc w:val="both"/>
      </w:pPr>
      <w:r>
        <w:rPr>
          <w:rFonts w:ascii="Times New Roman"/>
          <w:b w:val="false"/>
          <w:i w:val="false"/>
          <w:color w:val="000000"/>
          <w:sz w:val="28"/>
        </w:rPr>
        <w:t xml:space="preserve">өтінімнің түрі: (алдағы жылға, қызметін алғаш немесе жаңадан бастағандар үшін, қосымша)         </w:t>
      </w:r>
      <w:r>
        <w:br/>
      </w:r>
      <w:r>
        <w:rPr>
          <w:rFonts w:ascii="Times New Roman"/>
          <w:b w:val="false"/>
          <w:i w:val="false"/>
          <w:color w:val="000000"/>
          <w:sz w:val="28"/>
        </w:rPr>
        <w:t>
                                                      </w:t>
      </w:r>
      <w:r>
        <w:rPr>
          <w:rFonts w:ascii="Times New Roman"/>
          <w:b w:val="false"/>
          <w:i/>
          <w:color w:val="000000"/>
          <w:sz w:val="28"/>
        </w:rPr>
        <w:t>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573"/>
        <w:gridCol w:w="2213"/>
        <w:gridCol w:w="1153"/>
        <w:gridCol w:w="1393"/>
        <w:gridCol w:w="1473"/>
        <w:gridCol w:w="1753"/>
        <w:gridCol w:w="1173"/>
        <w:gridCol w:w="91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СТН/БСН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Таңбалардың түрі (есепке алу-бақылау немесе акциздік таңбалар)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атауы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153"/>
        <w:gridCol w:w="1453"/>
        <w:gridCol w:w="1133"/>
        <w:gridCol w:w="1193"/>
        <w:gridCol w:w="1453"/>
        <w:gridCol w:w="2213"/>
        <w:gridCol w:w="32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(Қазақстан Республикасының аумағында өндірілген темекі өнімдеріне арналған акциздік таңбалардың түрін көрсетіңіз "парақтық" немесе "қиылған")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15"/>
    <w:p>
      <w:pPr>
        <w:spacing w:after="0"/>
        <w:ind w:left="0"/>
        <w:jc w:val="both"/>
      </w:pPr>
      <w:r>
        <w:rPr>
          <w:rFonts w:ascii="Times New Roman"/>
          <w:b w:val="false"/>
          <w:i w:val="false"/>
          <w:color w:val="000000"/>
          <w:sz w:val="28"/>
        </w:rPr>
        <w:t xml:space="preserve">
Есепке алу-бақылау таңбалары мен акциздік </w:t>
      </w:r>
      <w:r>
        <w:br/>
      </w:r>
      <w:r>
        <w:rPr>
          <w:rFonts w:ascii="Times New Roman"/>
          <w:b w:val="false"/>
          <w:i w:val="false"/>
          <w:color w:val="000000"/>
          <w:sz w:val="28"/>
        </w:rPr>
        <w:t>
таңбаларды алу, есепке алу, сақтау және беру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нысан                          </w:t>
      </w:r>
    </w:p>
    <w:bookmarkEnd w:id="15"/>
    <w:bookmarkStart w:name="z69" w:id="16"/>
    <w:p>
      <w:pPr>
        <w:spacing w:after="0"/>
        <w:ind w:left="0"/>
        <w:jc w:val="left"/>
      </w:pPr>
      <w:r>
        <w:rPr>
          <w:rFonts w:ascii="Times New Roman"/>
          <w:b/>
          <w:i w:val="false"/>
          <w:color w:val="000000"/>
        </w:rPr>
        <w:t xml:space="preserve"> 
Қазақстан Республикасының аумағына импортталатын алкоголь өнімдеріне арналған есепке алу-бақылау таңбаларын немесе темекі өнімдерін таңбалауға арналған акциздік таңбаларды дайындауға өтінім</w:t>
      </w:r>
    </w:p>
    <w:bookmarkEnd w:id="16"/>
    <w:p>
      <w:pPr>
        <w:spacing w:after="0"/>
        <w:ind w:left="0"/>
        <w:jc w:val="both"/>
      </w:pPr>
      <w:r>
        <w:rPr>
          <w:rFonts w:ascii="Times New Roman"/>
          <w:b w:val="false"/>
          <w:i w:val="false"/>
          <w:color w:val="000000"/>
          <w:sz w:val="28"/>
        </w:rPr>
        <w:t xml:space="preserve">өтінімнің түрі: (алдағы жылға, қызметін алғаш немесе жаңадан бастағандар үшін, қосымша)    </w:t>
      </w:r>
      <w:r>
        <w:br/>
      </w:r>
      <w:r>
        <w:rPr>
          <w:rFonts w:ascii="Times New Roman"/>
          <w:b w:val="false"/>
          <w:i w:val="false"/>
          <w:color w:val="000000"/>
          <w:sz w:val="28"/>
        </w:rPr>
        <w:t>
                                                  </w:t>
      </w:r>
      <w:r>
        <w:rPr>
          <w:rFonts w:ascii="Times New Roman"/>
          <w:b w:val="false"/>
          <w:i/>
          <w:color w:val="000000"/>
          <w:sz w:val="28"/>
        </w:rPr>
        <w:t>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573"/>
        <w:gridCol w:w="1993"/>
        <w:gridCol w:w="953"/>
        <w:gridCol w:w="953"/>
        <w:gridCol w:w="773"/>
        <w:gridCol w:w="1213"/>
        <w:gridCol w:w="1953"/>
        <w:gridCol w:w="21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СТН/БСН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Таңбалардың түрі (есепке алу-бақылау немесе акциздік таңбалар)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атауы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673"/>
        <w:gridCol w:w="1753"/>
        <w:gridCol w:w="1733"/>
        <w:gridCol w:w="1193"/>
        <w:gridCol w:w="1213"/>
        <w:gridCol w:w="1013"/>
        <w:gridCol w:w="307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(Қазақстан Республикасының аумағында өндірілген темекі өнімдеріне арналған акциздік таңбалардың түрін көрсетіңіз "парақтық" немесе "қиылған")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17"/>
    <w:p>
      <w:pPr>
        <w:spacing w:after="0"/>
        <w:ind w:left="0"/>
        <w:jc w:val="both"/>
      </w:pPr>
      <w:r>
        <w:rPr>
          <w:rFonts w:ascii="Times New Roman"/>
          <w:b w:val="false"/>
          <w:i w:val="false"/>
          <w:color w:val="000000"/>
          <w:sz w:val="28"/>
        </w:rPr>
        <w:t xml:space="preserve">
Есепке алу-бақылау таңбалары мен   </w:t>
      </w:r>
      <w:r>
        <w:br/>
      </w:r>
      <w:r>
        <w:rPr>
          <w:rFonts w:ascii="Times New Roman"/>
          <w:b w:val="false"/>
          <w:i w:val="false"/>
          <w:color w:val="000000"/>
          <w:sz w:val="28"/>
        </w:rPr>
        <w:t xml:space="preserve">
акциздік таңбаларды алу, есепке алу, </w:t>
      </w:r>
      <w:r>
        <w:br/>
      </w:r>
      <w:r>
        <w:rPr>
          <w:rFonts w:ascii="Times New Roman"/>
          <w:b w:val="false"/>
          <w:i w:val="false"/>
          <w:color w:val="000000"/>
          <w:sz w:val="28"/>
        </w:rPr>
        <w:t xml:space="preserve">
сақтау және беру қағидаларына    </w:t>
      </w:r>
      <w:r>
        <w:br/>
      </w:r>
      <w:r>
        <w:rPr>
          <w:rFonts w:ascii="Times New Roman"/>
          <w:b w:val="false"/>
          <w:i w:val="false"/>
          <w:color w:val="000000"/>
          <w:sz w:val="28"/>
        </w:rPr>
        <w:t xml:space="preserve">
5-қосымша                </w:t>
      </w:r>
    </w:p>
    <w:bookmarkEnd w:id="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__________________________________</w:t>
      </w:r>
      <w:r>
        <w:br/>
      </w:r>
      <w:r>
        <w:rPr>
          <w:rFonts w:ascii="Times New Roman"/>
          <w:b w:val="false"/>
          <w:i w:val="false"/>
          <w:color w:val="000000"/>
          <w:sz w:val="28"/>
        </w:rPr>
        <w:t>
(салық органы басшысының аты-жөні)</w:t>
      </w:r>
    </w:p>
    <w:bookmarkStart w:name="z71" w:id="18"/>
    <w:p>
      <w:pPr>
        <w:spacing w:after="0"/>
        <w:ind w:left="0"/>
        <w:jc w:val="left"/>
      </w:pPr>
      <w:r>
        <w:rPr>
          <w:rFonts w:ascii="Times New Roman"/>
          <w:b/>
          <w:i w:val="false"/>
          <w:color w:val="000000"/>
        </w:rPr>
        <w:t xml:space="preserve"> 
Есепке алу-бақылау таңбаларына штрих-код жапсыру үшін</w:t>
      </w:r>
      <w:r>
        <w:br/>
      </w:r>
      <w:r>
        <w:rPr>
          <w:rFonts w:ascii="Times New Roman"/>
          <w:b/>
          <w:i w:val="false"/>
          <w:color w:val="000000"/>
        </w:rPr>
        <w:t>
өтініш</w:t>
      </w:r>
    </w:p>
    <w:bookmarkEnd w:id="18"/>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(алушының түрі: өндіруші, үшінші елдерден импорттаушы, Кеден одағының</w:t>
      </w:r>
      <w:r>
        <w:br/>
      </w:r>
      <w:r>
        <w:rPr>
          <w:rFonts w:ascii="Times New Roman"/>
          <w:b w:val="false"/>
          <w:i w:val="false"/>
          <w:color w:val="000000"/>
          <w:sz w:val="28"/>
        </w:rPr>
        <w:t>
елдерінен импорттаушы)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(алушының атауы, СТН/БСН мекенжайы)</w:t>
      </w:r>
    </w:p>
    <w:p>
      <w:pPr>
        <w:spacing w:after="0"/>
        <w:ind w:left="0"/>
        <w:jc w:val="both"/>
      </w:pPr>
      <w:r>
        <w:rPr>
          <w:rFonts w:ascii="Times New Roman"/>
          <w:b w:val="false"/>
          <w:i w:val="false"/>
          <w:color w:val="000000"/>
          <w:sz w:val="28"/>
        </w:rPr>
        <w:t>саны "___________"_______________________________________ данада</w:t>
      </w:r>
      <w:r>
        <w:br/>
      </w:r>
      <w:r>
        <w:rPr>
          <w:rFonts w:ascii="Times New Roman"/>
          <w:b w:val="false"/>
          <w:i w:val="false"/>
          <w:color w:val="000000"/>
          <w:sz w:val="28"/>
        </w:rPr>
        <w:t>
                                   (жазбаша)</w:t>
      </w:r>
      <w:r>
        <w:br/>
      </w:r>
      <w:r>
        <w:rPr>
          <w:rFonts w:ascii="Times New Roman"/>
          <w:b w:val="false"/>
          <w:i w:val="false"/>
          <w:color w:val="000000"/>
          <w:sz w:val="28"/>
        </w:rPr>
        <w:t>
есепке алу-бақылау таңбаларына штрих-код жапсыруды сұрайды. Есепке</w:t>
      </w:r>
      <w:r>
        <w:br/>
      </w:r>
      <w:r>
        <w:rPr>
          <w:rFonts w:ascii="Times New Roman"/>
          <w:b w:val="false"/>
          <w:i w:val="false"/>
          <w:color w:val="000000"/>
          <w:sz w:val="28"/>
        </w:rPr>
        <w:t>
алу-бақылау таңбаларының көрсетілген саны мына тауарларды шығару үшін</w:t>
      </w:r>
      <w:r>
        <w:br/>
      </w:r>
      <w:r>
        <w:rPr>
          <w:rFonts w:ascii="Times New Roman"/>
          <w:b w:val="false"/>
          <w:i w:val="false"/>
          <w:color w:val="000000"/>
          <w:sz w:val="28"/>
        </w:rPr>
        <w:t>
қажет: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(алкоголь өнімі үшін: сыйымдылығын, күштілігін, сатып алушының</w:t>
      </w:r>
      <w:r>
        <w:br/>
      </w:r>
      <w:r>
        <w:rPr>
          <w:rFonts w:ascii="Times New Roman"/>
          <w:b w:val="false"/>
          <w:i w:val="false"/>
          <w:color w:val="000000"/>
          <w:sz w:val="28"/>
        </w:rPr>
        <w:t>
атауын, құю күнін, шығу елі, өнімнің түрі мен атауын, сәйкестік</w:t>
      </w:r>
      <w:r>
        <w:br/>
      </w:r>
      <w:r>
        <w:rPr>
          <w:rFonts w:ascii="Times New Roman"/>
          <w:b w:val="false"/>
          <w:i w:val="false"/>
          <w:color w:val="000000"/>
          <w:sz w:val="28"/>
        </w:rPr>
        <w:t>
сертификатын; импорттаушылар үшін шарттың (келісімшарттың) нөмірін көрсете отырып)</w:t>
      </w:r>
      <w:r>
        <w:br/>
      </w:r>
      <w:r>
        <w:rPr>
          <w:rFonts w:ascii="Times New Roman"/>
          <w:b w:val="false"/>
          <w:i w:val="false"/>
          <w:color w:val="000000"/>
          <w:sz w:val="28"/>
        </w:rPr>
        <w:t>
      өнімінің пин-коды:______________________</w:t>
      </w:r>
      <w:r>
        <w:br/>
      </w:r>
      <w:r>
        <w:rPr>
          <w:rFonts w:ascii="Times New Roman"/>
          <w:b w:val="false"/>
          <w:i w:val="false"/>
          <w:color w:val="000000"/>
          <w:sz w:val="28"/>
        </w:rPr>
        <w:t>
      өнімнің бір бірлігінің бағасы:______________теңге</w:t>
      </w:r>
      <w:r>
        <w:br/>
      </w:r>
      <w:r>
        <w:rPr>
          <w:rFonts w:ascii="Times New Roman"/>
          <w:b w:val="false"/>
          <w:i w:val="false"/>
          <w:color w:val="000000"/>
          <w:sz w:val="28"/>
        </w:rPr>
        <w:t>
      Есепке алу-бақылау таңбаларын сатып алуға ақша</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сомасында 20 жылғы "______"_________№__________ төлем құжатымен</w:t>
      </w:r>
      <w:r>
        <w:br/>
      </w:r>
      <w:r>
        <w:rPr>
          <w:rFonts w:ascii="Times New Roman"/>
          <w:b w:val="false"/>
          <w:i w:val="false"/>
          <w:color w:val="000000"/>
          <w:sz w:val="28"/>
        </w:rPr>
        <w:t>
 </w:t>
      </w:r>
      <w:r>
        <w:br/>
      </w:r>
      <w:r>
        <w:rPr>
          <w:rFonts w:ascii="Times New Roman"/>
          <w:b w:val="false"/>
          <w:i w:val="false"/>
          <w:color w:val="000000"/>
          <w:sz w:val="28"/>
        </w:rPr>
        <w:t>
_______________________есеп шотына енгізілді</w:t>
      </w:r>
      <w:r>
        <w:br/>
      </w:r>
      <w:r>
        <w:rPr>
          <w:rFonts w:ascii="Times New Roman"/>
          <w:b w:val="false"/>
          <w:i w:val="false"/>
          <w:color w:val="000000"/>
          <w:sz w:val="28"/>
        </w:rPr>
        <w:t>
 </w:t>
      </w:r>
      <w:r>
        <w:br/>
      </w:r>
      <w:r>
        <w:rPr>
          <w:rFonts w:ascii="Times New Roman"/>
          <w:b w:val="false"/>
          <w:i w:val="false"/>
          <w:color w:val="000000"/>
          <w:sz w:val="28"/>
        </w:rPr>
        <w:t>
      акцизді төлеу үшін ақша_____________________________________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w:t>
      </w:r>
      <w:r>
        <w:br/>
      </w:r>
      <w:r>
        <w:rPr>
          <w:rFonts w:ascii="Times New Roman"/>
          <w:b w:val="false"/>
          <w:i w:val="false"/>
          <w:color w:val="000000"/>
          <w:sz w:val="28"/>
        </w:rPr>
        <w:t>
      сомасында 20 ___ жылғы "____"_______№_______төлем құжатымен</w:t>
      </w:r>
      <w:r>
        <w:br/>
      </w:r>
      <w:r>
        <w:rPr>
          <w:rFonts w:ascii="Times New Roman"/>
          <w:b w:val="false"/>
          <w:i w:val="false"/>
          <w:color w:val="000000"/>
          <w:sz w:val="28"/>
        </w:rPr>
        <w:t>
 </w:t>
      </w:r>
      <w:r>
        <w:br/>
      </w:r>
      <w:r>
        <w:rPr>
          <w:rFonts w:ascii="Times New Roman"/>
          <w:b w:val="false"/>
          <w:i w:val="false"/>
          <w:color w:val="000000"/>
          <w:sz w:val="28"/>
        </w:rPr>
        <w:t>
________________________________есеп шотына енгізілді</w:t>
      </w:r>
      <w:r>
        <w:br/>
      </w:r>
      <w:r>
        <w:rPr>
          <w:rFonts w:ascii="Times New Roman"/>
          <w:b w:val="false"/>
          <w:i w:val="false"/>
          <w:color w:val="000000"/>
          <w:sz w:val="28"/>
        </w:rPr>
        <w:t>
 </w:t>
      </w:r>
      <w:r>
        <w:br/>
      </w:r>
      <w:r>
        <w:rPr>
          <w:rFonts w:ascii="Times New Roman"/>
          <w:b w:val="false"/>
          <w:i w:val="false"/>
          <w:color w:val="000000"/>
          <w:sz w:val="28"/>
        </w:rPr>
        <w:t>
      Басшы _________________________________________________________</w:t>
      </w:r>
      <w:r>
        <w:br/>
      </w:r>
      <w:r>
        <w:rPr>
          <w:rFonts w:ascii="Times New Roman"/>
          <w:b w:val="false"/>
          <w:i w:val="false"/>
          <w:color w:val="000000"/>
          <w:sz w:val="28"/>
        </w:rPr>
        <w:t>
                      (аты-жөні, қолы)</w:t>
      </w:r>
      <w:r>
        <w:br/>
      </w: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(аты-жөні, қолы)</w:t>
      </w:r>
    </w:p>
    <w:bookmarkStart w:name="z72" w:id="19"/>
    <w:p>
      <w:pPr>
        <w:spacing w:after="0"/>
        <w:ind w:left="0"/>
        <w:jc w:val="both"/>
      </w:pPr>
      <w:r>
        <w:rPr>
          <w:rFonts w:ascii="Times New Roman"/>
          <w:b w:val="false"/>
          <w:i w:val="false"/>
          <w:color w:val="000000"/>
          <w:sz w:val="28"/>
        </w:rPr>
        <w:t xml:space="preserve">
Есепке алу-бақылау таңбалары мен  </w:t>
      </w:r>
      <w:r>
        <w:br/>
      </w:r>
      <w:r>
        <w:rPr>
          <w:rFonts w:ascii="Times New Roman"/>
          <w:b w:val="false"/>
          <w:i w:val="false"/>
          <w:color w:val="000000"/>
          <w:sz w:val="28"/>
        </w:rPr>
        <w:t xml:space="preserve">
акциздік таңбаларды алу, есепке алу, </w:t>
      </w:r>
      <w:r>
        <w:br/>
      </w:r>
      <w:r>
        <w:rPr>
          <w:rFonts w:ascii="Times New Roman"/>
          <w:b w:val="false"/>
          <w:i w:val="false"/>
          <w:color w:val="000000"/>
          <w:sz w:val="28"/>
        </w:rPr>
        <w:t xml:space="preserve">
сақтау және беру қағидаларына     </w:t>
      </w:r>
      <w:r>
        <w:br/>
      </w:r>
      <w:r>
        <w:rPr>
          <w:rFonts w:ascii="Times New Roman"/>
          <w:b w:val="false"/>
          <w:i w:val="false"/>
          <w:color w:val="000000"/>
          <w:sz w:val="28"/>
        </w:rPr>
        <w:t xml:space="preserve">
6-қосымша                  </w:t>
      </w:r>
      <w:r>
        <w:br/>
      </w:r>
      <w:r>
        <w:rPr>
          <w:rFonts w:ascii="Times New Roman"/>
          <w:b w:val="false"/>
          <w:i w:val="false"/>
          <w:color w:val="000000"/>
          <w:sz w:val="28"/>
        </w:rPr>
        <w:t xml:space="preserve">
нысан                     </w:t>
      </w:r>
    </w:p>
    <w:bookmarkEnd w:id="19"/>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__________________________________</w:t>
      </w:r>
      <w:r>
        <w:br/>
      </w:r>
      <w:r>
        <w:rPr>
          <w:rFonts w:ascii="Times New Roman"/>
          <w:b w:val="false"/>
          <w:i w:val="false"/>
          <w:color w:val="000000"/>
          <w:sz w:val="28"/>
        </w:rPr>
        <w:t>
(салық органы басшысының аты-жөні)</w:t>
      </w:r>
    </w:p>
    <w:bookmarkStart w:name="z73" w:id="20"/>
    <w:p>
      <w:pPr>
        <w:spacing w:after="0"/>
        <w:ind w:left="0"/>
        <w:jc w:val="left"/>
      </w:pPr>
      <w:r>
        <w:rPr>
          <w:rFonts w:ascii="Times New Roman"/>
          <w:b/>
          <w:i w:val="false"/>
          <w:color w:val="000000"/>
        </w:rPr>
        <w:t xml:space="preserve"> 
Есепке алу-бақылау таңбаларын немесе акциздік таңбаларды</w:t>
      </w:r>
      <w:r>
        <w:br/>
      </w:r>
      <w:r>
        <w:rPr>
          <w:rFonts w:ascii="Times New Roman"/>
          <w:b/>
          <w:i w:val="false"/>
          <w:color w:val="000000"/>
        </w:rPr>
        <w:t>
алуға өтініш</w:t>
      </w:r>
    </w:p>
    <w:bookmarkEnd w:id="20"/>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(алушының атауы, мекен-жайы, ЖИН/БСН)</w:t>
      </w:r>
      <w:r>
        <w:br/>
      </w:r>
      <w:r>
        <w:rPr>
          <w:rFonts w:ascii="Times New Roman"/>
          <w:b w:val="false"/>
          <w:i w:val="false"/>
          <w:color w:val="000000"/>
          <w:sz w:val="28"/>
        </w:rPr>
        <w:t>
 </w:t>
      </w:r>
      <w:r>
        <w:br/>
      </w:r>
      <w:r>
        <w:rPr>
          <w:rFonts w:ascii="Times New Roman"/>
          <w:b w:val="false"/>
          <w:i w:val="false"/>
          <w:color w:val="000000"/>
          <w:sz w:val="28"/>
        </w:rPr>
        <w:t>
саны "__________"___________________________данада</w:t>
      </w:r>
      <w:r>
        <w:br/>
      </w:r>
      <w:r>
        <w:rPr>
          <w:rFonts w:ascii="Times New Roman"/>
          <w:b w:val="false"/>
          <w:i w:val="false"/>
          <w:color w:val="000000"/>
          <w:sz w:val="28"/>
        </w:rPr>
        <w:t>
                      (жазбаша)</w:t>
      </w:r>
      <w:r>
        <w:br/>
      </w:r>
      <w:r>
        <w:rPr>
          <w:rFonts w:ascii="Times New Roman"/>
          <w:b w:val="false"/>
          <w:i w:val="false"/>
          <w:color w:val="000000"/>
          <w:sz w:val="28"/>
        </w:rPr>
        <w:t>
есепке алу-бақылау таңбаларын немесе акциздік таңбаларды беруді сұрайды.</w:t>
      </w:r>
      <w:r>
        <w:br/>
      </w:r>
      <w:r>
        <w:rPr>
          <w:rFonts w:ascii="Times New Roman"/>
          <w:b w:val="false"/>
          <w:i w:val="false"/>
          <w:color w:val="000000"/>
          <w:sz w:val="28"/>
        </w:rPr>
        <w:t>
Есепке алу-бақылау немесе акциздік таңбаларын сатып алуға ақша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сомасында 20_____жылғы "____"_______ № _____________төлем құжатымен</w:t>
      </w:r>
      <w:r>
        <w:br/>
      </w:r>
      <w:r>
        <w:rPr>
          <w:rFonts w:ascii="Times New Roman"/>
          <w:b w:val="false"/>
          <w:i w:val="false"/>
          <w:color w:val="000000"/>
          <w:sz w:val="28"/>
        </w:rPr>
        <w:t>
____________________________есеп шотына енгізілді</w:t>
      </w:r>
      <w:r>
        <w:br/>
      </w:r>
      <w:r>
        <w:rPr>
          <w:rFonts w:ascii="Times New Roman"/>
          <w:b w:val="false"/>
          <w:i w:val="false"/>
          <w:color w:val="000000"/>
          <w:sz w:val="28"/>
        </w:rPr>
        <w:t>
 </w:t>
      </w:r>
      <w:r>
        <w:br/>
      </w:r>
      <w:r>
        <w:rPr>
          <w:rFonts w:ascii="Times New Roman"/>
          <w:b w:val="false"/>
          <w:i w:val="false"/>
          <w:color w:val="000000"/>
          <w:sz w:val="28"/>
        </w:rPr>
        <w:t>
акцизді төлеу үшін ақша____________________________________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w:t>
      </w:r>
      <w:r>
        <w:br/>
      </w:r>
      <w:r>
        <w:rPr>
          <w:rFonts w:ascii="Times New Roman"/>
          <w:b w:val="false"/>
          <w:i w:val="false"/>
          <w:color w:val="000000"/>
          <w:sz w:val="28"/>
        </w:rPr>
        <w:t>
сомасында 20_____жылғы "_____"______ № ____________ төлем құжатымен</w:t>
      </w:r>
      <w:r>
        <w:br/>
      </w:r>
      <w:r>
        <w:rPr>
          <w:rFonts w:ascii="Times New Roman"/>
          <w:b w:val="false"/>
          <w:i w:val="false"/>
          <w:color w:val="000000"/>
          <w:sz w:val="28"/>
        </w:rPr>
        <w:t>
________________________есеп шотына енгізілді</w:t>
      </w:r>
      <w:r>
        <w:br/>
      </w:r>
      <w:r>
        <w:rPr>
          <w:rFonts w:ascii="Times New Roman"/>
          <w:b w:val="false"/>
          <w:i w:val="false"/>
          <w:color w:val="000000"/>
          <w:sz w:val="28"/>
        </w:rPr>
        <w:t>
 </w:t>
      </w:r>
      <w:r>
        <w:br/>
      </w:r>
      <w:r>
        <w:rPr>
          <w:rFonts w:ascii="Times New Roman"/>
          <w:b w:val="false"/>
          <w:i w:val="false"/>
          <w:color w:val="000000"/>
          <w:sz w:val="28"/>
        </w:rPr>
        <w:t>
Басшы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(аты-жөні, қолы)</w:t>
      </w:r>
      <w:r>
        <w:br/>
      </w:r>
      <w:r>
        <w:rPr>
          <w:rFonts w:ascii="Times New Roman"/>
          <w:b w:val="false"/>
          <w:i w:val="false"/>
          <w:color w:val="000000"/>
          <w:sz w:val="28"/>
        </w:rPr>
        <w:t>
Бас бухгалтер_______________________________________________________</w:t>
      </w:r>
      <w:r>
        <w:br/>
      </w:r>
      <w:r>
        <w:rPr>
          <w:rFonts w:ascii="Times New Roman"/>
          <w:b w:val="false"/>
          <w:i w:val="false"/>
          <w:color w:val="000000"/>
          <w:sz w:val="28"/>
        </w:rPr>
        <w:t>
                     (аты-жөні, қолы)</w:t>
      </w:r>
    </w:p>
    <w:bookmarkStart w:name="z74" w:id="21"/>
    <w:p>
      <w:pPr>
        <w:spacing w:after="0"/>
        <w:ind w:left="0"/>
        <w:jc w:val="both"/>
      </w:pPr>
      <w:r>
        <w:rPr>
          <w:rFonts w:ascii="Times New Roman"/>
          <w:b w:val="false"/>
          <w:i w:val="false"/>
          <w:color w:val="000000"/>
          <w:sz w:val="28"/>
        </w:rPr>
        <w:t xml:space="preserve">
Есепке алу-бақылау таңбалары мен акциздік </w:t>
      </w:r>
      <w:r>
        <w:br/>
      </w:r>
      <w:r>
        <w:rPr>
          <w:rFonts w:ascii="Times New Roman"/>
          <w:b w:val="false"/>
          <w:i w:val="false"/>
          <w:color w:val="000000"/>
          <w:sz w:val="28"/>
        </w:rPr>
        <w:t xml:space="preserve">
таңбаларды алу, есепке алу, сақтау және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7-қосымша                   </w:t>
      </w:r>
      <w:r>
        <w:br/>
      </w:r>
      <w:r>
        <w:rPr>
          <w:rFonts w:ascii="Times New Roman"/>
          <w:b w:val="false"/>
          <w:i w:val="false"/>
          <w:color w:val="000000"/>
          <w:sz w:val="28"/>
        </w:rPr>
        <w:t xml:space="preserve">
нысан                      </w:t>
      </w:r>
    </w:p>
    <w:bookmarkEnd w:id="21"/>
    <w:p>
      <w:pPr>
        <w:spacing w:after="0"/>
        <w:ind w:left="0"/>
        <w:jc w:val="left"/>
      </w:pPr>
      <w:r>
        <w:rPr>
          <w:rFonts w:ascii="Times New Roman"/>
          <w:b/>
          <w:i w:val="false"/>
          <w:color w:val="000000"/>
        </w:rPr>
        <w:t xml:space="preserve"> Өнім берушіден есепке алу-бақылау таңбаларын алуды</w:t>
      </w:r>
      <w:r>
        <w:br/>
      </w:r>
      <w:r>
        <w:rPr>
          <w:rFonts w:ascii="Times New Roman"/>
          <w:b/>
          <w:i w:val="false"/>
          <w:color w:val="000000"/>
        </w:rPr>
        <w:t>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2047"/>
        <w:gridCol w:w="2664"/>
        <w:gridCol w:w="2325"/>
        <w:gridCol w:w="3242"/>
      </w:tblGrid>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берушіден есепке алу- бақылау таңбалары алынған күні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есепке алу-бақылау таңбаларының саны (дана)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берушіге қайтарылған есепке алу-бақылау таңбаларының саны (дана)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Жүкқұжаттың нөмірі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 материалдық-жауапты тұлғасының аты-жөні</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22"/>
    <w:p>
      <w:pPr>
        <w:spacing w:after="0"/>
        <w:ind w:left="0"/>
        <w:jc w:val="both"/>
      </w:pPr>
      <w:r>
        <w:rPr>
          <w:rFonts w:ascii="Times New Roman"/>
          <w:b w:val="false"/>
          <w:i w:val="false"/>
          <w:color w:val="000000"/>
          <w:sz w:val="28"/>
        </w:rPr>
        <w:t>
Есепке алу-бақылау таңбалары мен акциздік</w:t>
      </w:r>
      <w:r>
        <w:br/>
      </w:r>
      <w:r>
        <w:rPr>
          <w:rFonts w:ascii="Times New Roman"/>
          <w:b w:val="false"/>
          <w:i w:val="false"/>
          <w:color w:val="000000"/>
          <w:sz w:val="28"/>
        </w:rPr>
        <w:t xml:space="preserve">
таңбаларды алу, есепке алу, сақтау және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8-қосымша                </w:t>
      </w:r>
      <w:r>
        <w:br/>
      </w:r>
      <w:r>
        <w:rPr>
          <w:rFonts w:ascii="Times New Roman"/>
          <w:b w:val="false"/>
          <w:i w:val="false"/>
          <w:color w:val="000000"/>
          <w:sz w:val="28"/>
        </w:rPr>
        <w:t xml:space="preserve">
нысан                   </w:t>
      </w:r>
    </w:p>
    <w:bookmarkEnd w:id="22"/>
    <w:bookmarkStart w:name="z76" w:id="23"/>
    <w:p>
      <w:pPr>
        <w:spacing w:after="0"/>
        <w:ind w:left="0"/>
        <w:jc w:val="left"/>
      </w:pPr>
      <w:r>
        <w:rPr>
          <w:rFonts w:ascii="Times New Roman"/>
          <w:b/>
          <w:i w:val="false"/>
          <w:color w:val="000000"/>
        </w:rPr>
        <w:t xml:space="preserve"> 
Алушыларға есепке алу-бақылау таңбаларды беруді есепке алу журналы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993"/>
        <w:gridCol w:w="1913"/>
        <w:gridCol w:w="2133"/>
        <w:gridCol w:w="2833"/>
        <w:gridCol w:w="22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бақылау таңбалары алынған күні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есепке алу-бақылау таңбаларының саны (дана)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Жүкқұжатты ң нөмірі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бақылау таңбаларын алушының атауы не аты-жөні, СТН/БСН (болған жағдайда)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таңбаларды алушының уәкілетті өкілінің аты- жөні, құжаттарының деректері (жеке куәлігінің №-мен берілген күні, алуға сенімхат)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немесе алушының уәкілетті тұлғасының қолы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24"/>
    <w:p>
      <w:pPr>
        <w:spacing w:after="0"/>
        <w:ind w:left="0"/>
        <w:jc w:val="both"/>
      </w:pPr>
      <w:r>
        <w:rPr>
          <w:rFonts w:ascii="Times New Roman"/>
          <w:b w:val="false"/>
          <w:i w:val="false"/>
          <w:color w:val="000000"/>
          <w:sz w:val="28"/>
        </w:rPr>
        <w:t xml:space="preserve">
Есепке алу-бақылау таңбалары мен акциздік </w:t>
      </w:r>
      <w:r>
        <w:br/>
      </w:r>
      <w:r>
        <w:rPr>
          <w:rFonts w:ascii="Times New Roman"/>
          <w:b w:val="false"/>
          <w:i w:val="false"/>
          <w:color w:val="000000"/>
          <w:sz w:val="28"/>
        </w:rPr>
        <w:t xml:space="preserve">
таңбаларды алу, есепке алу, сақтау және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9-қосымша                     </w:t>
      </w:r>
      <w:r>
        <w:br/>
      </w:r>
      <w:r>
        <w:rPr>
          <w:rFonts w:ascii="Times New Roman"/>
          <w:b w:val="false"/>
          <w:i w:val="false"/>
          <w:color w:val="000000"/>
          <w:sz w:val="28"/>
        </w:rPr>
        <w:t xml:space="preserve">
нысан                       </w:t>
      </w:r>
    </w:p>
    <w:bookmarkEnd w:id="24"/>
    <w:bookmarkStart w:name="z78" w:id="25"/>
    <w:p>
      <w:pPr>
        <w:spacing w:after="0"/>
        <w:ind w:left="0"/>
        <w:jc w:val="left"/>
      </w:pPr>
      <w:r>
        <w:rPr>
          <w:rFonts w:ascii="Times New Roman"/>
          <w:b/>
          <w:i w:val="false"/>
          <w:color w:val="000000"/>
        </w:rPr>
        <w:t xml:space="preserve"> 
Алушыларға акциздік таңбаларды беру журналы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2073"/>
        <w:gridCol w:w="1759"/>
        <w:gridCol w:w="2092"/>
        <w:gridCol w:w="2092"/>
        <w:gridCol w:w="2954"/>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Акциздік таңбалар алынған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акциздік таңбалардың саны (дана)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Жүкқұжатты ң нөмірі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Акциздік таңбалардың берілген күні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Акциздік таңбаларды алушының атауы не аты- жөні, СТН/БСН (болған жағдайда)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Акциздік таңбаларды алушының уәкілетті өкілінің аты-жөні, құжаттарының деректері (жеке куәлігінің №-мен берілген күні, алуға сенімхат)</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26"/>
    <w:p>
      <w:pPr>
        <w:spacing w:after="0"/>
        <w:ind w:left="0"/>
        <w:jc w:val="both"/>
      </w:pPr>
      <w:r>
        <w:rPr>
          <w:rFonts w:ascii="Times New Roman"/>
          <w:b w:val="false"/>
          <w:i w:val="false"/>
          <w:color w:val="000000"/>
          <w:sz w:val="28"/>
        </w:rPr>
        <w:t xml:space="preserve">
Есепке алу-бақылау таңбалары мен акциздік  </w:t>
      </w:r>
      <w:r>
        <w:br/>
      </w:r>
      <w:r>
        <w:rPr>
          <w:rFonts w:ascii="Times New Roman"/>
          <w:b w:val="false"/>
          <w:i w:val="false"/>
          <w:color w:val="000000"/>
          <w:sz w:val="28"/>
        </w:rPr>
        <w:t xml:space="preserve">
таңбаларды алу, есепке алу, сақтау және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10-қосымша                   </w:t>
      </w:r>
      <w:r>
        <w:br/>
      </w:r>
      <w:r>
        <w:rPr>
          <w:rFonts w:ascii="Times New Roman"/>
          <w:b w:val="false"/>
          <w:i w:val="false"/>
          <w:color w:val="000000"/>
          <w:sz w:val="28"/>
        </w:rPr>
        <w:t xml:space="preserve">
нысан                       </w:t>
      </w:r>
    </w:p>
    <w:bookmarkEnd w:id="26"/>
    <w:bookmarkStart w:name="z80" w:id="27"/>
    <w:p>
      <w:pPr>
        <w:spacing w:after="0"/>
        <w:ind w:left="0"/>
        <w:jc w:val="left"/>
      </w:pPr>
      <w:r>
        <w:rPr>
          <w:rFonts w:ascii="Times New Roman"/>
          <w:b/>
          <w:i w:val="false"/>
          <w:color w:val="000000"/>
        </w:rPr>
        <w:t xml:space="preserve"> 
20_____жылдың___________жағдай бойынша</w:t>
      </w:r>
      <w:r>
        <w:br/>
      </w:r>
      <w:r>
        <w:rPr>
          <w:rFonts w:ascii="Times New Roman"/>
          <w:b/>
          <w:i w:val="false"/>
          <w:color w:val="000000"/>
        </w:rPr>
        <w:t>
   (айы)</w:t>
      </w:r>
      <w:r>
        <w:br/>
      </w:r>
      <w:r>
        <w:rPr>
          <w:rFonts w:ascii="Times New Roman"/>
          <w:b/>
          <w:i w:val="false"/>
          <w:color w:val="000000"/>
        </w:rPr>
        <w:t>
алушылар алған және пайдаланған есепке алу-бақылау</w:t>
      </w:r>
      <w:r>
        <w:br/>
      </w:r>
      <w:r>
        <w:rPr>
          <w:rFonts w:ascii="Times New Roman"/>
          <w:b/>
          <w:i w:val="false"/>
          <w:color w:val="000000"/>
        </w:rPr>
        <w:t>
таңбаларының есебі</w:t>
      </w:r>
    </w:p>
    <w:bookmarkEnd w:id="27"/>
    <w:p>
      <w:pPr>
        <w:spacing w:after="0"/>
        <w:ind w:left="0"/>
        <w:jc w:val="both"/>
      </w:pPr>
      <w:r>
        <w:rPr>
          <w:rFonts w:ascii="Times New Roman"/>
          <w:b w:val="false"/>
          <w:i/>
          <w:color w:val="000000"/>
          <w:sz w:val="28"/>
        </w:rPr>
        <w:t>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1629"/>
        <w:gridCol w:w="2002"/>
        <w:gridCol w:w="2299"/>
        <w:gridCol w:w="2113"/>
        <w:gridCol w:w="1406"/>
        <w:gridCol w:w="1462"/>
      </w:tblGrid>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атауы не аты-жөні, СТН/БСН (болған жағдайда)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 қалғаны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немесе акциздік таңбалары алынды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немесе акциздік таңбалары пайдаланылды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немесе акциздік таңбалары бүлінді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бақылау немесе акциздік таңбалары жойылды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қалғаны</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Басшы_______________________</w:t>
      </w:r>
      <w:r>
        <w:br/>
      </w:r>
      <w:r>
        <w:rPr>
          <w:rFonts w:ascii="Times New Roman"/>
          <w:b w:val="false"/>
          <w:i w:val="false"/>
          <w:color w:val="000000"/>
          <w:sz w:val="28"/>
        </w:rPr>
        <w:t>
        (аты-жөні, қолы)</w:t>
      </w:r>
      <w:r>
        <w:br/>
      </w:r>
      <w:r>
        <w:rPr>
          <w:rFonts w:ascii="Times New Roman"/>
          <w:b w:val="false"/>
          <w:i w:val="false"/>
          <w:color w:val="000000"/>
          <w:sz w:val="28"/>
        </w:rPr>
        <w:t>
Бас бухгалтер_______________________</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М.О.</w:t>
      </w:r>
    </w:p>
    <w:bookmarkStart w:name="z81" w:id="28"/>
    <w:p>
      <w:pPr>
        <w:spacing w:after="0"/>
        <w:ind w:left="0"/>
        <w:jc w:val="both"/>
      </w:pPr>
      <w:r>
        <w:rPr>
          <w:rFonts w:ascii="Times New Roman"/>
          <w:b w:val="false"/>
          <w:i w:val="false"/>
          <w:color w:val="000000"/>
          <w:sz w:val="28"/>
        </w:rPr>
        <w:t xml:space="preserve">
Есепке алу-бақылау таңбалары мен акциздік </w:t>
      </w:r>
      <w:r>
        <w:br/>
      </w:r>
      <w:r>
        <w:rPr>
          <w:rFonts w:ascii="Times New Roman"/>
          <w:b w:val="false"/>
          <w:i w:val="false"/>
          <w:color w:val="000000"/>
          <w:sz w:val="28"/>
        </w:rPr>
        <w:t>
таңбаларды алу, есепке алу, сақтау және беру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11-қосымша                   </w:t>
      </w:r>
      <w:r>
        <w:br/>
      </w:r>
      <w:r>
        <w:rPr>
          <w:rFonts w:ascii="Times New Roman"/>
          <w:b w:val="false"/>
          <w:i w:val="false"/>
          <w:color w:val="000000"/>
          <w:sz w:val="28"/>
        </w:rPr>
        <w:t xml:space="preserve">
нысан                        </w:t>
      </w:r>
    </w:p>
    <w:bookmarkEnd w:id="28"/>
    <w:bookmarkStart w:name="z82" w:id="29"/>
    <w:p>
      <w:pPr>
        <w:spacing w:after="0"/>
        <w:ind w:left="0"/>
        <w:jc w:val="left"/>
      </w:pPr>
      <w:r>
        <w:rPr>
          <w:rFonts w:ascii="Times New Roman"/>
          <w:b/>
          <w:i w:val="false"/>
          <w:color w:val="000000"/>
        </w:rPr>
        <w:t xml:space="preserve"> 
Салық органдарының бөлінісінде берілген есепке алу-бақылау таңбалары мен акциздік таңбалар туралы есеп</w:t>
      </w:r>
    </w:p>
    <w:bookmarkEnd w:id="29"/>
    <w:p>
      <w:pPr>
        <w:spacing w:after="0"/>
        <w:ind w:left="0"/>
        <w:jc w:val="both"/>
      </w:pPr>
      <w:r>
        <w:rPr>
          <w:rFonts w:ascii="Times New Roman"/>
          <w:b w:val="false"/>
          <w:i/>
          <w:color w:val="000000"/>
          <w:sz w:val="28"/>
        </w:rPr>
        <w:t>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3251"/>
        <w:gridCol w:w="3252"/>
        <w:gridCol w:w="3308"/>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таңбалары мәлімделді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таңбалары үшін төленді</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таңбалары берілді</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w:t>
      </w:r>
      <w:r>
        <w:br/>
      </w:r>
      <w:r>
        <w:rPr>
          <w:rFonts w:ascii="Times New Roman"/>
          <w:b w:val="false"/>
          <w:i w:val="false"/>
          <w:color w:val="000000"/>
          <w:sz w:val="28"/>
        </w:rPr>
        <w:t>
        (аты-жөні, қолы)</w:t>
      </w:r>
      <w:r>
        <w:br/>
      </w:r>
      <w:r>
        <w:rPr>
          <w:rFonts w:ascii="Times New Roman"/>
          <w:b w:val="false"/>
          <w:i w:val="false"/>
          <w:color w:val="000000"/>
          <w:sz w:val="28"/>
        </w:rPr>
        <w:t>
Бас бухгалтер _______________________</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