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5848" w14:textId="9505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"Темекі өнімдерін өндіру жөніндегі қызметті лицензиялау ережесін және оған қойылатын біліктілік талаптарын бекіту және Қазақстан Республикасы Үкіметінің 2007 жылғы 30 сәуірдегі № 352 қаулысына өзгерістер енгізу туралы" Қазақстан Республикасы Үкіметінің 2007 жылғы 25 шілдедегі № 628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27 желтоқсандағы № 1613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«Темекі өнімдерін өндіру жөніндегі қызметті лицензиялау ережесін және оған қойылатын біліктілік талаптарын бекіту және Қазақстан Республикасы Үкіметінің 2007 жылғы 30 сәуірдегі № 352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 Үкіметінің 2007 жылғы 25 шілдедегі № 628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25, 296-құжат)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«Темекі өнімдерін өндіру жөніндегі қызметке қойылатын біліктілік талаптарын бекіту және Қазақстан Республикасы Үкіметінің 2007 жылғы 30 сәуірдегі № 352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30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