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16e07" w14:textId="d916e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Шиттi мақтаны мақта талшығы етiп бастапқы өңдеудің технологиялық процесiн ұйымдастыру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26 желтоқсандағы № 1603 Қаулысы. Күші жойылды - Қазақстан Республикасы Үкіметінің 2016 жылғы 30 қаңтардағы № 43 қаулысымен</w:t>
      </w:r>
    </w:p>
    <w:p>
      <w:pPr>
        <w:spacing w:after="0"/>
        <w:ind w:left="0"/>
        <w:jc w:val="both"/>
      </w:pPr>
      <w:r>
        <w:rPr>
          <w:rFonts w:ascii="Times New Roman"/>
          <w:b w:val="false"/>
          <w:i w:val="false"/>
          <w:color w:val="ff0000"/>
          <w:sz w:val="28"/>
        </w:rPr>
        <w:t xml:space="preserve">      Ескерту. Күші жойылды - ҚР Үкіметінің 30.01.2016 </w:t>
      </w:r>
      <w:r>
        <w:rPr>
          <w:rFonts w:ascii="Times New Roman"/>
          <w:b w:val="false"/>
          <w:i w:val="false"/>
          <w:color w:val="ff0000"/>
          <w:sz w:val="28"/>
        </w:rPr>
        <w:t>№ 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Ауыл шаруашылығы министрінің 2015 жылғы 7 шілдедегі № 4-3/611</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"Мақта саласын дамыту туралы" Қазақстан Республикасының 2007 жылғы 21 шiлдедегi Заңының 6-бабының 4) </w:t>
      </w:r>
      <w:r>
        <w:rPr>
          <w:rFonts w:ascii="Times New Roman"/>
          <w:b w:val="false"/>
          <w:i w:val="false"/>
          <w:color w:val="000000"/>
          <w:sz w:val="28"/>
        </w:rPr>
        <w:t>тармақшасын</w:t>
      </w:r>
      <w:r>
        <w:rPr>
          <w:rFonts w:ascii="Times New Roman"/>
          <w:b w:val="false"/>
          <w:i w:val="false"/>
          <w:color w:val="000000"/>
          <w:sz w:val="28"/>
        </w:rPr>
        <w:t xml:space="preserve"> iске асыру мақсатында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берiлiп отырған Шиттi мақтаны мақта талшығы етiп бастапқы өңдеудің технологиялық процесiн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кейiн күнтiзбелiк он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16 желтоқсандағы</w:t>
      </w:r>
      <w:r>
        <w:br/>
      </w:r>
      <w:r>
        <w:rPr>
          <w:rFonts w:ascii="Times New Roman"/>
          <w:b w:val="false"/>
          <w:i w:val="false"/>
          <w:color w:val="000000"/>
          <w:sz w:val="28"/>
        </w:rPr>
        <w:t xml:space="preserve">
№ 1603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Шиттi мақтаны мақта талшығы етiп бастапқы өңдеудің технологиялық процесiн ұйымдастыру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Шиттi мақтаны мақта талшығы етiп бастапқы өңдеудің технологиялық процесiн ұйымдастыру қағидалары (бұдан әрi – Қағидалар) "Мақта саласын дамыту туралы" Қазақстан Республикасының 2007 жылғы 21 шiлдедегi </w:t>
      </w:r>
      <w:r>
        <w:rPr>
          <w:rFonts w:ascii="Times New Roman"/>
          <w:b w:val="false"/>
          <w:i w:val="false"/>
          <w:color w:val="000000"/>
          <w:sz w:val="28"/>
        </w:rPr>
        <w:t>Заңына</w:t>
      </w:r>
      <w:r>
        <w:rPr>
          <w:rFonts w:ascii="Times New Roman"/>
          <w:b w:val="false"/>
          <w:i w:val="false"/>
          <w:color w:val="000000"/>
          <w:sz w:val="28"/>
        </w:rPr>
        <w:t xml:space="preserve"> сәйкес әзiрлендi және шиттi мақтаны мақта талшығы етiп бастапқы өңдеудің технологиялық процесiн ұйымдастыру тәртiбiн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пайдаланылатын негiзгi ұғымдар:</w:t>
      </w:r>
      <w:r>
        <w:br/>
      </w:r>
      <w:r>
        <w:rPr>
          <w:rFonts w:ascii="Times New Roman"/>
          <w:b w:val="false"/>
          <w:i w:val="false"/>
          <w:color w:val="000000"/>
          <w:sz w:val="28"/>
        </w:rPr>
        <w:t>
</w:t>
      </w:r>
      <w:r>
        <w:rPr>
          <w:rFonts w:ascii="Times New Roman"/>
          <w:b w:val="false"/>
          <w:i w:val="false"/>
          <w:color w:val="000000"/>
          <w:sz w:val="28"/>
        </w:rPr>
        <w:t>
      1) линт – мақта талшығын мақта тұқымынан ажыратқаннан кейiн қалған тұқымның талшықты қабығы;</w:t>
      </w:r>
      <w:r>
        <w:br/>
      </w:r>
      <w:r>
        <w:rPr>
          <w:rFonts w:ascii="Times New Roman"/>
          <w:b w:val="false"/>
          <w:i w:val="false"/>
          <w:color w:val="000000"/>
          <w:sz w:val="28"/>
        </w:rPr>
        <w:t>
</w:t>
      </w:r>
      <w:r>
        <w:rPr>
          <w:rFonts w:ascii="Times New Roman"/>
          <w:b w:val="false"/>
          <w:i w:val="false"/>
          <w:color w:val="000000"/>
          <w:sz w:val="28"/>
        </w:rPr>
        <w:t>
      2) мақта – шиттi мақта, мақта талшығы, мақта тұқымы;</w:t>
      </w:r>
      <w:r>
        <w:br/>
      </w:r>
      <w:r>
        <w:rPr>
          <w:rFonts w:ascii="Times New Roman"/>
          <w:b w:val="false"/>
          <w:i w:val="false"/>
          <w:color w:val="000000"/>
          <w:sz w:val="28"/>
        </w:rPr>
        <w:t>
</w:t>
      </w:r>
      <w:r>
        <w:rPr>
          <w:rFonts w:ascii="Times New Roman"/>
          <w:b w:val="false"/>
          <w:i w:val="false"/>
          <w:color w:val="000000"/>
          <w:sz w:val="28"/>
        </w:rPr>
        <w:t>
      3) мақта қабылдау пунктi – шиттi мақтаны қабылдауға, сақтауға және беруге арналған арнаулы құрылыс;</w:t>
      </w:r>
      <w:r>
        <w:br/>
      </w:r>
      <w:r>
        <w:rPr>
          <w:rFonts w:ascii="Times New Roman"/>
          <w:b w:val="false"/>
          <w:i w:val="false"/>
          <w:color w:val="000000"/>
          <w:sz w:val="28"/>
        </w:rPr>
        <w:t>
</w:t>
      </w:r>
      <w:r>
        <w:rPr>
          <w:rFonts w:ascii="Times New Roman"/>
          <w:b w:val="false"/>
          <w:i w:val="false"/>
          <w:color w:val="000000"/>
          <w:sz w:val="28"/>
        </w:rPr>
        <w:t>
      4) мақта өңдеу ұйымы – меншiк құқығында мақта тазалау зауыты бар, мақта қолхаттарын бере отырып, қойма қызметі жөнiнде қызметтер көрсететiн заңды тұлға;</w:t>
      </w:r>
      <w:r>
        <w:br/>
      </w:r>
      <w:r>
        <w:rPr>
          <w:rFonts w:ascii="Times New Roman"/>
          <w:b w:val="false"/>
          <w:i w:val="false"/>
          <w:color w:val="000000"/>
          <w:sz w:val="28"/>
        </w:rPr>
        <w:t>
</w:t>
      </w:r>
      <w:r>
        <w:rPr>
          <w:rFonts w:ascii="Times New Roman"/>
          <w:b w:val="false"/>
          <w:i w:val="false"/>
          <w:color w:val="000000"/>
          <w:sz w:val="28"/>
        </w:rPr>
        <w:t>
      5) мақтаның сапасы – стандарттау жөнiндегi нормативтiк құжаттардың талаптарына сәйкестiгiн айқындайтын мақтаның тұтыну қасиеттерiнiң жиынтығы;</w:t>
      </w:r>
      <w:r>
        <w:br/>
      </w:r>
      <w:r>
        <w:rPr>
          <w:rFonts w:ascii="Times New Roman"/>
          <w:b w:val="false"/>
          <w:i w:val="false"/>
          <w:color w:val="000000"/>
          <w:sz w:val="28"/>
        </w:rPr>
        <w:t>
</w:t>
      </w:r>
      <w:r>
        <w:rPr>
          <w:rFonts w:ascii="Times New Roman"/>
          <w:b w:val="false"/>
          <w:i w:val="false"/>
          <w:color w:val="000000"/>
          <w:sz w:val="28"/>
        </w:rPr>
        <w:t>
      6) мақта тазалау зауыты – шиттi мақтаны мақта талшығы етiп бастапқы өңдеуге арналған арнаулы құрылыс;</w:t>
      </w:r>
      <w:r>
        <w:br/>
      </w:r>
      <w:r>
        <w:rPr>
          <w:rFonts w:ascii="Times New Roman"/>
          <w:b w:val="false"/>
          <w:i w:val="false"/>
          <w:color w:val="000000"/>
          <w:sz w:val="28"/>
        </w:rPr>
        <w:t>
</w:t>
      </w:r>
      <w:r>
        <w:rPr>
          <w:rFonts w:ascii="Times New Roman"/>
          <w:b w:val="false"/>
          <w:i w:val="false"/>
          <w:color w:val="000000"/>
          <w:sz w:val="28"/>
        </w:rPr>
        <w:t>
      7) мақта талшығы – шиттi мақтаны бастапқы өңдеу кезiнде алынатын негiзгi өнiм;</w:t>
      </w:r>
      <w:r>
        <w:br/>
      </w:r>
      <w:r>
        <w:rPr>
          <w:rFonts w:ascii="Times New Roman"/>
          <w:b w:val="false"/>
          <w:i w:val="false"/>
          <w:color w:val="000000"/>
          <w:sz w:val="28"/>
        </w:rPr>
        <w:t>
</w:t>
      </w:r>
      <w:r>
        <w:rPr>
          <w:rFonts w:ascii="Times New Roman"/>
          <w:b w:val="false"/>
          <w:i w:val="false"/>
          <w:color w:val="000000"/>
          <w:sz w:val="28"/>
        </w:rPr>
        <w:t>
      8) мақта талшығы бумасы – стандарттау жөнiндегi техникалық регламенттер мен нормативтiк құжаттардың талаптарын сақтай отырып, шиттi мақтаны мақта талшығы етiп бастапқы өңдеу нәтижесiнде алынған мақта талшығының ерекше тәсілмен нығыздалған белгiлi бiр көлемi;</w:t>
      </w:r>
      <w:r>
        <w:br/>
      </w:r>
      <w:r>
        <w:rPr>
          <w:rFonts w:ascii="Times New Roman"/>
          <w:b w:val="false"/>
          <w:i w:val="false"/>
          <w:color w:val="000000"/>
          <w:sz w:val="28"/>
        </w:rPr>
        <w:t>
</w:t>
      </w:r>
      <w:r>
        <w:rPr>
          <w:rFonts w:ascii="Times New Roman"/>
          <w:b w:val="false"/>
          <w:i w:val="false"/>
          <w:color w:val="000000"/>
          <w:sz w:val="28"/>
        </w:rPr>
        <w:t>
      9) мақта талшығы сапасының паспорты – мақта талшығы сапасының нақты көрсеткiштерiн және олардың стандарттау жөнiндегi нормативтiк құжаттар және (немесе) келiсiм-шарттар талаптарына сәйкестiгiн куәландыратын құжат;</w:t>
      </w:r>
      <w:r>
        <w:br/>
      </w:r>
      <w:r>
        <w:rPr>
          <w:rFonts w:ascii="Times New Roman"/>
          <w:b w:val="false"/>
          <w:i w:val="false"/>
          <w:color w:val="000000"/>
          <w:sz w:val="28"/>
        </w:rPr>
        <w:t>
</w:t>
      </w:r>
      <w:r>
        <w:rPr>
          <w:rFonts w:ascii="Times New Roman"/>
          <w:b w:val="false"/>
          <w:i w:val="false"/>
          <w:color w:val="000000"/>
          <w:sz w:val="28"/>
        </w:rPr>
        <w:t>
      10) мақта тұқымы – шиттi мақтаны бастапқы өңдеу кезiнде алынған мақта жемiсi;</w:t>
      </w:r>
      <w:r>
        <w:br/>
      </w:r>
      <w:r>
        <w:rPr>
          <w:rFonts w:ascii="Times New Roman"/>
          <w:b w:val="false"/>
          <w:i w:val="false"/>
          <w:color w:val="000000"/>
          <w:sz w:val="28"/>
        </w:rPr>
        <w:t>
</w:t>
      </w:r>
      <w:r>
        <w:rPr>
          <w:rFonts w:ascii="Times New Roman"/>
          <w:b w:val="false"/>
          <w:i w:val="false"/>
          <w:color w:val="000000"/>
          <w:sz w:val="28"/>
        </w:rPr>
        <w:t>
      11) шиттi мақта – тұқымы ажыратылмаған талшық;</w:t>
      </w:r>
      <w:r>
        <w:br/>
      </w:r>
      <w:r>
        <w:rPr>
          <w:rFonts w:ascii="Times New Roman"/>
          <w:b w:val="false"/>
          <w:i w:val="false"/>
          <w:color w:val="000000"/>
          <w:sz w:val="28"/>
        </w:rPr>
        <w:t>
</w:t>
      </w:r>
      <w:r>
        <w:rPr>
          <w:rFonts w:ascii="Times New Roman"/>
          <w:b w:val="false"/>
          <w:i w:val="false"/>
          <w:color w:val="000000"/>
          <w:sz w:val="28"/>
        </w:rPr>
        <w:t>
      12) шиттi мақтаны өңдеудiң жанама өнiмдерi – тұқым, линт, талшықты қалдықтар (құрамында үлiк және мамық бар);</w:t>
      </w:r>
      <w:r>
        <w:br/>
      </w:r>
      <w:r>
        <w:rPr>
          <w:rFonts w:ascii="Times New Roman"/>
          <w:b w:val="false"/>
          <w:i w:val="false"/>
          <w:color w:val="000000"/>
          <w:sz w:val="28"/>
        </w:rPr>
        <w:t>
</w:t>
      </w:r>
      <w:r>
        <w:rPr>
          <w:rFonts w:ascii="Times New Roman"/>
          <w:b w:val="false"/>
          <w:i w:val="false"/>
          <w:color w:val="000000"/>
          <w:sz w:val="28"/>
        </w:rPr>
        <w:t>
      13) шиттi мақта партиясы – сапасы туралы бiр ғана ілеспе құжатпен ресiмделген, селекциялық және өндiрiстiк сорты, түрі мен сыныбы бiр шиттi мақта көлемi;</w:t>
      </w:r>
      <w:r>
        <w:br/>
      </w:r>
      <w:r>
        <w:rPr>
          <w:rFonts w:ascii="Times New Roman"/>
          <w:b w:val="false"/>
          <w:i w:val="false"/>
          <w:color w:val="000000"/>
          <w:sz w:val="28"/>
        </w:rPr>
        <w:t>
</w:t>
      </w:r>
      <w:r>
        <w:rPr>
          <w:rFonts w:ascii="Times New Roman"/>
          <w:b w:val="false"/>
          <w:i w:val="false"/>
          <w:color w:val="000000"/>
          <w:sz w:val="28"/>
        </w:rPr>
        <w:t>
      14) шиттi мақтаны сақтау – шиттi мақтаны қабылдау, сақтау және беру жөнiндегi технологиялық операциялар кешенi;</w:t>
      </w:r>
      <w:r>
        <w:br/>
      </w:r>
      <w:r>
        <w:rPr>
          <w:rFonts w:ascii="Times New Roman"/>
          <w:b w:val="false"/>
          <w:i w:val="false"/>
          <w:color w:val="000000"/>
          <w:sz w:val="28"/>
        </w:rPr>
        <w:t>
</w:t>
      </w:r>
      <w:r>
        <w:rPr>
          <w:rFonts w:ascii="Times New Roman"/>
          <w:b w:val="false"/>
          <w:i w:val="false"/>
          <w:color w:val="000000"/>
          <w:sz w:val="28"/>
        </w:rPr>
        <w:t>
      15) шиттi мақтаны мақта талшығы етiп бастапқы өңдеу – шиттi мақтаны қабылдау, сақтау, тазалау және беру; мақта талшығы мен мақта тұқымын сақтау, беру жөнiндегi технологиялық операцияларды қамтитын, мақта өңдеу ұйымдары жүзеге асыратын қызмет.</w:t>
      </w:r>
    </w:p>
    <w:bookmarkEnd w:id="4"/>
    <w:bookmarkStart w:name="z24" w:id="5"/>
    <w:p>
      <w:pPr>
        <w:spacing w:after="0"/>
        <w:ind w:left="0"/>
        <w:jc w:val="left"/>
      </w:pPr>
      <w:r>
        <w:rPr>
          <w:rFonts w:ascii="Times New Roman"/>
          <w:b/>
          <w:i w:val="false"/>
          <w:color w:val="000000"/>
        </w:rPr>
        <w:t xml:space="preserve"> 
2. Шиттi мақтаны қабылдау және сақтау тәртiбi</w:t>
      </w:r>
    </w:p>
    <w:bookmarkEnd w:id="5"/>
    <w:bookmarkStart w:name="z25" w:id="6"/>
    <w:p>
      <w:pPr>
        <w:spacing w:after="0"/>
        <w:ind w:left="0"/>
        <w:jc w:val="both"/>
      </w:pPr>
      <w:r>
        <w:rPr>
          <w:rFonts w:ascii="Times New Roman"/>
          <w:b w:val="false"/>
          <w:i w:val="false"/>
          <w:color w:val="000000"/>
          <w:sz w:val="28"/>
        </w:rPr>
        <w:t>
      3. Шиттi мақтаны қабылдау зауыт жанында және зауыттан тыс орналасқан мақта қабылдау пункттерiнде жүргiзiледi.</w:t>
      </w:r>
      <w:r>
        <w:br/>
      </w:r>
      <w:r>
        <w:rPr>
          <w:rFonts w:ascii="Times New Roman"/>
          <w:b w:val="false"/>
          <w:i w:val="false"/>
          <w:color w:val="000000"/>
          <w:sz w:val="28"/>
        </w:rPr>
        <w:t>
</w:t>
      </w:r>
      <w:r>
        <w:rPr>
          <w:rFonts w:ascii="Times New Roman"/>
          <w:b w:val="false"/>
          <w:i w:val="false"/>
          <w:color w:val="000000"/>
          <w:sz w:val="28"/>
        </w:rPr>
        <w:t>
      4. Мақта тазалау зауыты тұрған жерден тыс орналасқан мақта қабылдау пунктiнде:</w:t>
      </w:r>
      <w:r>
        <w:br/>
      </w:r>
      <w:r>
        <w:rPr>
          <w:rFonts w:ascii="Times New Roman"/>
          <w:b w:val="false"/>
          <w:i w:val="false"/>
          <w:color w:val="000000"/>
          <w:sz w:val="28"/>
        </w:rPr>
        <w:t>
</w:t>
      </w:r>
      <w:r>
        <w:rPr>
          <w:rFonts w:ascii="Times New Roman"/>
          <w:b w:val="false"/>
          <w:i w:val="false"/>
          <w:color w:val="000000"/>
          <w:sz w:val="28"/>
        </w:rPr>
        <w:t>
      1) шиттi мақтаны текшелеуге және сақтауға арналған ашық (жабық) алаң;</w:t>
      </w:r>
      <w:r>
        <w:br/>
      </w:r>
      <w:r>
        <w:rPr>
          <w:rFonts w:ascii="Times New Roman"/>
          <w:b w:val="false"/>
          <w:i w:val="false"/>
          <w:color w:val="000000"/>
          <w:sz w:val="28"/>
        </w:rPr>
        <w:t>
</w:t>
      </w:r>
      <w:r>
        <w:rPr>
          <w:rFonts w:ascii="Times New Roman"/>
          <w:b w:val="false"/>
          <w:i w:val="false"/>
          <w:color w:val="000000"/>
          <w:sz w:val="28"/>
        </w:rPr>
        <w:t>
      2) таразы жабдығы;</w:t>
      </w:r>
      <w:r>
        <w:br/>
      </w:r>
      <w:r>
        <w:rPr>
          <w:rFonts w:ascii="Times New Roman"/>
          <w:b w:val="false"/>
          <w:i w:val="false"/>
          <w:color w:val="000000"/>
          <w:sz w:val="28"/>
        </w:rPr>
        <w:t>
</w:t>
      </w:r>
      <w:r>
        <w:rPr>
          <w:rFonts w:ascii="Times New Roman"/>
          <w:b w:val="false"/>
          <w:i w:val="false"/>
          <w:color w:val="000000"/>
          <w:sz w:val="28"/>
        </w:rPr>
        <w:t>
      3) желдеткiш жабдығы;</w:t>
      </w:r>
      <w:r>
        <w:br/>
      </w:r>
      <w:r>
        <w:rPr>
          <w:rFonts w:ascii="Times New Roman"/>
          <w:b w:val="false"/>
          <w:i w:val="false"/>
          <w:color w:val="000000"/>
          <w:sz w:val="28"/>
        </w:rPr>
        <w:t>
</w:t>
      </w:r>
      <w:r>
        <w:rPr>
          <w:rFonts w:ascii="Times New Roman"/>
          <w:b w:val="false"/>
          <w:i w:val="false"/>
          <w:color w:val="000000"/>
          <w:sz w:val="28"/>
        </w:rPr>
        <w:t>
      4) шиттi мақтаның сынамаларын iрiктеуге және сапасын анықтауға арналған зертхана жабдығы;</w:t>
      </w:r>
      <w:r>
        <w:br/>
      </w:r>
      <w:r>
        <w:rPr>
          <w:rFonts w:ascii="Times New Roman"/>
          <w:b w:val="false"/>
          <w:i w:val="false"/>
          <w:color w:val="000000"/>
          <w:sz w:val="28"/>
        </w:rPr>
        <w:t>
</w:t>
      </w:r>
      <w:r>
        <w:rPr>
          <w:rFonts w:ascii="Times New Roman"/>
          <w:b w:val="false"/>
          <w:i w:val="false"/>
          <w:color w:val="000000"/>
          <w:sz w:val="28"/>
        </w:rPr>
        <w:t>
      5) тиеу-түсiру механизмдерi;</w:t>
      </w:r>
      <w:r>
        <w:br/>
      </w:r>
      <w:r>
        <w:rPr>
          <w:rFonts w:ascii="Times New Roman"/>
          <w:b w:val="false"/>
          <w:i w:val="false"/>
          <w:color w:val="000000"/>
          <w:sz w:val="28"/>
        </w:rPr>
        <w:t>
</w:t>
      </w:r>
      <w:r>
        <w:rPr>
          <w:rFonts w:ascii="Times New Roman"/>
          <w:b w:val="false"/>
          <w:i w:val="false"/>
          <w:color w:val="000000"/>
          <w:sz w:val="28"/>
        </w:rPr>
        <w:t>
      6) өрт сөндiру құралдары болуы тиiс.</w:t>
      </w:r>
      <w:r>
        <w:br/>
      </w:r>
      <w:r>
        <w:rPr>
          <w:rFonts w:ascii="Times New Roman"/>
          <w:b w:val="false"/>
          <w:i w:val="false"/>
          <w:color w:val="000000"/>
          <w:sz w:val="28"/>
        </w:rPr>
        <w:t>
</w:t>
      </w:r>
      <w:r>
        <w:rPr>
          <w:rFonts w:ascii="Times New Roman"/>
          <w:b w:val="false"/>
          <w:i w:val="false"/>
          <w:color w:val="000000"/>
          <w:sz w:val="28"/>
        </w:rPr>
        <w:t>
      5. Шиттi мақтаны сақтау мынадай жағдайларда жүзеге асырылады:</w:t>
      </w:r>
      <w:r>
        <w:br/>
      </w:r>
      <w:r>
        <w:rPr>
          <w:rFonts w:ascii="Times New Roman"/>
          <w:b w:val="false"/>
          <w:i w:val="false"/>
          <w:color w:val="000000"/>
          <w:sz w:val="28"/>
        </w:rPr>
        <w:t>
</w:t>
      </w:r>
      <w:r>
        <w:rPr>
          <w:rFonts w:ascii="Times New Roman"/>
          <w:b w:val="false"/>
          <w:i w:val="false"/>
          <w:color w:val="000000"/>
          <w:sz w:val="28"/>
        </w:rPr>
        <w:t>
      1) шиттi мақта өңдеу басталғанға дейiн арнайы сипаттағы ашық алаңқайларда брезентпен жабылған көмбелерде, қоймаларда және қалқалар астында селекциялық, өндiрiстiк сорттар мен сыныптар бойынша бөлек-бөлек партиялармен сақталады және жиналады. Шиттi мақтаны танаптардың жиегiнде және бейiмделмеген басқа алаңқайларда сақтауға жол берiлмейдi;</w:t>
      </w:r>
      <w:r>
        <w:br/>
      </w:r>
      <w:r>
        <w:rPr>
          <w:rFonts w:ascii="Times New Roman"/>
          <w:b w:val="false"/>
          <w:i w:val="false"/>
          <w:color w:val="000000"/>
          <w:sz w:val="28"/>
        </w:rPr>
        <w:t>
</w:t>
      </w:r>
      <w:r>
        <w:rPr>
          <w:rFonts w:ascii="Times New Roman"/>
          <w:b w:val="false"/>
          <w:i w:val="false"/>
          <w:color w:val="000000"/>
          <w:sz w:val="28"/>
        </w:rPr>
        <w:t>
      2) шиттi мақтаның жақсы сақталуы және оны ұзақ сақтауды дұрыс ұйымдастыру мақсатында шиттi мақтаны жинақтауды оның ылғалдылығын ескере отырып сараланған түрде жүргiзу қажет. Шиттi мақтаны жеке жинақтау мен сақтауға арналған ылғалдылық градациясы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3) ылғалдылығы 20 %-дан артық шиттi мақта кептiру-тазалау цехына жақын жинақталады, өйткенi жедел кептiруге және жылдам өңдеуге жатады, ылғалдылығы 14 %-ға дейiнгi шиттi мақтаны тазалау цехы аймағында орналастыру қажет;</w:t>
      </w:r>
      <w:r>
        <w:br/>
      </w:r>
      <w:r>
        <w:rPr>
          <w:rFonts w:ascii="Times New Roman"/>
          <w:b w:val="false"/>
          <w:i w:val="false"/>
          <w:color w:val="000000"/>
          <w:sz w:val="28"/>
        </w:rPr>
        <w:t>
</w:t>
      </w:r>
      <w:r>
        <w:rPr>
          <w:rFonts w:ascii="Times New Roman"/>
          <w:b w:val="false"/>
          <w:i w:val="false"/>
          <w:color w:val="000000"/>
          <w:sz w:val="28"/>
        </w:rPr>
        <w:t>
      4) шиттi мақтаны жинауға арналған көмбе алаңқайларының биiктiгi жер деңгейiнен 40 сантиметр (бұдан әрi – см) және қатты (асфальт немесе бетон) жабынды болуы керек. Көмбе алаңқайының мөлшерi 25х14 метр (бұдан әрi – м) болуы тиiс, жауын суын кетiруге арналған науамен қамтамасыз ету мақсатында бетiнiң ортасы жер бетiнен 5-7 см көтерiлуi тиiс. Вентиляция туннельдерiн қазған кезде дұрыс бағытты қамтамасыз ету үшiн көмбе алаңқайының ортасына бойлық жолақ салынады;</w:t>
      </w:r>
      <w:r>
        <w:br/>
      </w:r>
      <w:r>
        <w:rPr>
          <w:rFonts w:ascii="Times New Roman"/>
          <w:b w:val="false"/>
          <w:i w:val="false"/>
          <w:color w:val="000000"/>
          <w:sz w:val="28"/>
        </w:rPr>
        <w:t>
</w:t>
      </w:r>
      <w:r>
        <w:rPr>
          <w:rFonts w:ascii="Times New Roman"/>
          <w:b w:val="false"/>
          <w:i w:val="false"/>
          <w:color w:val="000000"/>
          <w:sz w:val="28"/>
        </w:rPr>
        <w:t>
      5) шиттi мақтаны алаңқайларда көмбелеу жауынсыз күнi үйiп жүргiзiледi, жауынды күндерi көмбелеуді жүргiзуге болмайды. Көмбе алаңқайына төгiлетiн шиттi мақта қопсытылуы және алаңқайдың жалпы бетi бойынша тегiс қабатта орналасуы тиiс;</w:t>
      </w:r>
      <w:r>
        <w:br/>
      </w:r>
      <w:r>
        <w:rPr>
          <w:rFonts w:ascii="Times New Roman"/>
          <w:b w:val="false"/>
          <w:i w:val="false"/>
          <w:color w:val="000000"/>
          <w:sz w:val="28"/>
        </w:rPr>
        <w:t>
</w:t>
      </w:r>
      <w:r>
        <w:rPr>
          <w:rFonts w:ascii="Times New Roman"/>
          <w:b w:val="false"/>
          <w:i w:val="false"/>
          <w:color w:val="000000"/>
          <w:sz w:val="28"/>
        </w:rPr>
        <w:t>
      6) сортына және ылғалдылығына байланысты шиттi мақтаны көмбелерге қалау биiктiгi (ол шөккенге дейiн)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көрсетiлген мөлшерлерден аспауы тиiс;</w:t>
      </w:r>
      <w:r>
        <w:br/>
      </w:r>
      <w:r>
        <w:rPr>
          <w:rFonts w:ascii="Times New Roman"/>
          <w:b w:val="false"/>
          <w:i w:val="false"/>
          <w:color w:val="000000"/>
          <w:sz w:val="28"/>
        </w:rPr>
        <w:t>
</w:t>
      </w:r>
      <w:r>
        <w:rPr>
          <w:rFonts w:ascii="Times New Roman"/>
          <w:b w:val="false"/>
          <w:i w:val="false"/>
          <w:color w:val="000000"/>
          <w:sz w:val="28"/>
        </w:rPr>
        <w:t>
      7) көмбенiң тығыздалатын шеттерi үнемi көмбе ортасының деңгейiнен төмен болуы тиiс. Шиттi мақтаны тәулiктiк қалаудың жол берiлетiн нормасы – 60-65 тоннадан артық емес;</w:t>
      </w:r>
      <w:r>
        <w:br/>
      </w:r>
      <w:r>
        <w:rPr>
          <w:rFonts w:ascii="Times New Roman"/>
          <w:b w:val="false"/>
          <w:i w:val="false"/>
          <w:color w:val="000000"/>
          <w:sz w:val="28"/>
        </w:rPr>
        <w:t>
</w:t>
      </w:r>
      <w:r>
        <w:rPr>
          <w:rFonts w:ascii="Times New Roman"/>
          <w:b w:val="false"/>
          <w:i w:val="false"/>
          <w:color w:val="000000"/>
          <w:sz w:val="28"/>
        </w:rPr>
        <w:t>
      8) көмбелердi қалауды биiктiгi 2-2,5 м күмбез тәрiздес төбешiкпен аяқтайды;</w:t>
      </w:r>
      <w:r>
        <w:br/>
      </w:r>
      <w:r>
        <w:rPr>
          <w:rFonts w:ascii="Times New Roman"/>
          <w:b w:val="false"/>
          <w:i w:val="false"/>
          <w:color w:val="000000"/>
          <w:sz w:val="28"/>
        </w:rPr>
        <w:t>
</w:t>
      </w:r>
      <w:r>
        <w:rPr>
          <w:rFonts w:ascii="Times New Roman"/>
          <w:b w:val="false"/>
          <w:i w:val="false"/>
          <w:color w:val="000000"/>
          <w:sz w:val="28"/>
        </w:rPr>
        <w:t>
      9) шиттi мақта қалыптастырылып, шөккеннен кейiн көмбенiң бүйірлері мен шеттерін тарау жүргiзiледi;</w:t>
      </w:r>
      <w:r>
        <w:br/>
      </w:r>
      <w:r>
        <w:rPr>
          <w:rFonts w:ascii="Times New Roman"/>
          <w:b w:val="false"/>
          <w:i w:val="false"/>
          <w:color w:val="000000"/>
          <w:sz w:val="28"/>
        </w:rPr>
        <w:t>
</w:t>
      </w:r>
      <w:r>
        <w:rPr>
          <w:rFonts w:ascii="Times New Roman"/>
          <w:b w:val="false"/>
          <w:i w:val="false"/>
          <w:color w:val="000000"/>
          <w:sz w:val="28"/>
        </w:rPr>
        <w:t>
      10) ашық алаңқайларда сақтаулы шиттi мақтаны жабу үшiн 8,5х7 және 10х20 м мөлшерлiк брезенттер пайдаланылады. Көмбелерде сақтаулы тұқымдық шиттi мақта жаңа брезенттермен және бiрiншi санаттағы брезенттермен жабылуы тиiс;</w:t>
      </w:r>
      <w:r>
        <w:br/>
      </w:r>
      <w:r>
        <w:rPr>
          <w:rFonts w:ascii="Times New Roman"/>
          <w:b w:val="false"/>
          <w:i w:val="false"/>
          <w:color w:val="000000"/>
          <w:sz w:val="28"/>
        </w:rPr>
        <w:t>
</w:t>
      </w:r>
      <w:r>
        <w:rPr>
          <w:rFonts w:ascii="Times New Roman"/>
          <w:b w:val="false"/>
          <w:i w:val="false"/>
          <w:color w:val="000000"/>
          <w:sz w:val="28"/>
        </w:rPr>
        <w:t>
      11) шиттi мақтаның ылғалдылығы қалыпты көмбесiн құру аяқталғаннан кейiн 8-10 күн және ылғалдылығы жоғары көмбесiн құру аяқталғаннан кейiн 3-5 күн өткен соң енi 0,8-1,0 м биiктiгi 1,8-2,0 м бойлық ұзын бiр туннель қазу керек. Туннельдi туннельқазғыш машинамен немесе қолмен көмбе жинақталған және қажетінше шөккен соң, оның бойлық өзегi бойынша қазады;</w:t>
      </w:r>
      <w:r>
        <w:br/>
      </w:r>
      <w:r>
        <w:rPr>
          <w:rFonts w:ascii="Times New Roman"/>
          <w:b w:val="false"/>
          <w:i w:val="false"/>
          <w:color w:val="000000"/>
          <w:sz w:val="28"/>
        </w:rPr>
        <w:t>
</w:t>
      </w:r>
      <w:r>
        <w:rPr>
          <w:rFonts w:ascii="Times New Roman"/>
          <w:b w:val="false"/>
          <w:i w:val="false"/>
          <w:color w:val="000000"/>
          <w:sz w:val="28"/>
        </w:rPr>
        <w:t>
      12) партияларда сақталатын ылғалдылығы орташа шиттi мақтаның температурасын 5 күнде бiр рет, ал ылғалдылығы жоғары шиттi мақта партияларында – әр 3 күн сайын өлшейдi;</w:t>
      </w:r>
      <w:r>
        <w:br/>
      </w:r>
      <w:r>
        <w:rPr>
          <w:rFonts w:ascii="Times New Roman"/>
          <w:b w:val="false"/>
          <w:i w:val="false"/>
          <w:color w:val="000000"/>
          <w:sz w:val="28"/>
        </w:rPr>
        <w:t>
</w:t>
      </w:r>
      <w:r>
        <w:rPr>
          <w:rFonts w:ascii="Times New Roman"/>
          <w:b w:val="false"/>
          <w:i w:val="false"/>
          <w:color w:val="000000"/>
          <w:sz w:val="28"/>
        </w:rPr>
        <w:t xml:space="preserve">
      13) жылы мезгiлде (қыркүйек-қазан) дайындалған шиттi мақтаның қалыпты температурасы деп 300 </w:t>
      </w:r>
      <w:r>
        <w:rPr>
          <w:rFonts w:ascii="Times New Roman"/>
          <w:b w:val="false"/>
          <w:i w:val="false"/>
          <w:color w:val="000000"/>
          <w:vertAlign w:val="superscript"/>
        </w:rPr>
        <w:t xml:space="preserve">о </w:t>
      </w:r>
      <w:r>
        <w:rPr>
          <w:rFonts w:ascii="Times New Roman"/>
          <w:b w:val="false"/>
          <w:i w:val="false"/>
          <w:color w:val="000000"/>
          <w:sz w:val="28"/>
        </w:rPr>
        <w:t>С аспайтын температура есептеледi (көмбе iшiнде);</w:t>
      </w:r>
      <w:r>
        <w:br/>
      </w:r>
      <w:r>
        <w:rPr>
          <w:rFonts w:ascii="Times New Roman"/>
          <w:b w:val="false"/>
          <w:i w:val="false"/>
          <w:color w:val="000000"/>
          <w:sz w:val="28"/>
        </w:rPr>
        <w:t>
</w:t>
      </w:r>
      <w:r>
        <w:rPr>
          <w:rFonts w:ascii="Times New Roman"/>
          <w:b w:val="false"/>
          <w:i w:val="false"/>
          <w:color w:val="000000"/>
          <w:sz w:val="28"/>
        </w:rPr>
        <w:t>
      14) сақтаулы шиттi мақта партияларында температура 30</w:t>
      </w:r>
      <w:r>
        <w:rPr>
          <w:rFonts w:ascii="Times New Roman"/>
          <w:b w:val="false"/>
          <w:i w:val="false"/>
          <w:color w:val="000000"/>
          <w:vertAlign w:val="superscript"/>
        </w:rPr>
        <w:t xml:space="preserve">о </w:t>
      </w:r>
      <w:r>
        <w:rPr>
          <w:rFonts w:ascii="Times New Roman"/>
          <w:b w:val="false"/>
          <w:i w:val="false"/>
          <w:color w:val="000000"/>
          <w:sz w:val="28"/>
        </w:rPr>
        <w:t>С-дан жоғары екенi (бiрiншi өлшегенде) немесе алдыңғы өлшегеннен кейiн (сол бiр нүктеде) оның 2-3</w:t>
      </w:r>
      <w:r>
        <w:rPr>
          <w:rFonts w:ascii="Times New Roman"/>
          <w:b w:val="false"/>
          <w:i w:val="false"/>
          <w:color w:val="000000"/>
          <w:vertAlign w:val="superscript"/>
        </w:rPr>
        <w:t>о</w:t>
      </w:r>
      <w:r>
        <w:rPr>
          <w:rFonts w:ascii="Times New Roman"/>
          <w:b w:val="false"/>
          <w:i w:val="false"/>
          <w:color w:val="000000"/>
          <w:sz w:val="28"/>
        </w:rPr>
        <w:t xml:space="preserve"> С жоғарылағаны байқалған жағдайда жедел түрде көмбеден ылғал ауаны сорып алу арқылы мәжбүрлi суыту жүргiзiледi;</w:t>
      </w:r>
      <w:r>
        <w:br/>
      </w:r>
      <w:r>
        <w:rPr>
          <w:rFonts w:ascii="Times New Roman"/>
          <w:b w:val="false"/>
          <w:i w:val="false"/>
          <w:color w:val="000000"/>
          <w:sz w:val="28"/>
        </w:rPr>
        <w:t>
</w:t>
      </w:r>
      <w:r>
        <w:rPr>
          <w:rFonts w:ascii="Times New Roman"/>
          <w:b w:val="false"/>
          <w:i w:val="false"/>
          <w:color w:val="000000"/>
          <w:sz w:val="28"/>
        </w:rPr>
        <w:t>
      15) ауаны сору туннельдерден жүргiзiледi, жинақталған шиттi мақтаның ылғалдылығына және ауаның салыстырмалы ылғалдылығына қарай көмбеден ауа сорудың жобалы мерзiмдерi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16) шиттi мақтаны жинақтау кезiнде профилактика ретiнде ауа сору кезiнде қондырғы жұмысының ұзақтығы 6-8 сағаттан кем болмауы тиiс;</w:t>
      </w:r>
      <w:r>
        <w:br/>
      </w:r>
      <w:r>
        <w:rPr>
          <w:rFonts w:ascii="Times New Roman"/>
          <w:b w:val="false"/>
          <w:i w:val="false"/>
          <w:color w:val="000000"/>
          <w:sz w:val="28"/>
        </w:rPr>
        <w:t>
</w:t>
      </w:r>
      <w:r>
        <w:rPr>
          <w:rFonts w:ascii="Times New Roman"/>
          <w:b w:val="false"/>
          <w:i w:val="false"/>
          <w:color w:val="000000"/>
          <w:sz w:val="28"/>
        </w:rPr>
        <w:t>
      17) шиттi мақта өздiгiнен қызған жағдайда көмбеден ауа сору өлшенетiн сегiз нүктеден алынған шиттi мақтаның температурасы қоршаған ауа температурасына жеткенге дейiн жүргiзiледi;</w:t>
      </w:r>
      <w:r>
        <w:br/>
      </w:r>
      <w:r>
        <w:rPr>
          <w:rFonts w:ascii="Times New Roman"/>
          <w:b w:val="false"/>
          <w:i w:val="false"/>
          <w:color w:val="000000"/>
          <w:sz w:val="28"/>
        </w:rPr>
        <w:t>
</w:t>
      </w:r>
      <w:r>
        <w:rPr>
          <w:rFonts w:ascii="Times New Roman"/>
          <w:b w:val="false"/>
          <w:i w:val="false"/>
          <w:color w:val="000000"/>
          <w:sz w:val="28"/>
        </w:rPr>
        <w:t>
      18) шиттi мақтада температураның алдыңғы өлшеуден кем дегенде бiр градусқа жоғарылауы байқалған жағдайда ауа соруды жүргiзу арқылы, өздiгiнен қызудың жеке ошағы табылған жағдайда – қызған шиттi мақтаны, сонымен қатар көршi учаскелердегi шиттi мақтаны алып тастау арқылы өздiгiнен қызуды жою шаралары қолданылады;</w:t>
      </w:r>
      <w:r>
        <w:br/>
      </w:r>
      <w:r>
        <w:rPr>
          <w:rFonts w:ascii="Times New Roman"/>
          <w:b w:val="false"/>
          <w:i w:val="false"/>
          <w:color w:val="000000"/>
          <w:sz w:val="28"/>
        </w:rPr>
        <w:t>
</w:t>
      </w:r>
      <w:r>
        <w:rPr>
          <w:rFonts w:ascii="Times New Roman"/>
          <w:b w:val="false"/>
          <w:i w:val="false"/>
          <w:color w:val="000000"/>
          <w:sz w:val="28"/>
        </w:rPr>
        <w:t>
      19) судың өтiп кетуi және шиттi мақтаның ылғалданғаны байқалған жағдайда ылғалдану тереңдiгiн анықтау үшiн көмбеде саңылау (құдық) жасап, ылғалданған шиттi мақтаны алып, оны кептiру қажет.</w:t>
      </w:r>
    </w:p>
    <w:bookmarkEnd w:id="6"/>
    <w:bookmarkStart w:name="z53" w:id="7"/>
    <w:p>
      <w:pPr>
        <w:spacing w:after="0"/>
        <w:ind w:left="0"/>
        <w:jc w:val="left"/>
      </w:pPr>
      <w:r>
        <w:rPr>
          <w:rFonts w:ascii="Times New Roman"/>
          <w:b/>
          <w:i w:val="false"/>
          <w:color w:val="000000"/>
        </w:rPr>
        <w:t xml:space="preserve"> 
3. Шиттi мақтаның орташа талшықты сорттарын өңдеу тәртiбi</w:t>
      </w:r>
    </w:p>
    <w:bookmarkEnd w:id="7"/>
    <w:bookmarkStart w:name="z54" w:id="8"/>
    <w:p>
      <w:pPr>
        <w:spacing w:after="0"/>
        <w:ind w:left="0"/>
        <w:jc w:val="both"/>
      </w:pPr>
      <w:r>
        <w:rPr>
          <w:rFonts w:ascii="Times New Roman"/>
          <w:b w:val="false"/>
          <w:i w:val="false"/>
          <w:color w:val="000000"/>
          <w:sz w:val="28"/>
        </w:rPr>
        <w:t>
      6. Мақта тазалау зауытында:</w:t>
      </w:r>
      <w:r>
        <w:br/>
      </w:r>
      <w:r>
        <w:rPr>
          <w:rFonts w:ascii="Times New Roman"/>
          <w:b w:val="false"/>
          <w:i w:val="false"/>
          <w:color w:val="000000"/>
          <w:sz w:val="28"/>
        </w:rPr>
        <w:t>
</w:t>
      </w:r>
      <w:r>
        <w:rPr>
          <w:rFonts w:ascii="Times New Roman"/>
          <w:b w:val="false"/>
          <w:i w:val="false"/>
          <w:color w:val="000000"/>
          <w:sz w:val="28"/>
        </w:rPr>
        <w:t>
      1) кемiнде бiр мақта қабылдау пунктi;</w:t>
      </w:r>
      <w:r>
        <w:br/>
      </w:r>
      <w:r>
        <w:rPr>
          <w:rFonts w:ascii="Times New Roman"/>
          <w:b w:val="false"/>
          <w:i w:val="false"/>
          <w:color w:val="000000"/>
          <w:sz w:val="28"/>
        </w:rPr>
        <w:t>
</w:t>
      </w:r>
      <w:r>
        <w:rPr>
          <w:rFonts w:ascii="Times New Roman"/>
          <w:b w:val="false"/>
          <w:i w:val="false"/>
          <w:color w:val="000000"/>
          <w:sz w:val="28"/>
        </w:rPr>
        <w:t>
      2) шиттi мақтаны талшықты мақта етiп бастапқы өңдеу жөнiндегi технологиялық операцияларды жүзеге асыруға арналған жабдық;</w:t>
      </w:r>
      <w:r>
        <w:br/>
      </w:r>
      <w:r>
        <w:rPr>
          <w:rFonts w:ascii="Times New Roman"/>
          <w:b w:val="false"/>
          <w:i w:val="false"/>
          <w:color w:val="000000"/>
          <w:sz w:val="28"/>
        </w:rPr>
        <w:t>
</w:t>
      </w:r>
      <w:r>
        <w:rPr>
          <w:rFonts w:ascii="Times New Roman"/>
          <w:b w:val="false"/>
          <w:i w:val="false"/>
          <w:color w:val="000000"/>
          <w:sz w:val="28"/>
        </w:rPr>
        <w:t>
      3) таразы жабдығы;</w:t>
      </w:r>
      <w:r>
        <w:br/>
      </w:r>
      <w:r>
        <w:rPr>
          <w:rFonts w:ascii="Times New Roman"/>
          <w:b w:val="false"/>
          <w:i w:val="false"/>
          <w:color w:val="000000"/>
          <w:sz w:val="28"/>
        </w:rPr>
        <w:t>
</w:t>
      </w:r>
      <w:r>
        <w:rPr>
          <w:rFonts w:ascii="Times New Roman"/>
          <w:b w:val="false"/>
          <w:i w:val="false"/>
          <w:color w:val="000000"/>
          <w:sz w:val="28"/>
        </w:rPr>
        <w:t>
      4) желдеткiш жабдығы;</w:t>
      </w:r>
      <w:r>
        <w:br/>
      </w:r>
      <w:r>
        <w:rPr>
          <w:rFonts w:ascii="Times New Roman"/>
          <w:b w:val="false"/>
          <w:i w:val="false"/>
          <w:color w:val="000000"/>
          <w:sz w:val="28"/>
        </w:rPr>
        <w:t>
</w:t>
      </w:r>
      <w:r>
        <w:rPr>
          <w:rFonts w:ascii="Times New Roman"/>
          <w:b w:val="false"/>
          <w:i w:val="false"/>
          <w:color w:val="000000"/>
          <w:sz w:val="28"/>
        </w:rPr>
        <w:t>
      5) тиеу-түсiру механизмдерi;</w:t>
      </w:r>
      <w:r>
        <w:br/>
      </w:r>
      <w:r>
        <w:rPr>
          <w:rFonts w:ascii="Times New Roman"/>
          <w:b w:val="false"/>
          <w:i w:val="false"/>
          <w:color w:val="000000"/>
          <w:sz w:val="28"/>
        </w:rPr>
        <w:t>
</w:t>
      </w:r>
      <w:r>
        <w:rPr>
          <w:rFonts w:ascii="Times New Roman"/>
          <w:b w:val="false"/>
          <w:i w:val="false"/>
          <w:color w:val="000000"/>
          <w:sz w:val="28"/>
        </w:rPr>
        <w:t>
      6) өрт сөндiру құралдары;</w:t>
      </w:r>
      <w:r>
        <w:br/>
      </w:r>
      <w:r>
        <w:rPr>
          <w:rFonts w:ascii="Times New Roman"/>
          <w:b w:val="false"/>
          <w:i w:val="false"/>
          <w:color w:val="000000"/>
          <w:sz w:val="28"/>
        </w:rPr>
        <w:t>
</w:t>
      </w:r>
      <w:r>
        <w:rPr>
          <w:rFonts w:ascii="Times New Roman"/>
          <w:b w:val="false"/>
          <w:i w:val="false"/>
          <w:color w:val="000000"/>
          <w:sz w:val="28"/>
        </w:rPr>
        <w:t>
      7) мақтаның сапасын айқындауға арналған өндiрiстiк-технологиялық зертхана;</w:t>
      </w:r>
      <w:r>
        <w:br/>
      </w:r>
      <w:r>
        <w:rPr>
          <w:rFonts w:ascii="Times New Roman"/>
          <w:b w:val="false"/>
          <w:i w:val="false"/>
          <w:color w:val="000000"/>
          <w:sz w:val="28"/>
        </w:rPr>
        <w:t>
</w:t>
      </w:r>
      <w:r>
        <w:rPr>
          <w:rFonts w:ascii="Times New Roman"/>
          <w:b w:val="false"/>
          <w:i w:val="false"/>
          <w:color w:val="000000"/>
          <w:sz w:val="28"/>
        </w:rPr>
        <w:t>
      8) мақта сақтауға арнайы бөлiнген орын болады.</w:t>
      </w:r>
      <w:r>
        <w:br/>
      </w:r>
      <w:r>
        <w:rPr>
          <w:rFonts w:ascii="Times New Roman"/>
          <w:b w:val="false"/>
          <w:i w:val="false"/>
          <w:color w:val="000000"/>
          <w:sz w:val="28"/>
        </w:rPr>
        <w:t>
</w:t>
      </w:r>
      <w:r>
        <w:rPr>
          <w:rFonts w:ascii="Times New Roman"/>
          <w:b w:val="false"/>
          <w:i w:val="false"/>
          <w:color w:val="000000"/>
          <w:sz w:val="28"/>
        </w:rPr>
        <w:t>
      7. Шиттi мақтаны кептiру процесi:</w:t>
      </w:r>
      <w:r>
        <w:br/>
      </w:r>
      <w:r>
        <w:rPr>
          <w:rFonts w:ascii="Times New Roman"/>
          <w:b w:val="false"/>
          <w:i w:val="false"/>
          <w:color w:val="000000"/>
          <w:sz w:val="28"/>
        </w:rPr>
        <w:t>
</w:t>
      </w:r>
      <w:r>
        <w:rPr>
          <w:rFonts w:ascii="Times New Roman"/>
          <w:b w:val="false"/>
          <w:i w:val="false"/>
          <w:color w:val="000000"/>
          <w:sz w:val="28"/>
        </w:rPr>
        <w:t>
      1) кептiрудiң технологиялық процесi шиттi мақтаны тазалауға дайындау үшiн, тұқымды джинирлеу мен линтерлеу үшiн жүргiзiледi;</w:t>
      </w:r>
      <w:r>
        <w:br/>
      </w:r>
      <w:r>
        <w:rPr>
          <w:rFonts w:ascii="Times New Roman"/>
          <w:b w:val="false"/>
          <w:i w:val="false"/>
          <w:color w:val="000000"/>
          <w:sz w:val="28"/>
        </w:rPr>
        <w:t>
</w:t>
      </w:r>
      <w:r>
        <w:rPr>
          <w:rFonts w:ascii="Times New Roman"/>
          <w:b w:val="false"/>
          <w:i w:val="false"/>
          <w:color w:val="000000"/>
          <w:sz w:val="28"/>
        </w:rPr>
        <w:t>
      2) зауыт сыртындағы және зауыт жанындағы кептiру-тазалау цехы және мақта зауытының тазалау цехы жылуды бақылау, шиттi мақтаны тасымалдау және жеткiзу жүйелерi бар кептiру жабдығының екі жиынтығын қамтиды;</w:t>
      </w:r>
      <w:r>
        <w:br/>
      </w:r>
      <w:r>
        <w:rPr>
          <w:rFonts w:ascii="Times New Roman"/>
          <w:b w:val="false"/>
          <w:i w:val="false"/>
          <w:color w:val="000000"/>
          <w:sz w:val="28"/>
        </w:rPr>
        <w:t>
</w:t>
      </w:r>
      <w:r>
        <w:rPr>
          <w:rFonts w:ascii="Times New Roman"/>
          <w:b w:val="false"/>
          <w:i w:val="false"/>
          <w:color w:val="000000"/>
          <w:sz w:val="28"/>
        </w:rPr>
        <w:t>
      3) кептiргiштердi жылумен жабдықтау сұйық немесе газ тәрiздi отынмен жұмыс iстейтiн жылу генераторларынан жүзеге асырылады. Барлық типтi жылу генераторлары бақылау-есептеу құралдарымен және қауiпсiздiк автоматикасымен қамтамасыз етiледі;</w:t>
      </w:r>
      <w:r>
        <w:br/>
      </w:r>
      <w:r>
        <w:rPr>
          <w:rFonts w:ascii="Times New Roman"/>
          <w:b w:val="false"/>
          <w:i w:val="false"/>
          <w:color w:val="000000"/>
          <w:sz w:val="28"/>
        </w:rPr>
        <w:t>
</w:t>
      </w:r>
      <w:r>
        <w:rPr>
          <w:rFonts w:ascii="Times New Roman"/>
          <w:b w:val="false"/>
          <w:i w:val="false"/>
          <w:color w:val="000000"/>
          <w:sz w:val="28"/>
        </w:rPr>
        <w:t>
      4) кептiргiшке қосылған газжүргiш түзу (иiрiмi жоқ), кесiндiсiнiң аумағы 0,5 м</w:t>
      </w:r>
      <w:r>
        <w:rPr>
          <w:rFonts w:ascii="Times New Roman"/>
          <w:b w:val="false"/>
          <w:i w:val="false"/>
          <w:color w:val="000000"/>
          <w:vertAlign w:val="superscript"/>
        </w:rPr>
        <w:t>2</w:t>
      </w:r>
      <w:r>
        <w:rPr>
          <w:rFonts w:ascii="Times New Roman"/>
          <w:b w:val="false"/>
          <w:i w:val="false"/>
          <w:color w:val="000000"/>
          <w:vertAlign w:val="superscript"/>
        </w:rPr>
        <w:t> </w:t>
      </w:r>
      <w:r>
        <w:rPr>
          <w:rFonts w:ascii="Times New Roman"/>
          <w:b w:val="false"/>
          <w:i w:val="false"/>
          <w:color w:val="000000"/>
          <w:sz w:val="28"/>
        </w:rPr>
        <w:t>және ұзындығы 8-10 м болуы, оның от жағу мұржасы, желілік (жылулық) кеңею компенсаторы және жарылу клапаны болады;</w:t>
      </w:r>
      <w:r>
        <w:br/>
      </w:r>
      <w:r>
        <w:rPr>
          <w:rFonts w:ascii="Times New Roman"/>
          <w:b w:val="false"/>
          <w:i w:val="false"/>
          <w:color w:val="000000"/>
          <w:sz w:val="28"/>
        </w:rPr>
        <w:t>
</w:t>
      </w:r>
      <w:r>
        <w:rPr>
          <w:rFonts w:ascii="Times New Roman"/>
          <w:b w:val="false"/>
          <w:i w:val="false"/>
          <w:color w:val="000000"/>
          <w:sz w:val="28"/>
        </w:rPr>
        <w:t>
      5) шиттi мақтаны тасымалдау және жеткiзу жүйесi кептiргiштердiң дәйектi және қатар жұмыс iстеуiн қамтамасыз етеді;</w:t>
      </w:r>
      <w:r>
        <w:br/>
      </w:r>
      <w:r>
        <w:rPr>
          <w:rFonts w:ascii="Times New Roman"/>
          <w:b w:val="false"/>
          <w:i w:val="false"/>
          <w:color w:val="000000"/>
          <w:sz w:val="28"/>
        </w:rPr>
        <w:t>
</w:t>
      </w:r>
      <w:r>
        <w:rPr>
          <w:rFonts w:ascii="Times New Roman"/>
          <w:b w:val="false"/>
          <w:i w:val="false"/>
          <w:color w:val="000000"/>
          <w:sz w:val="28"/>
        </w:rPr>
        <w:t>
      6) шиттi мақтаны кептiру процесi қалыпты өтуі үшiн мақтакептiргiш жабдықтың жылумен қамтамасыз ету құралдары мынадай талаптарға сай болуы тиiс:</w:t>
      </w:r>
      <w:r>
        <w:br/>
      </w:r>
      <w:r>
        <w:rPr>
          <w:rFonts w:ascii="Times New Roman"/>
          <w:b w:val="false"/>
          <w:i w:val="false"/>
          <w:color w:val="000000"/>
          <w:sz w:val="28"/>
        </w:rPr>
        <w:t>
      жылу генераторларының жылытылатын барлық элементтерi мен буындары жылудан оқшауланған болуы тиiс;</w:t>
      </w:r>
      <w:r>
        <w:br/>
      </w:r>
      <w:r>
        <w:rPr>
          <w:rFonts w:ascii="Times New Roman"/>
          <w:b w:val="false"/>
          <w:i w:val="false"/>
          <w:color w:val="000000"/>
          <w:sz w:val="28"/>
        </w:rPr>
        <w:t>
      жылу генераторының қорабындағы ауа кiргiзетiн терезелердiң жалюзилерi қажеттi (жанармайдың жану өнiмдерiмен араласуға) атмосфералық ауаның кiруiн шектемейді;</w:t>
      </w:r>
      <w:r>
        <w:br/>
      </w:r>
      <w:r>
        <w:rPr>
          <w:rFonts w:ascii="Times New Roman"/>
          <w:b w:val="false"/>
          <w:i w:val="false"/>
          <w:color w:val="000000"/>
          <w:sz w:val="28"/>
        </w:rPr>
        <w:t>
</w:t>
      </w:r>
      <w:r>
        <w:rPr>
          <w:rFonts w:ascii="Times New Roman"/>
          <w:b w:val="false"/>
          <w:i w:val="false"/>
          <w:color w:val="000000"/>
          <w:sz w:val="28"/>
        </w:rPr>
        <w:t>
      7) мақта кептiру жабдығының жұмыс тәртiбi шиттi мақтаның сортына, бастапқы және тиiстi ылғалдылығына, сондай-ақ жабдықтың өнiмдiлiгiне қарай белгiленедi;</w:t>
      </w:r>
      <w:r>
        <w:br/>
      </w:r>
      <w:r>
        <w:rPr>
          <w:rFonts w:ascii="Times New Roman"/>
          <w:b w:val="false"/>
          <w:i w:val="false"/>
          <w:color w:val="000000"/>
          <w:sz w:val="28"/>
        </w:rPr>
        <w:t>
</w:t>
      </w:r>
      <w:r>
        <w:rPr>
          <w:rFonts w:ascii="Times New Roman"/>
          <w:b w:val="false"/>
          <w:i w:val="false"/>
          <w:color w:val="000000"/>
          <w:sz w:val="28"/>
        </w:rPr>
        <w:t>
      8) зауыттың тазалау цехына кептiруге түсетін шиттi мақтаның ылғалдылығы 14 %-дан аспайды;</w:t>
      </w:r>
      <w:r>
        <w:br/>
      </w:r>
      <w:r>
        <w:rPr>
          <w:rFonts w:ascii="Times New Roman"/>
          <w:b w:val="false"/>
          <w:i w:val="false"/>
          <w:color w:val="000000"/>
          <w:sz w:val="28"/>
        </w:rPr>
        <w:t>
</w:t>
      </w:r>
      <w:r>
        <w:rPr>
          <w:rFonts w:ascii="Times New Roman"/>
          <w:b w:val="false"/>
          <w:i w:val="false"/>
          <w:color w:val="000000"/>
          <w:sz w:val="28"/>
        </w:rPr>
        <w:t>
      9) өңдеудiң оңтайлы сапалы көрсеткiштерiне қол жеткізу үшiн тазалануы қиын шиттi мақта мақта зауытының тазалау цехында: бiрiншi сорттар – 7,0-8,0, ал одан төмен сорттар – 8,0-9,0 % ылғалдылыққа дейiн кептiрiлуi тиiс;</w:t>
      </w:r>
      <w:r>
        <w:br/>
      </w:r>
      <w:r>
        <w:rPr>
          <w:rFonts w:ascii="Times New Roman"/>
          <w:b w:val="false"/>
          <w:i w:val="false"/>
          <w:color w:val="000000"/>
          <w:sz w:val="28"/>
        </w:rPr>
        <w:t>
</w:t>
      </w:r>
      <w:r>
        <w:rPr>
          <w:rFonts w:ascii="Times New Roman"/>
          <w:b w:val="false"/>
          <w:i w:val="false"/>
          <w:color w:val="000000"/>
          <w:sz w:val="28"/>
        </w:rPr>
        <w:t>
      10) ылғалдылығына талдау жүргiзу үшiн шиттi мақтаның кептiргенге дейiнгi және кептiргеннен кейiнгi сынамалары кептiргiштер жұмыс істеп тұрған әр екi сағат сайын әр партиядан алынып отырады.</w:t>
      </w:r>
      <w:r>
        <w:br/>
      </w:r>
      <w:r>
        <w:rPr>
          <w:rFonts w:ascii="Times New Roman"/>
          <w:b w:val="false"/>
          <w:i w:val="false"/>
          <w:color w:val="000000"/>
          <w:sz w:val="28"/>
        </w:rPr>
        <w:t>
</w:t>
      </w:r>
      <w:r>
        <w:rPr>
          <w:rFonts w:ascii="Times New Roman"/>
          <w:b w:val="false"/>
          <w:i w:val="false"/>
          <w:color w:val="000000"/>
          <w:sz w:val="28"/>
        </w:rPr>
        <w:t>
      8. Шиттi мақтаны тазалау процесi:</w:t>
      </w:r>
      <w:r>
        <w:br/>
      </w:r>
      <w:r>
        <w:rPr>
          <w:rFonts w:ascii="Times New Roman"/>
          <w:b w:val="false"/>
          <w:i w:val="false"/>
          <w:color w:val="000000"/>
          <w:sz w:val="28"/>
        </w:rPr>
        <w:t>
</w:t>
      </w:r>
      <w:r>
        <w:rPr>
          <w:rFonts w:ascii="Times New Roman"/>
          <w:b w:val="false"/>
          <w:i w:val="false"/>
          <w:color w:val="000000"/>
          <w:sz w:val="28"/>
        </w:rPr>
        <w:t>
      1) шиттi мақтаны тазалауды селекциялық және өндiрiстiк сортына, бастапқы ластануы мен ылғалдылығына, джинирлеу алдында шиттi мақтаны ылғалдандыруды пайдалануға байланысты оңтайлы ылғалдылыққа дейiн кептiргеннен кейiн жүзеге асырады;</w:t>
      </w:r>
      <w:r>
        <w:br/>
      </w:r>
      <w:r>
        <w:rPr>
          <w:rFonts w:ascii="Times New Roman"/>
          <w:b w:val="false"/>
          <w:i w:val="false"/>
          <w:color w:val="000000"/>
          <w:sz w:val="28"/>
        </w:rPr>
        <w:t>
</w:t>
      </w:r>
      <w:r>
        <w:rPr>
          <w:rFonts w:ascii="Times New Roman"/>
          <w:b w:val="false"/>
          <w:i w:val="false"/>
          <w:color w:val="000000"/>
          <w:sz w:val="28"/>
        </w:rPr>
        <w:t>
      2) шиттi мақтаны арамшөп қоспаларынан тиiмдi тазалауға және талшық кемшіліктерінің неғұрлым аз болуына кептiргеннен кейiн (тазалауға дейiн) шиттi мақтаның ылғалдылығын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келтiрiлген көрсеткiштерге жеткiзген кезде қол жеткізіледi;</w:t>
      </w:r>
      <w:r>
        <w:br/>
      </w:r>
      <w:r>
        <w:rPr>
          <w:rFonts w:ascii="Times New Roman"/>
          <w:b w:val="false"/>
          <w:i w:val="false"/>
          <w:color w:val="000000"/>
          <w:sz w:val="28"/>
        </w:rPr>
        <w:t>
</w:t>
      </w:r>
      <w:r>
        <w:rPr>
          <w:rFonts w:ascii="Times New Roman"/>
          <w:b w:val="false"/>
          <w:i w:val="false"/>
          <w:color w:val="000000"/>
          <w:sz w:val="28"/>
        </w:rPr>
        <w:t>
      3) машиналардың жұмыс органдарының бүлiнуiн және шиттi мақтаның тұтануын болдырмау мақсатында аулалық және цехаралық пневмотасымалдағыш қондырғылардың сепараторлары алдына ауыр қоспаларды желілік аулағыштар орнатылады;</w:t>
      </w:r>
      <w:r>
        <w:br/>
      </w:r>
      <w:r>
        <w:rPr>
          <w:rFonts w:ascii="Times New Roman"/>
          <w:b w:val="false"/>
          <w:i w:val="false"/>
          <w:color w:val="000000"/>
          <w:sz w:val="28"/>
        </w:rPr>
        <w:t>
</w:t>
      </w:r>
      <w:r>
        <w:rPr>
          <w:rFonts w:ascii="Times New Roman"/>
          <w:b w:val="false"/>
          <w:i w:val="false"/>
          <w:color w:val="000000"/>
          <w:sz w:val="28"/>
        </w:rPr>
        <w:t>
      4) шиттi мақтадан арамшөп қоспаларын бөлу үшiн тазалау цехында өңдеудiң технологиялық процесiне екi түрлi тазалағыштар қосылады: тiкендi жұмыс органдарымен – майда қоқысты бөлу үшiн және аратәрiздес – iрi қоқысты бөлу үшiн;</w:t>
      </w:r>
      <w:r>
        <w:br/>
      </w:r>
      <w:r>
        <w:rPr>
          <w:rFonts w:ascii="Times New Roman"/>
          <w:b w:val="false"/>
          <w:i w:val="false"/>
          <w:color w:val="000000"/>
          <w:sz w:val="28"/>
        </w:rPr>
        <w:t>
</w:t>
      </w:r>
      <w:r>
        <w:rPr>
          <w:rFonts w:ascii="Times New Roman"/>
          <w:b w:val="false"/>
          <w:i w:val="false"/>
          <w:color w:val="000000"/>
          <w:sz w:val="28"/>
        </w:rPr>
        <w:t>
      5) шиттi мақтаны тазалау жоспарларын таңдау оның бастапқы ластануына, селекциялық және өндiрiстiк сортына байланысты, мақта талшығын соңынан тазалаумен байланыстыра отырып, жүргiзiледi;</w:t>
      </w:r>
      <w:r>
        <w:br/>
      </w:r>
      <w:r>
        <w:rPr>
          <w:rFonts w:ascii="Times New Roman"/>
          <w:b w:val="false"/>
          <w:i w:val="false"/>
          <w:color w:val="000000"/>
          <w:sz w:val="28"/>
        </w:rPr>
        <w:t>
</w:t>
      </w:r>
      <w:r>
        <w:rPr>
          <w:rFonts w:ascii="Times New Roman"/>
          <w:b w:val="false"/>
          <w:i w:val="false"/>
          <w:color w:val="000000"/>
          <w:sz w:val="28"/>
        </w:rPr>
        <w:t>
      6) сыныбына, сортына және селекциясына байланысты шиттi мақтаны тiкендi және аратәрiздес барабандарда тазалау еселiгi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келтiрiлген көрсеткiштерге сай болуы тиiс;</w:t>
      </w:r>
      <w:r>
        <w:br/>
      </w:r>
      <w:r>
        <w:rPr>
          <w:rFonts w:ascii="Times New Roman"/>
          <w:b w:val="false"/>
          <w:i w:val="false"/>
          <w:color w:val="000000"/>
          <w:sz w:val="28"/>
        </w:rPr>
        <w:t>
</w:t>
      </w:r>
      <w:r>
        <w:rPr>
          <w:rFonts w:ascii="Times New Roman"/>
          <w:b w:val="false"/>
          <w:i w:val="false"/>
          <w:color w:val="000000"/>
          <w:sz w:val="28"/>
        </w:rPr>
        <w:t>
      7) бүкіл технологиялық процестiң жалпы тазалау әсерi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келтiрiлген шектерде болуы тиiс;</w:t>
      </w:r>
      <w:r>
        <w:br/>
      </w:r>
      <w:r>
        <w:rPr>
          <w:rFonts w:ascii="Times New Roman"/>
          <w:b w:val="false"/>
          <w:i w:val="false"/>
          <w:color w:val="000000"/>
          <w:sz w:val="28"/>
        </w:rPr>
        <w:t>
</w:t>
      </w:r>
      <w:r>
        <w:rPr>
          <w:rFonts w:ascii="Times New Roman"/>
          <w:b w:val="false"/>
          <w:i w:val="false"/>
          <w:color w:val="000000"/>
          <w:sz w:val="28"/>
        </w:rPr>
        <w:t>
      8) егер технологиялық процесінiң нақты жалпы тазалау әсерi жол берiлетiн ең төменгі көрсеткiштен төмен болса, онда тазалау жабдығының техникалық жағдайын және оның герметикасын тексеру қажет.</w:t>
      </w:r>
      <w:r>
        <w:br/>
      </w:r>
      <w:r>
        <w:rPr>
          <w:rFonts w:ascii="Times New Roman"/>
          <w:b w:val="false"/>
          <w:i w:val="false"/>
          <w:color w:val="000000"/>
          <w:sz w:val="28"/>
        </w:rPr>
        <w:t>
</w:t>
      </w:r>
      <w:r>
        <w:rPr>
          <w:rFonts w:ascii="Times New Roman"/>
          <w:b w:val="false"/>
          <w:i w:val="false"/>
          <w:color w:val="000000"/>
          <w:sz w:val="28"/>
        </w:rPr>
        <w:t>
      9. Шиттi мақтаны джинирлеу:</w:t>
      </w:r>
      <w:r>
        <w:br/>
      </w:r>
      <w:r>
        <w:rPr>
          <w:rFonts w:ascii="Times New Roman"/>
          <w:b w:val="false"/>
          <w:i w:val="false"/>
          <w:color w:val="000000"/>
          <w:sz w:val="28"/>
        </w:rPr>
        <w:t>
</w:t>
      </w:r>
      <w:r>
        <w:rPr>
          <w:rFonts w:ascii="Times New Roman"/>
          <w:b w:val="false"/>
          <w:i w:val="false"/>
          <w:color w:val="000000"/>
          <w:sz w:val="28"/>
        </w:rPr>
        <w:t>
      1) кептiру мен тазалаудың кезектi сатысынан өткеннен кейiн шиттi мақта джинирлеуге – талшықты тұқымнан ажырату процесiне ұшырайды;</w:t>
      </w:r>
      <w:r>
        <w:br/>
      </w:r>
      <w:r>
        <w:rPr>
          <w:rFonts w:ascii="Times New Roman"/>
          <w:b w:val="false"/>
          <w:i w:val="false"/>
          <w:color w:val="000000"/>
          <w:sz w:val="28"/>
        </w:rPr>
        <w:t>
</w:t>
      </w:r>
      <w:r>
        <w:rPr>
          <w:rFonts w:ascii="Times New Roman"/>
          <w:b w:val="false"/>
          <w:i w:val="false"/>
          <w:color w:val="000000"/>
          <w:sz w:val="28"/>
        </w:rPr>
        <w:t>
      2) орташа талшықты шиттi мақтаның барлық өндiрiстiк сорттары аратәрiздес джиндерде өңделедi;</w:t>
      </w:r>
      <w:r>
        <w:br/>
      </w:r>
      <w:r>
        <w:rPr>
          <w:rFonts w:ascii="Times New Roman"/>
          <w:b w:val="false"/>
          <w:i w:val="false"/>
          <w:color w:val="000000"/>
          <w:sz w:val="28"/>
        </w:rPr>
        <w:t>
</w:t>
      </w:r>
      <w:r>
        <w:rPr>
          <w:rFonts w:ascii="Times New Roman"/>
          <w:b w:val="false"/>
          <w:i w:val="false"/>
          <w:color w:val="000000"/>
          <w:sz w:val="28"/>
        </w:rPr>
        <w:t>
      3) аратәрiздес джиндер талшық тазалағыш, қыспақтық, тасымалдағыш және қосалқы жабдықпен кешенде джиндердiң санына және жабдықтау таңбасына байланысты батареяларға топталады;</w:t>
      </w:r>
      <w:r>
        <w:br/>
      </w:r>
      <w:r>
        <w:rPr>
          <w:rFonts w:ascii="Times New Roman"/>
          <w:b w:val="false"/>
          <w:i w:val="false"/>
          <w:color w:val="000000"/>
          <w:sz w:val="28"/>
        </w:rPr>
        <w:t>
</w:t>
      </w:r>
      <w:r>
        <w:rPr>
          <w:rFonts w:ascii="Times New Roman"/>
          <w:b w:val="false"/>
          <w:i w:val="false"/>
          <w:color w:val="000000"/>
          <w:sz w:val="28"/>
        </w:rPr>
        <w:t>
      4) аратәрiздес джиндердiң өнiмдiлiгi шиттi мақтаның селекциялық және өндiрiстiк сорттарына қарай жабдықтың өнiмдiлiгiмен регламенттеледi;</w:t>
      </w:r>
      <w:r>
        <w:br/>
      </w:r>
      <w:r>
        <w:rPr>
          <w:rFonts w:ascii="Times New Roman"/>
          <w:b w:val="false"/>
          <w:i w:val="false"/>
          <w:color w:val="000000"/>
          <w:sz w:val="28"/>
        </w:rPr>
        <w:t>
</w:t>
      </w:r>
      <w:r>
        <w:rPr>
          <w:rFonts w:ascii="Times New Roman"/>
          <w:b w:val="false"/>
          <w:i w:val="false"/>
          <w:color w:val="000000"/>
          <w:sz w:val="28"/>
        </w:rPr>
        <w:t>
      5) тұқымдық шиттi мақта үшiн джинирлеудiң жеңiлдетiлген режимi белгiленедi – бiр араға сағатына 7 килограммнан (бұдан әрi – кг) көп емес;</w:t>
      </w:r>
      <w:r>
        <w:br/>
      </w:r>
      <w:r>
        <w:rPr>
          <w:rFonts w:ascii="Times New Roman"/>
          <w:b w:val="false"/>
          <w:i w:val="false"/>
          <w:color w:val="000000"/>
          <w:sz w:val="28"/>
        </w:rPr>
        <w:t>
</w:t>
      </w:r>
      <w:r>
        <w:rPr>
          <w:rFonts w:ascii="Times New Roman"/>
          <w:b w:val="false"/>
          <w:i w:val="false"/>
          <w:color w:val="000000"/>
          <w:sz w:val="28"/>
        </w:rPr>
        <w:t>
      6) аратәрiздес джин шиттi мақтаны арамшөптi қоспалардан тазалауға және оны джинирлеу процесi жүзеге асырылатын джиннiң жұмыс камерасына қажеттi көлемде бiркелкi жiберуге арналған қоректендiргiшпен бiрге пайдаланылады;</w:t>
      </w:r>
      <w:r>
        <w:br/>
      </w:r>
      <w:r>
        <w:rPr>
          <w:rFonts w:ascii="Times New Roman"/>
          <w:b w:val="false"/>
          <w:i w:val="false"/>
          <w:color w:val="000000"/>
          <w:sz w:val="28"/>
        </w:rPr>
        <w:t>
</w:t>
      </w:r>
      <w:r>
        <w:rPr>
          <w:rFonts w:ascii="Times New Roman"/>
          <w:b w:val="false"/>
          <w:i w:val="false"/>
          <w:color w:val="000000"/>
          <w:sz w:val="28"/>
        </w:rPr>
        <w:t>
      7) джинерлеу алдындағы шиттi мақтаның ластануы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келтiрiлген көрсеткiштерге сай болуы тиiс;</w:t>
      </w:r>
      <w:r>
        <w:br/>
      </w:r>
      <w:r>
        <w:rPr>
          <w:rFonts w:ascii="Times New Roman"/>
          <w:b w:val="false"/>
          <w:i w:val="false"/>
          <w:color w:val="000000"/>
          <w:sz w:val="28"/>
        </w:rPr>
        <w:t>
</w:t>
      </w:r>
      <w:r>
        <w:rPr>
          <w:rFonts w:ascii="Times New Roman"/>
          <w:b w:val="false"/>
          <w:i w:val="false"/>
          <w:color w:val="000000"/>
          <w:sz w:val="28"/>
        </w:rPr>
        <w:t>
      8) джиндердiң жұмысы кемшілігі барынша аз, сапасы жоғары талшық алуды, түктiлiгi бойынша бiркелкi тұқым алуды, талшықтың барынша көп шығуын қамтамасыз етуi тиiс.</w:t>
      </w:r>
      <w:r>
        <w:br/>
      </w:r>
      <w:r>
        <w:rPr>
          <w:rFonts w:ascii="Times New Roman"/>
          <w:b w:val="false"/>
          <w:i w:val="false"/>
          <w:color w:val="000000"/>
          <w:sz w:val="28"/>
        </w:rPr>
        <w:t>
</w:t>
      </w:r>
      <w:r>
        <w:rPr>
          <w:rFonts w:ascii="Times New Roman"/>
          <w:b w:val="false"/>
          <w:i w:val="false"/>
          <w:color w:val="000000"/>
          <w:sz w:val="28"/>
        </w:rPr>
        <w:t>
      10. Орташа талшықты сорттардың мақта талшығын тазалау:</w:t>
      </w:r>
      <w:r>
        <w:br/>
      </w:r>
      <w:r>
        <w:rPr>
          <w:rFonts w:ascii="Times New Roman"/>
          <w:b w:val="false"/>
          <w:i w:val="false"/>
          <w:color w:val="000000"/>
          <w:sz w:val="28"/>
        </w:rPr>
        <w:t>
</w:t>
      </w:r>
      <w:r>
        <w:rPr>
          <w:rFonts w:ascii="Times New Roman"/>
          <w:b w:val="false"/>
          <w:i w:val="false"/>
          <w:color w:val="000000"/>
          <w:sz w:val="28"/>
        </w:rPr>
        <w:t>
      1) талшықты арамшөп қоспаларынан және ақаулардан тазалау мақсатында аратәрiздес джинирлеу зауыттарында тура ағымды талшық тазалағыштарды қолданады;</w:t>
      </w:r>
      <w:r>
        <w:br/>
      </w:r>
      <w:r>
        <w:rPr>
          <w:rFonts w:ascii="Times New Roman"/>
          <w:b w:val="false"/>
          <w:i w:val="false"/>
          <w:color w:val="000000"/>
          <w:sz w:val="28"/>
        </w:rPr>
        <w:t>
</w:t>
      </w:r>
      <w:r>
        <w:rPr>
          <w:rFonts w:ascii="Times New Roman"/>
          <w:b w:val="false"/>
          <w:i w:val="false"/>
          <w:color w:val="000000"/>
          <w:sz w:val="28"/>
        </w:rPr>
        <w:t>
      2) қиын тазаланатын сорттардың талшығын қосымша тазалау үшiн, сонымен қатар алғашқы ластануы жоғары болған шиттi мақтаны өңдеу кезiнде конденсорлық типтi талшық тазалағыштар қолданылады;</w:t>
      </w:r>
      <w:r>
        <w:br/>
      </w:r>
      <w:r>
        <w:rPr>
          <w:rFonts w:ascii="Times New Roman"/>
          <w:b w:val="false"/>
          <w:i w:val="false"/>
          <w:color w:val="000000"/>
          <w:sz w:val="28"/>
        </w:rPr>
        <w:t>
</w:t>
      </w:r>
      <w:r>
        <w:rPr>
          <w:rFonts w:ascii="Times New Roman"/>
          <w:b w:val="false"/>
          <w:i w:val="false"/>
          <w:color w:val="000000"/>
          <w:sz w:val="28"/>
        </w:rPr>
        <w:t>
      3) талшықты тазалау жоспары джиндерге түсетiн шиттi мақтаның алғашқы ластануы және талшықтың өндiрiстiк сорт көрсеткiштерiне қарай белгiленедi;</w:t>
      </w:r>
      <w:r>
        <w:br/>
      </w:r>
      <w:r>
        <w:rPr>
          <w:rFonts w:ascii="Times New Roman"/>
          <w:b w:val="false"/>
          <w:i w:val="false"/>
          <w:color w:val="000000"/>
          <w:sz w:val="28"/>
        </w:rPr>
        <w:t>
</w:t>
      </w:r>
      <w:r>
        <w:rPr>
          <w:rFonts w:ascii="Times New Roman"/>
          <w:b w:val="false"/>
          <w:i w:val="false"/>
          <w:color w:val="000000"/>
          <w:sz w:val="28"/>
        </w:rPr>
        <w:t>
      4) егер ақаулар мен арамшөп қоспалары болуының таңдалып алынған мәндеріне қол жеткізілмеген жағдайда, талшық тазалағыштардың саңылауларын, ажыратқыштарын және аэродинамикалық режимiн тексерiп, табылған ауытқуларды жою қажет.</w:t>
      </w:r>
      <w:r>
        <w:br/>
      </w:r>
      <w:r>
        <w:rPr>
          <w:rFonts w:ascii="Times New Roman"/>
          <w:b w:val="false"/>
          <w:i w:val="false"/>
          <w:color w:val="000000"/>
          <w:sz w:val="28"/>
        </w:rPr>
        <w:t>
</w:t>
      </w:r>
      <w:r>
        <w:rPr>
          <w:rFonts w:ascii="Times New Roman"/>
          <w:b w:val="false"/>
          <w:i w:val="false"/>
          <w:color w:val="000000"/>
          <w:sz w:val="28"/>
        </w:rPr>
        <w:t>
      11. Орташа талшықты сорттардың тұқымдарын өңдеу және сақтау:</w:t>
      </w:r>
      <w:r>
        <w:br/>
      </w:r>
      <w:r>
        <w:rPr>
          <w:rFonts w:ascii="Times New Roman"/>
          <w:b w:val="false"/>
          <w:i w:val="false"/>
          <w:color w:val="000000"/>
          <w:sz w:val="28"/>
        </w:rPr>
        <w:t>
</w:t>
      </w:r>
      <w:r>
        <w:rPr>
          <w:rFonts w:ascii="Times New Roman"/>
          <w:b w:val="false"/>
          <w:i w:val="false"/>
          <w:color w:val="000000"/>
          <w:sz w:val="28"/>
        </w:rPr>
        <w:t>
      1) аратәрiздес джинирлеу мақта тазалау зауытында тұқымды өңдеу технологиясы тұқымды бөтен қоспалардан тазартуды (бiрiншi линтерлеуден бұрын), оны екi рет линтерлеудi, тұқымды өлшеудi және пакеттеу алдында линттi тазалауды көздейдi;</w:t>
      </w:r>
      <w:r>
        <w:br/>
      </w:r>
      <w:r>
        <w:rPr>
          <w:rFonts w:ascii="Times New Roman"/>
          <w:b w:val="false"/>
          <w:i w:val="false"/>
          <w:color w:val="000000"/>
          <w:sz w:val="28"/>
        </w:rPr>
        <w:t>
</w:t>
      </w:r>
      <w:r>
        <w:rPr>
          <w:rFonts w:ascii="Times New Roman"/>
          <w:b w:val="false"/>
          <w:i w:val="false"/>
          <w:color w:val="000000"/>
          <w:sz w:val="28"/>
        </w:rPr>
        <w:t>
      2) МЕМСТ 30446-95, 30447-95, 30448-95, 30449-95, 30450-95, 30451-96, 30452-95, 30453-95 «Техникалық мақта тұқымы» және МЕМСТ 21820.3-76 «Мақта тұқымы. Ластануын, механикалық бүлiнуiн, қалдық түктiлiгiн және қызғандығын айқындау әдiстерi» бойынша қолданыстағы Қазақстан Республикасының белгіленген ұлттық стандарттарына сәйкес келмейтін тұқымдар аратәрiздес джиндерден кейiн, линтерлеуге дейiн тасымалдау бағытында торлы тазалағышта немесе тұқым тазалағыш қондырғыда арамшөптi қоспалардан тазартудан өтедi;</w:t>
      </w:r>
      <w:r>
        <w:br/>
      </w:r>
      <w:r>
        <w:rPr>
          <w:rFonts w:ascii="Times New Roman"/>
          <w:b w:val="false"/>
          <w:i w:val="false"/>
          <w:color w:val="000000"/>
          <w:sz w:val="28"/>
        </w:rPr>
        <w:t>
</w:t>
      </w:r>
      <w:r>
        <w:rPr>
          <w:rFonts w:ascii="Times New Roman"/>
          <w:b w:val="false"/>
          <w:i w:val="false"/>
          <w:color w:val="000000"/>
          <w:sz w:val="28"/>
        </w:rPr>
        <w:t>
      3) линттелгеннен кейiн линт пневматикалық линттазалағышта тазаланады;</w:t>
      </w:r>
      <w:r>
        <w:br/>
      </w:r>
      <w:r>
        <w:rPr>
          <w:rFonts w:ascii="Times New Roman"/>
          <w:b w:val="false"/>
          <w:i w:val="false"/>
          <w:color w:val="000000"/>
          <w:sz w:val="28"/>
        </w:rPr>
        <w:t>
</w:t>
      </w:r>
      <w:r>
        <w:rPr>
          <w:rFonts w:ascii="Times New Roman"/>
          <w:b w:val="false"/>
          <w:i w:val="false"/>
          <w:color w:val="000000"/>
          <w:sz w:val="28"/>
        </w:rPr>
        <w:t>
      4) линтерлердiң әр батареясынан алынған линт конденсорға жiберiлiп, одан соң батареялық линттазалағышта тазаланады және пакетке салынады;</w:t>
      </w:r>
      <w:r>
        <w:br/>
      </w:r>
      <w:r>
        <w:rPr>
          <w:rFonts w:ascii="Times New Roman"/>
          <w:b w:val="false"/>
          <w:i w:val="false"/>
          <w:color w:val="000000"/>
          <w:sz w:val="28"/>
        </w:rPr>
        <w:t>
</w:t>
      </w:r>
      <w:r>
        <w:rPr>
          <w:rFonts w:ascii="Times New Roman"/>
          <w:b w:val="false"/>
          <w:i w:val="false"/>
          <w:color w:val="000000"/>
          <w:sz w:val="28"/>
        </w:rPr>
        <w:t>
      5) линттелгеннен кейiн тұқым автоматты таразыда өлшенуi тиiс;</w:t>
      </w:r>
      <w:r>
        <w:br/>
      </w:r>
      <w:r>
        <w:rPr>
          <w:rFonts w:ascii="Times New Roman"/>
          <w:b w:val="false"/>
          <w:i w:val="false"/>
          <w:color w:val="000000"/>
          <w:sz w:val="28"/>
        </w:rPr>
        <w:t>
</w:t>
      </w:r>
      <w:r>
        <w:rPr>
          <w:rFonts w:ascii="Times New Roman"/>
          <w:b w:val="false"/>
          <w:i w:val="false"/>
          <w:color w:val="000000"/>
          <w:sz w:val="28"/>
        </w:rPr>
        <w:t>
      6) линт және тұқым сапасы Қазақстан Республикасының қолданыстағы ұлттық стандарттарының және мемлекетаралық Өз РСТ 645-95 «Мақта линті. Техникалық шарттар» және МЕМСТ 23577-79 «Тұқымдық мақта-шикізат. Техникалық шарттар» техникалық талаптарына сәйкес болуы тиіс.</w:t>
      </w:r>
      <w:r>
        <w:br/>
      </w:r>
      <w:r>
        <w:rPr>
          <w:rFonts w:ascii="Times New Roman"/>
          <w:b w:val="false"/>
          <w:i w:val="false"/>
          <w:color w:val="000000"/>
          <w:sz w:val="28"/>
        </w:rPr>
        <w:t>
</w:t>
      </w:r>
      <w:r>
        <w:rPr>
          <w:rFonts w:ascii="Times New Roman"/>
          <w:b w:val="false"/>
          <w:i w:val="false"/>
          <w:color w:val="000000"/>
          <w:sz w:val="28"/>
        </w:rPr>
        <w:t>
      7) линтерлiк цехтардан қысқа уақыт сақтау орындарына тұқым винттi конвейерлермен немесе вентилятордан, циклоннан, вакуум-клапаннан және ұзындығы 60 м-ге дейiнгi құбырдан пневмотасымалдағыш қондырғылармен тасымалданады;</w:t>
      </w:r>
      <w:r>
        <w:br/>
      </w:r>
      <w:r>
        <w:rPr>
          <w:rFonts w:ascii="Times New Roman"/>
          <w:b w:val="false"/>
          <w:i w:val="false"/>
          <w:color w:val="000000"/>
          <w:sz w:val="28"/>
        </w:rPr>
        <w:t>
</w:t>
      </w:r>
      <w:r>
        <w:rPr>
          <w:rFonts w:ascii="Times New Roman"/>
          <w:b w:val="false"/>
          <w:i w:val="false"/>
          <w:color w:val="000000"/>
          <w:sz w:val="28"/>
        </w:rPr>
        <w:t>
      8) қысқа уақыт сақтау орындарында тұқымды селекциялық және өндiрiстiк сорттары бойынша бөлек жинау қамтамасыз етiледi. Сақтау және тиеп жөнелту кезiнде сорттардың араласуына жол берiлмейдi;</w:t>
      </w:r>
      <w:r>
        <w:br/>
      </w:r>
      <w:r>
        <w:rPr>
          <w:rFonts w:ascii="Times New Roman"/>
          <w:b w:val="false"/>
          <w:i w:val="false"/>
          <w:color w:val="000000"/>
          <w:sz w:val="28"/>
        </w:rPr>
        <w:t>
</w:t>
      </w:r>
      <w:r>
        <w:rPr>
          <w:rFonts w:ascii="Times New Roman"/>
          <w:b w:val="false"/>
          <w:i w:val="false"/>
          <w:color w:val="000000"/>
          <w:sz w:val="28"/>
        </w:rPr>
        <w:t>
      9) ылғалдылығы 10-11 %-дан жоғары тұқымды жинау алаңқайларда немесе мәжбүрлi ауа алмасу жүйелерiмен жабдықталған қоймаларда жүргiзiледi;</w:t>
      </w:r>
      <w:r>
        <w:br/>
      </w:r>
      <w:r>
        <w:rPr>
          <w:rFonts w:ascii="Times New Roman"/>
          <w:b w:val="false"/>
          <w:i w:val="false"/>
          <w:color w:val="000000"/>
          <w:sz w:val="28"/>
        </w:rPr>
        <w:t>
</w:t>
      </w:r>
      <w:r>
        <w:rPr>
          <w:rFonts w:ascii="Times New Roman"/>
          <w:b w:val="false"/>
          <w:i w:val="false"/>
          <w:color w:val="000000"/>
          <w:sz w:val="28"/>
        </w:rPr>
        <w:t>
      10) тұқымды қысқа уақыт сақтау:</w:t>
      </w:r>
      <w:r>
        <w:br/>
      </w:r>
      <w:r>
        <w:rPr>
          <w:rFonts w:ascii="Times New Roman"/>
          <w:b w:val="false"/>
          <w:i w:val="false"/>
          <w:color w:val="000000"/>
          <w:sz w:val="28"/>
        </w:rPr>
        <w:t>
      тұқымды төккен кезде ашық алаңқайларда;</w:t>
      </w:r>
      <w:r>
        <w:br/>
      </w:r>
      <w:r>
        <w:rPr>
          <w:rFonts w:ascii="Times New Roman"/>
          <w:b w:val="false"/>
          <w:i w:val="false"/>
          <w:color w:val="000000"/>
          <w:sz w:val="28"/>
        </w:rPr>
        <w:t>
      механикаландыру құралдарының жартылай стационарлық кешенiмен жабдықталған еден үлгісіндей қоймаларда;</w:t>
      </w:r>
      <w:r>
        <w:br/>
      </w:r>
      <w:r>
        <w:rPr>
          <w:rFonts w:ascii="Times New Roman"/>
          <w:b w:val="false"/>
          <w:i w:val="false"/>
          <w:color w:val="000000"/>
          <w:sz w:val="28"/>
        </w:rPr>
        <w:t>
      механикаландырылған қоймалар блогының көмегiмен жүргiзiледi.</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p>
    <w:bookmarkEnd w:id="8"/>
    <w:bookmarkStart w:name="z108" w:id="9"/>
    <w:p>
      <w:pPr>
        <w:spacing w:after="0"/>
        <w:ind w:left="0"/>
        <w:jc w:val="left"/>
      </w:pPr>
      <w:r>
        <w:rPr>
          <w:rFonts w:ascii="Times New Roman"/>
          <w:b/>
          <w:i w:val="false"/>
          <w:color w:val="000000"/>
        </w:rPr>
        <w:t xml:space="preserve"> 
4. Талшықты қалдықтарды мақта зауыттарында тазалау тәртiбi</w:t>
      </w:r>
    </w:p>
    <w:bookmarkEnd w:id="9"/>
    <w:bookmarkStart w:name="z109" w:id="10"/>
    <w:p>
      <w:pPr>
        <w:spacing w:after="0"/>
        <w:ind w:left="0"/>
        <w:jc w:val="both"/>
      </w:pPr>
      <w:r>
        <w:rPr>
          <w:rFonts w:ascii="Times New Roman"/>
          <w:b w:val="false"/>
          <w:i w:val="false"/>
          <w:color w:val="000000"/>
          <w:sz w:val="28"/>
        </w:rPr>
        <w:t>
      12. Талшықты қалдықтарды мақта зауыттарында өңдеу арнайы цехта жүргiзiледi. Өңдеудің технологиялық процесі талшықты үлiк пен мақта мамығының ағымдары бойынша құрылады, бұл ретте иiрiлген талшық алу үшiн талшықты үлiк регенарациялық машинада өңделедi.</w:t>
      </w:r>
      <w:r>
        <w:br/>
      </w:r>
      <w:r>
        <w:rPr>
          <w:rFonts w:ascii="Times New Roman"/>
          <w:b w:val="false"/>
          <w:i w:val="false"/>
          <w:color w:val="000000"/>
          <w:sz w:val="28"/>
        </w:rPr>
        <w:t>
</w:t>
      </w:r>
      <w:r>
        <w:rPr>
          <w:rFonts w:ascii="Times New Roman"/>
          <w:b w:val="false"/>
          <w:i w:val="false"/>
          <w:color w:val="000000"/>
          <w:sz w:val="28"/>
        </w:rPr>
        <w:t>
      13. Талшықты қалдықтарды мақта зауытында тазалау талшықты материалдарды тазалағыштарда жүргiзiледi, сондай-ақ талшық регенераторлары қолданылады.</w:t>
      </w:r>
      <w:r>
        <w:br/>
      </w:r>
      <w:r>
        <w:rPr>
          <w:rFonts w:ascii="Times New Roman"/>
          <w:b w:val="false"/>
          <w:i w:val="false"/>
          <w:color w:val="000000"/>
          <w:sz w:val="28"/>
        </w:rPr>
        <w:t>
</w:t>
      </w:r>
      <w:r>
        <w:rPr>
          <w:rFonts w:ascii="Times New Roman"/>
          <w:b w:val="false"/>
          <w:i w:val="false"/>
          <w:color w:val="000000"/>
          <w:sz w:val="28"/>
        </w:rPr>
        <w:t>
      14. Талшық тазалағыштар мен талшық конденсорларының талшықты қалдықтары олардан талшықты регенерациялау мақсатында тазаланады. Регенерацияланған талшық шиттi мақта өңдеудiң негiзгi ағымына қайта оралады.</w:t>
      </w:r>
      <w:r>
        <w:br/>
      </w:r>
      <w:r>
        <w:rPr>
          <w:rFonts w:ascii="Times New Roman"/>
          <w:b w:val="false"/>
          <w:i w:val="false"/>
          <w:color w:val="000000"/>
          <w:sz w:val="28"/>
        </w:rPr>
        <w:t>
</w:t>
      </w:r>
      <w:r>
        <w:rPr>
          <w:rFonts w:ascii="Times New Roman"/>
          <w:b w:val="false"/>
          <w:i w:val="false"/>
          <w:color w:val="000000"/>
          <w:sz w:val="28"/>
        </w:rPr>
        <w:t>
      15. Мақта зауытының қалдықтарынан алынған өнiм 6015-72 "Мақта зауыттарының талшықты қалдықтары. Техникалық шарттары" МЕМСТ-ке сәйкес, сапа көрсеткiштерiне сай болуы тиiс.</w:t>
      </w:r>
      <w:r>
        <w:br/>
      </w:r>
      <w:r>
        <w:rPr>
          <w:rFonts w:ascii="Times New Roman"/>
          <w:b w:val="false"/>
          <w:i w:val="false"/>
          <w:color w:val="000000"/>
          <w:sz w:val="28"/>
        </w:rPr>
        <w:t>
</w:t>
      </w:r>
      <w:r>
        <w:rPr>
          <w:rFonts w:ascii="Times New Roman"/>
          <w:b w:val="false"/>
          <w:i w:val="false"/>
          <w:color w:val="000000"/>
          <w:sz w:val="28"/>
        </w:rPr>
        <w:t>
      16. Зертханалық талдау жүргiзгеннен кейiн талшықты қалдықтардан бөлiнген талшықты үлiк, мақта мамығы тиiстi сорттар, типтер және топтар бойынша кiрiске алынады.</w:t>
      </w:r>
    </w:p>
    <w:bookmarkEnd w:id="10"/>
    <w:bookmarkStart w:name="z114" w:id="11"/>
    <w:p>
      <w:pPr>
        <w:spacing w:after="0"/>
        <w:ind w:left="0"/>
        <w:jc w:val="left"/>
      </w:pPr>
      <w:r>
        <w:rPr>
          <w:rFonts w:ascii="Times New Roman"/>
          <w:b/>
          <w:i w:val="false"/>
          <w:color w:val="000000"/>
        </w:rPr>
        <w:t xml:space="preserve"> 
5. Мақта зауыттары шығаратын мақта талшығын, мақта линтiн және талшықты қалдықтарды тығыздау тәртiбi</w:t>
      </w:r>
    </w:p>
    <w:bookmarkEnd w:id="11"/>
    <w:bookmarkStart w:name="z115" w:id="12"/>
    <w:p>
      <w:pPr>
        <w:spacing w:after="0"/>
        <w:ind w:left="0"/>
        <w:jc w:val="both"/>
      </w:pPr>
      <w:r>
        <w:rPr>
          <w:rFonts w:ascii="Times New Roman"/>
          <w:b w:val="false"/>
          <w:i w:val="false"/>
          <w:color w:val="000000"/>
          <w:sz w:val="28"/>
        </w:rPr>
        <w:t>
      17. Мақта тазалау зауыттары шығаратын талшықты материалдар 3152-79 "Мақта талшығы. Буу, таңбалау, тасымалдау және сақтау" МЕМСТ-ке сәйкес бумаларға тығыздалуы тиiс.</w:t>
      </w:r>
      <w:r>
        <w:br/>
      </w:r>
      <w:r>
        <w:rPr>
          <w:rFonts w:ascii="Times New Roman"/>
          <w:b w:val="false"/>
          <w:i w:val="false"/>
          <w:color w:val="000000"/>
          <w:sz w:val="28"/>
        </w:rPr>
        <w:t>
</w:t>
      </w:r>
      <w:r>
        <w:rPr>
          <w:rFonts w:ascii="Times New Roman"/>
          <w:b w:val="false"/>
          <w:i w:val="false"/>
          <w:color w:val="000000"/>
          <w:sz w:val="28"/>
        </w:rPr>
        <w:t>
      18. Пресс цехтары талшықтар мен линттер үшiн талшықты массаның буманың ұзына бойына бiркелкi таратылуын қамтамасыз ететiн конденсорлармен, талшықты ылғалдататын, талшық әперетiн және талшықты материалдардың барлық түрлерiн бумаларға бөлек тығыздауға арналған гидроқыспақты қондырғылармен жабдықталады. Талшықты қалдықтар жеке орындарда орнатылған қыспақтарда тығыздалуы тиiс.</w:t>
      </w:r>
      <w:r>
        <w:br/>
      </w:r>
      <w:r>
        <w:rPr>
          <w:rFonts w:ascii="Times New Roman"/>
          <w:b w:val="false"/>
          <w:i w:val="false"/>
          <w:color w:val="000000"/>
          <w:sz w:val="28"/>
        </w:rPr>
        <w:t>
</w:t>
      </w:r>
      <w:r>
        <w:rPr>
          <w:rFonts w:ascii="Times New Roman"/>
          <w:b w:val="false"/>
          <w:i w:val="false"/>
          <w:color w:val="000000"/>
          <w:sz w:val="28"/>
        </w:rPr>
        <w:t>
      19. Ылғалдылығы 7 %-дан төмен мақта талшығын тығыздау алдында РСТ Өз 634-95 "Мақта талшығы. Ылғалдың салмақ қатынасын анықтау әдістері" көрсетілген нормаларға дейiн жасанды ылғалдандыруға жатады.</w:t>
      </w:r>
      <w:r>
        <w:br/>
      </w:r>
      <w:r>
        <w:rPr>
          <w:rFonts w:ascii="Times New Roman"/>
          <w:b w:val="false"/>
          <w:i w:val="false"/>
          <w:color w:val="000000"/>
          <w:sz w:val="28"/>
        </w:rPr>
        <w:t>
</w:t>
      </w:r>
      <w:r>
        <w:rPr>
          <w:rFonts w:ascii="Times New Roman"/>
          <w:b w:val="false"/>
          <w:i w:val="false"/>
          <w:color w:val="000000"/>
          <w:sz w:val="28"/>
        </w:rPr>
        <w:t>
      20. Талшықтар мен мақта линтiн тығыздау кемінде 4800 килоНьютон күшпен гидравликалық қыспақтарда жүргiзiледi. Талшықты қалдықтарды тығыздау осындай қыспақтарда және қуаты төмен қыспақтарда жүргiзiледi.</w:t>
      </w:r>
      <w:r>
        <w:br/>
      </w:r>
      <w:r>
        <w:rPr>
          <w:rFonts w:ascii="Times New Roman"/>
          <w:b w:val="false"/>
          <w:i w:val="false"/>
          <w:color w:val="000000"/>
          <w:sz w:val="28"/>
        </w:rPr>
        <w:t>
</w:t>
      </w:r>
      <w:r>
        <w:rPr>
          <w:rFonts w:ascii="Times New Roman"/>
          <w:b w:val="false"/>
          <w:i w:val="false"/>
          <w:color w:val="000000"/>
          <w:sz w:val="28"/>
        </w:rPr>
        <w:t>
      21. Талшықты және мақта линтiн, талшықты қалдықтарды тығыздаған кезде, араласу немесе талшықты материалдардың бiр түрi басқа бумаға қосылу мүмкiндiгiн толығымен болдырмайтын шаралар қолданылуы тиiс.</w:t>
      </w:r>
      <w:r>
        <w:br/>
      </w:r>
      <w:r>
        <w:rPr>
          <w:rFonts w:ascii="Times New Roman"/>
          <w:b w:val="false"/>
          <w:i w:val="false"/>
          <w:color w:val="000000"/>
          <w:sz w:val="28"/>
        </w:rPr>
        <w:t>
</w:t>
      </w:r>
      <w:r>
        <w:rPr>
          <w:rFonts w:ascii="Times New Roman"/>
          <w:b w:val="false"/>
          <w:i w:val="false"/>
          <w:color w:val="000000"/>
          <w:sz w:val="28"/>
        </w:rPr>
        <w:t>
      22. Барлық қыспақ қондырғыларында қыспақ жәшiгiне нығыздалған талшықты материалдың санын көрсететiн дұрыс сiлтегiштер болуы тиiс.</w:t>
      </w:r>
      <w:r>
        <w:br/>
      </w:r>
      <w:r>
        <w:rPr>
          <w:rFonts w:ascii="Times New Roman"/>
          <w:b w:val="false"/>
          <w:i w:val="false"/>
          <w:color w:val="000000"/>
          <w:sz w:val="28"/>
        </w:rPr>
        <w:t>
</w:t>
      </w:r>
      <w:r>
        <w:rPr>
          <w:rFonts w:ascii="Times New Roman"/>
          <w:b w:val="false"/>
          <w:i w:val="false"/>
          <w:color w:val="000000"/>
          <w:sz w:val="28"/>
        </w:rPr>
        <w:t>
      23. Бумаларды өлшеу тығыздау цехында немесе оларды қатарлап жинау орнына апарар жолда жүргiзiледi. Өлшеу нәтижесi 0,2 кг дейін дәлдiкпен тiркеледi.</w:t>
      </w:r>
      <w:r>
        <w:br/>
      </w:r>
      <w:r>
        <w:rPr>
          <w:rFonts w:ascii="Times New Roman"/>
          <w:b w:val="false"/>
          <w:i w:val="false"/>
          <w:color w:val="000000"/>
          <w:sz w:val="28"/>
        </w:rPr>
        <w:t>
</w:t>
      </w:r>
      <w:r>
        <w:rPr>
          <w:rFonts w:ascii="Times New Roman"/>
          <w:b w:val="false"/>
          <w:i w:val="false"/>
          <w:color w:val="000000"/>
          <w:sz w:val="28"/>
        </w:rPr>
        <w:t>
      24. Мақта өнiмi бумаларын шанду үшiн 3152-79 "Мақта талшығы. Буу, таңбалау, тасымалдау және сақтау" МЕМСТ талаптарына сай болат таспаны, төмен көмiртектi сымды, берiктiгi жоғары сымды қолданады.</w:t>
      </w:r>
      <w:r>
        <w:br/>
      </w:r>
      <w:r>
        <w:rPr>
          <w:rFonts w:ascii="Times New Roman"/>
          <w:b w:val="false"/>
          <w:i w:val="false"/>
          <w:color w:val="000000"/>
          <w:sz w:val="28"/>
        </w:rPr>
        <w:t>
</w:t>
      </w:r>
      <w:r>
        <w:rPr>
          <w:rFonts w:ascii="Times New Roman"/>
          <w:b w:val="false"/>
          <w:i w:val="false"/>
          <w:color w:val="000000"/>
          <w:sz w:val="28"/>
        </w:rPr>
        <w:t>
      25. Салмағын өлшеп, таңбалағаннан кейiн дайын бумалар цех iшiндегi көлiкпен тиеу алаңқайына жiберiлiп, ол жерде соңынан тиеп жөнелту үшiн автотиегiштер көмегiмен партиялар бойынша қатарланады.</w:t>
      </w:r>
    </w:p>
    <w:bookmarkEnd w:id="12"/>
    <w:bookmarkStart w:name="z124" w:id="13"/>
    <w:p>
      <w:pPr>
        <w:spacing w:after="0"/>
        <w:ind w:left="0"/>
        <w:jc w:val="both"/>
      </w:pPr>
      <w:r>
        <w:rPr>
          <w:rFonts w:ascii="Times New Roman"/>
          <w:b w:val="false"/>
          <w:i w:val="false"/>
          <w:color w:val="000000"/>
          <w:sz w:val="28"/>
        </w:rPr>
        <w:t xml:space="preserve">
Шиттi мақтаны мақта талшығы    </w:t>
      </w:r>
      <w:r>
        <w:br/>
      </w:r>
      <w:r>
        <w:rPr>
          <w:rFonts w:ascii="Times New Roman"/>
          <w:b w:val="false"/>
          <w:i w:val="false"/>
          <w:color w:val="000000"/>
          <w:sz w:val="28"/>
        </w:rPr>
        <w:t xml:space="preserve">
етiп бастапқы өңдеудің технологиялық </w:t>
      </w:r>
      <w:r>
        <w:br/>
      </w:r>
      <w:r>
        <w:rPr>
          <w:rFonts w:ascii="Times New Roman"/>
          <w:b w:val="false"/>
          <w:i w:val="false"/>
          <w:color w:val="000000"/>
          <w:sz w:val="28"/>
        </w:rPr>
        <w:t xml:space="preserve">
процесiн ұйымдастыру қағидаларына </w:t>
      </w:r>
      <w:r>
        <w:br/>
      </w:r>
      <w:r>
        <w:rPr>
          <w:rFonts w:ascii="Times New Roman"/>
          <w:b w:val="false"/>
          <w:i w:val="false"/>
          <w:color w:val="000000"/>
          <w:sz w:val="28"/>
        </w:rPr>
        <w:t xml:space="preserve">
1-қосымша              </w:t>
      </w:r>
    </w:p>
    <w:bookmarkEnd w:id="13"/>
    <w:bookmarkStart w:name="z125" w:id="14"/>
    <w:p>
      <w:pPr>
        <w:spacing w:after="0"/>
        <w:ind w:left="0"/>
        <w:jc w:val="left"/>
      </w:pPr>
      <w:r>
        <w:rPr>
          <w:rFonts w:ascii="Times New Roman"/>
          <w:b/>
          <w:i w:val="false"/>
          <w:color w:val="000000"/>
        </w:rPr>
        <w:t xml:space="preserve"> 
Бөлек жинақтау және сақтау үшiн шиттi мақта ылғалдылығының градациясы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2513"/>
        <w:gridCol w:w="2513"/>
        <w:gridCol w:w="2513"/>
        <w:gridCol w:w="25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Шиттi мақта сорты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түрi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w:t>
            </w:r>
            <w:r>
              <w:br/>
            </w:r>
            <w:r>
              <w:rPr>
                <w:rFonts w:ascii="Times New Roman"/>
                <w:b w:val="false"/>
                <w:i w:val="false"/>
                <w:color w:val="000000"/>
                <w:sz w:val="20"/>
              </w:rPr>
              <w:t>
</w:t>
            </w:r>
            <w:r>
              <w:rPr>
                <w:rFonts w:ascii="Times New Roman"/>
                <w:b w:val="false"/>
                <w:i w:val="false"/>
                <w:color w:val="000000"/>
                <w:sz w:val="20"/>
              </w:rPr>
              <w:t>%</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түрi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w:t>
            </w:r>
            <w:r>
              <w:br/>
            </w:r>
            <w:r>
              <w:rPr>
                <w:rFonts w:ascii="Times New Roman"/>
                <w:b w:val="false"/>
                <w:i w:val="false"/>
                <w:color w:val="000000"/>
                <w:sz w:val="20"/>
              </w:rPr>
              <w:t>
</w:t>
            </w:r>
            <w:r>
              <w:rPr>
                <w:rFonts w:ascii="Times New Roman"/>
                <w:b w:val="false"/>
                <w:i w:val="false"/>
                <w:color w:val="000000"/>
                <w:sz w:val="20"/>
              </w:rPr>
              <w:t>%</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9-ға дейiн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11-ге дейiн</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дейiн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11-ге дейiн</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11-ге дейiн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18-ге дейiн</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20-ға дейiн</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жоғары</w:t>
            </w:r>
          </w:p>
        </w:tc>
      </w:tr>
    </w:tbl>
    <w:bookmarkStart w:name="z126" w:id="15"/>
    <w:p>
      <w:pPr>
        <w:spacing w:after="0"/>
        <w:ind w:left="0"/>
        <w:jc w:val="both"/>
      </w:pPr>
      <w:r>
        <w:rPr>
          <w:rFonts w:ascii="Times New Roman"/>
          <w:b w:val="false"/>
          <w:i w:val="false"/>
          <w:color w:val="000000"/>
          <w:sz w:val="28"/>
        </w:rPr>
        <w:t xml:space="preserve">
Шиттi мақтаны мақта талшығы     </w:t>
      </w:r>
      <w:r>
        <w:br/>
      </w:r>
      <w:r>
        <w:rPr>
          <w:rFonts w:ascii="Times New Roman"/>
          <w:b w:val="false"/>
          <w:i w:val="false"/>
          <w:color w:val="000000"/>
          <w:sz w:val="28"/>
        </w:rPr>
        <w:t xml:space="preserve">
етiп бастапқы өңдеудің технологиялық </w:t>
      </w:r>
      <w:r>
        <w:br/>
      </w:r>
      <w:r>
        <w:rPr>
          <w:rFonts w:ascii="Times New Roman"/>
          <w:b w:val="false"/>
          <w:i w:val="false"/>
          <w:color w:val="000000"/>
          <w:sz w:val="28"/>
        </w:rPr>
        <w:t xml:space="preserve">
процесiн ұйымдастыру қағидаларына </w:t>
      </w:r>
      <w:r>
        <w:br/>
      </w:r>
      <w:r>
        <w:rPr>
          <w:rFonts w:ascii="Times New Roman"/>
          <w:b w:val="false"/>
          <w:i w:val="false"/>
          <w:color w:val="000000"/>
          <w:sz w:val="28"/>
        </w:rPr>
        <w:t xml:space="preserve">
2-қосымша               </w:t>
      </w:r>
    </w:p>
    <w:bookmarkEnd w:id="15"/>
    <w:bookmarkStart w:name="z127" w:id="16"/>
    <w:p>
      <w:pPr>
        <w:spacing w:after="0"/>
        <w:ind w:left="0"/>
        <w:jc w:val="left"/>
      </w:pPr>
      <w:r>
        <w:rPr>
          <w:rFonts w:ascii="Times New Roman"/>
          <w:b/>
          <w:i w:val="false"/>
          <w:color w:val="000000"/>
        </w:rPr>
        <w:t xml:space="preserve"> 
Шөккенге дейiн көмбе қалаудың жол берiлетiн биiктiгi</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8"/>
        <w:gridCol w:w="2538"/>
        <w:gridCol w:w="2538"/>
        <w:gridCol w:w="2539"/>
        <w:gridCol w:w="2539"/>
      </w:tblGrid>
      <w:tr>
        <w:trPr>
          <w:trHeight w:val="30" w:hRule="atLeast"/>
        </w:trPr>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Шиттi мақта сорты</w:t>
            </w:r>
          </w:p>
        </w:tc>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Шиттi мақтаның ылғалдылығы,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Көмбенi қалау биiктiгi, м,</w:t>
            </w:r>
            <w:r>
              <w:br/>
            </w:r>
            <w:r>
              <w:rPr>
                <w:rFonts w:ascii="Times New Roman"/>
                <w:b w:val="false"/>
                <w:i w:val="false"/>
                <w:color w:val="000000"/>
                <w:sz w:val="20"/>
              </w:rPr>
              <w:t>
</w:t>
            </w:r>
            <w:r>
              <w:rPr>
                <w:rFonts w:ascii="Times New Roman"/>
                <w:b w:val="false"/>
                <w:i w:val="false"/>
                <w:color w:val="000000"/>
                <w:sz w:val="20"/>
              </w:rPr>
              <w:t>көп емес</w:t>
            </w:r>
          </w:p>
        </w:tc>
        <w:tc>
          <w:tcPr>
            <w:tcW w:w="2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Типтi алаңдағы шиттi мақтаның жобалық салмағы, 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 соруды қолданбағанда</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 соруды қолданғанда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9-ға дейін</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9,1-12,0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жоғары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дейін</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10,1-13,0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13,1-16,0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жоғары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11-ге дейін</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11,1-15,0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15,1-18,0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жоғары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13-ке дейін</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13,1-17,0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17,1-20,0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bookmarkStart w:name="z128" w:id="17"/>
    <w:p>
      <w:pPr>
        <w:spacing w:after="0"/>
        <w:ind w:left="0"/>
        <w:jc w:val="both"/>
      </w:pPr>
      <w:r>
        <w:rPr>
          <w:rFonts w:ascii="Times New Roman"/>
          <w:b w:val="false"/>
          <w:i w:val="false"/>
          <w:color w:val="000000"/>
          <w:sz w:val="28"/>
        </w:rPr>
        <w:t xml:space="preserve">
Шиттi мақтаны мақта талшығы     </w:t>
      </w:r>
      <w:r>
        <w:br/>
      </w:r>
      <w:r>
        <w:rPr>
          <w:rFonts w:ascii="Times New Roman"/>
          <w:b w:val="false"/>
          <w:i w:val="false"/>
          <w:color w:val="000000"/>
          <w:sz w:val="28"/>
        </w:rPr>
        <w:t xml:space="preserve">
етiп бастапқы өңдеудің технологиялық </w:t>
      </w:r>
      <w:r>
        <w:br/>
      </w:r>
      <w:r>
        <w:rPr>
          <w:rFonts w:ascii="Times New Roman"/>
          <w:b w:val="false"/>
          <w:i w:val="false"/>
          <w:color w:val="000000"/>
          <w:sz w:val="28"/>
        </w:rPr>
        <w:t xml:space="preserve">
процесiн ұйымдастыру қағидаларына  </w:t>
      </w:r>
      <w:r>
        <w:br/>
      </w:r>
      <w:r>
        <w:rPr>
          <w:rFonts w:ascii="Times New Roman"/>
          <w:b w:val="false"/>
          <w:i w:val="false"/>
          <w:color w:val="000000"/>
          <w:sz w:val="28"/>
        </w:rPr>
        <w:t xml:space="preserve">
3-қосымша                </w:t>
      </w:r>
    </w:p>
    <w:bookmarkEnd w:id="17"/>
    <w:bookmarkStart w:name="z129" w:id="18"/>
    <w:p>
      <w:pPr>
        <w:spacing w:after="0"/>
        <w:ind w:left="0"/>
        <w:jc w:val="left"/>
      </w:pPr>
      <w:r>
        <w:rPr>
          <w:rFonts w:ascii="Times New Roman"/>
          <w:b/>
          <w:i w:val="false"/>
          <w:color w:val="000000"/>
        </w:rPr>
        <w:t xml:space="preserve"> 
Көмбеден профилактикалық ауа соруды жүргiзу мерзiмдерi</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0"/>
        <w:gridCol w:w="2582"/>
        <w:gridCol w:w="2583"/>
        <w:gridCol w:w="2603"/>
        <w:gridCol w:w="2685"/>
      </w:tblGrid>
      <w:tr>
        <w:trPr>
          <w:trHeight w:val="30" w:hRule="atLeast"/>
        </w:trPr>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Шиттi мақтаның ылғалдылығы,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 (ауа сору) қай күннен бастап жүргiзiледi</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салыстырмалы ылғалдылығы, %-дан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Көмбенi аяқтағаннан кейiн бiрiншi</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Бiрiншiден кейiн мынадай күн аралықпен екiншi</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кейiнгiлер мынадай күн аралықпен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және II сортты шиттi мақтаны сақтау кезiнде</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14,1-16,0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және жоғары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III-V сортты шиттi мақтаны сақтау кезiнде</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13,0-15,0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15,1-18,0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18,1 - 22,0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және жоғары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bl>
    <w:bookmarkStart w:name="z130" w:id="19"/>
    <w:p>
      <w:pPr>
        <w:spacing w:after="0"/>
        <w:ind w:left="0"/>
        <w:jc w:val="both"/>
      </w:pPr>
      <w:r>
        <w:rPr>
          <w:rFonts w:ascii="Times New Roman"/>
          <w:b w:val="false"/>
          <w:i w:val="false"/>
          <w:color w:val="000000"/>
          <w:sz w:val="28"/>
        </w:rPr>
        <w:t xml:space="preserve">
Шиттi мақтаны мақта талшығы      </w:t>
      </w:r>
      <w:r>
        <w:br/>
      </w:r>
      <w:r>
        <w:rPr>
          <w:rFonts w:ascii="Times New Roman"/>
          <w:b w:val="false"/>
          <w:i w:val="false"/>
          <w:color w:val="000000"/>
          <w:sz w:val="28"/>
        </w:rPr>
        <w:t xml:space="preserve">
етiп бастапқы өңдеудің технологиялық </w:t>
      </w:r>
      <w:r>
        <w:br/>
      </w:r>
      <w:r>
        <w:rPr>
          <w:rFonts w:ascii="Times New Roman"/>
          <w:b w:val="false"/>
          <w:i w:val="false"/>
          <w:color w:val="000000"/>
          <w:sz w:val="28"/>
        </w:rPr>
        <w:t xml:space="preserve">
процесiн ұйымдастыру қағидаларына   </w:t>
      </w:r>
      <w:r>
        <w:br/>
      </w:r>
      <w:r>
        <w:rPr>
          <w:rFonts w:ascii="Times New Roman"/>
          <w:b w:val="false"/>
          <w:i w:val="false"/>
          <w:color w:val="000000"/>
          <w:sz w:val="28"/>
        </w:rPr>
        <w:t xml:space="preserve">
4-қосымша              </w:t>
      </w:r>
    </w:p>
    <w:bookmarkEnd w:id="19"/>
    <w:bookmarkStart w:name="z131" w:id="20"/>
    <w:p>
      <w:pPr>
        <w:spacing w:after="0"/>
        <w:ind w:left="0"/>
        <w:jc w:val="left"/>
      </w:pPr>
      <w:r>
        <w:rPr>
          <w:rFonts w:ascii="Times New Roman"/>
          <w:b/>
          <w:i w:val="false"/>
          <w:color w:val="000000"/>
        </w:rPr>
        <w:t xml:space="preserve"> 
Кептiру жабдығына жiберуге дейiнгi шиттi мақтаның ұсынылатын ылғалдылығы,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8"/>
        <w:gridCol w:w="4308"/>
        <w:gridCol w:w="4310"/>
      </w:tblGrid>
      <w:tr>
        <w:trPr>
          <w:trHeight w:val="30" w:hRule="atLeast"/>
        </w:trPr>
        <w:tc>
          <w:tcPr>
            <w:tcW w:w="4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Шиттi мақтаның </w:t>
            </w:r>
            <w:r>
              <w:br/>
            </w:r>
            <w:r>
              <w:rPr>
                <w:rFonts w:ascii="Times New Roman"/>
                <w:b w:val="false"/>
                <w:i w:val="false"/>
                <w:color w:val="000000"/>
                <w:sz w:val="20"/>
              </w:rPr>
              <w:t>
</w:t>
            </w:r>
            <w:r>
              <w:rPr>
                <w:rFonts w:ascii="Times New Roman"/>
                <w:b w:val="false"/>
                <w:i w:val="false"/>
                <w:color w:val="000000"/>
                <w:sz w:val="20"/>
              </w:rPr>
              <w:t>өнеркәсiптiк сорттары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Мақтаның селекциялық сорттары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 тазаланатын</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қиын тазаланатын</w:t>
            </w:r>
          </w:p>
        </w:tc>
      </w:tr>
      <w:tr>
        <w:trPr>
          <w:trHeight w:val="3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 II</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 IV</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bl>
    <w:bookmarkStart w:name="z132" w:id="21"/>
    <w:p>
      <w:pPr>
        <w:spacing w:after="0"/>
        <w:ind w:left="0"/>
        <w:jc w:val="both"/>
      </w:pPr>
      <w:r>
        <w:rPr>
          <w:rFonts w:ascii="Times New Roman"/>
          <w:b w:val="false"/>
          <w:i w:val="false"/>
          <w:color w:val="000000"/>
          <w:sz w:val="28"/>
        </w:rPr>
        <w:t xml:space="preserve">
Шиттi мақтаны мақта талшығы    </w:t>
      </w:r>
      <w:r>
        <w:br/>
      </w:r>
      <w:r>
        <w:rPr>
          <w:rFonts w:ascii="Times New Roman"/>
          <w:b w:val="false"/>
          <w:i w:val="false"/>
          <w:color w:val="000000"/>
          <w:sz w:val="28"/>
        </w:rPr>
        <w:t xml:space="preserve">
етiп бастапқы өңдеудің технологиялық </w:t>
      </w:r>
      <w:r>
        <w:br/>
      </w:r>
      <w:r>
        <w:rPr>
          <w:rFonts w:ascii="Times New Roman"/>
          <w:b w:val="false"/>
          <w:i w:val="false"/>
          <w:color w:val="000000"/>
          <w:sz w:val="28"/>
        </w:rPr>
        <w:t xml:space="preserve">
процесiн ұйымдастыру қағидаларына </w:t>
      </w:r>
      <w:r>
        <w:br/>
      </w:r>
      <w:r>
        <w:rPr>
          <w:rFonts w:ascii="Times New Roman"/>
          <w:b w:val="false"/>
          <w:i w:val="false"/>
          <w:color w:val="000000"/>
          <w:sz w:val="28"/>
        </w:rPr>
        <w:t xml:space="preserve">
5-қосымша              </w:t>
      </w:r>
    </w:p>
    <w:bookmarkEnd w:id="21"/>
    <w:bookmarkStart w:name="z133" w:id="22"/>
    <w:p>
      <w:pPr>
        <w:spacing w:after="0"/>
        <w:ind w:left="0"/>
        <w:jc w:val="left"/>
      </w:pPr>
      <w:r>
        <w:rPr>
          <w:rFonts w:ascii="Times New Roman"/>
          <w:b/>
          <w:i w:val="false"/>
          <w:color w:val="000000"/>
        </w:rPr>
        <w:t xml:space="preserve"> 
Орташа талшықты шиттi мақтаны тiкендi және ара тәрiздес барабандарда тазалаудың ұсынылатын еселiгi</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1346"/>
        <w:gridCol w:w="2437"/>
        <w:gridCol w:w="3003"/>
        <w:gridCol w:w="4439"/>
      </w:tblGrid>
      <w:tr>
        <w:trPr>
          <w:trHeight w:val="30" w:hRule="atLeast"/>
        </w:trPr>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Сорты</w:t>
            </w:r>
          </w:p>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Ластануы, %-дан артық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 тазаланатын</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қиын тазаланатын</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8Т</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16Т</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8Т</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16Т +2А</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16Т +2А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32Т +4А</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24Т +2А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40Т +2А</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I-II-III</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24Т +4А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40Т +6А</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24Т +2А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40Т +4А</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I-II-III</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24Т +4А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40Т +6А</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24Т +2А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40Т +4А</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24Т +2А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32Т +2А</w:t>
            </w:r>
          </w:p>
        </w:tc>
      </w:tr>
    </w:tbl>
    <w:p>
      <w:pPr>
        <w:spacing w:after="0"/>
        <w:ind w:left="0"/>
        <w:jc w:val="both"/>
      </w:pPr>
      <w:r>
        <w:rPr>
          <w:rFonts w:ascii="Times New Roman"/>
          <w:b w:val="false"/>
          <w:i w:val="false"/>
          <w:color w:val="000000"/>
          <w:sz w:val="28"/>
        </w:rPr>
        <w:t>      Ескертпе: Т – тiкендi барабан, А – аратәрiздес барабан, әрiптердiң жанындағы сандар – тазалау процесiне қосылатын барабандар саны.</w:t>
      </w:r>
    </w:p>
    <w:bookmarkStart w:name="z134" w:id="23"/>
    <w:p>
      <w:pPr>
        <w:spacing w:after="0"/>
        <w:ind w:left="0"/>
        <w:jc w:val="both"/>
      </w:pPr>
      <w:r>
        <w:rPr>
          <w:rFonts w:ascii="Times New Roman"/>
          <w:b w:val="false"/>
          <w:i w:val="false"/>
          <w:color w:val="000000"/>
          <w:sz w:val="28"/>
        </w:rPr>
        <w:t xml:space="preserve">
Шиттi мақтаны мақта талшығы    </w:t>
      </w:r>
      <w:r>
        <w:br/>
      </w:r>
      <w:r>
        <w:rPr>
          <w:rFonts w:ascii="Times New Roman"/>
          <w:b w:val="false"/>
          <w:i w:val="false"/>
          <w:color w:val="000000"/>
          <w:sz w:val="28"/>
        </w:rPr>
        <w:t xml:space="preserve">
етiп бастапқы өңдеудің технологиялық </w:t>
      </w:r>
      <w:r>
        <w:br/>
      </w:r>
      <w:r>
        <w:rPr>
          <w:rFonts w:ascii="Times New Roman"/>
          <w:b w:val="false"/>
          <w:i w:val="false"/>
          <w:color w:val="000000"/>
          <w:sz w:val="28"/>
        </w:rPr>
        <w:t xml:space="preserve">
процесiн ұйымдастыру қағидаларына </w:t>
      </w:r>
      <w:r>
        <w:br/>
      </w:r>
      <w:r>
        <w:rPr>
          <w:rFonts w:ascii="Times New Roman"/>
          <w:b w:val="false"/>
          <w:i w:val="false"/>
          <w:color w:val="000000"/>
          <w:sz w:val="28"/>
        </w:rPr>
        <w:t xml:space="preserve">
6-қосымша              </w:t>
      </w:r>
    </w:p>
    <w:bookmarkEnd w:id="23"/>
    <w:bookmarkStart w:name="z135" w:id="24"/>
    <w:p>
      <w:pPr>
        <w:spacing w:after="0"/>
        <w:ind w:left="0"/>
        <w:jc w:val="left"/>
      </w:pPr>
      <w:r>
        <w:rPr>
          <w:rFonts w:ascii="Times New Roman"/>
          <w:b/>
          <w:i w:val="false"/>
          <w:color w:val="000000"/>
        </w:rPr>
        <w:t xml:space="preserve"> 
Орташа талшықты шиттi мақтаны тазалаудың технологиялық процесiнiң тазалау әсерлерi</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8"/>
        <w:gridCol w:w="4308"/>
        <w:gridCol w:w="4310"/>
      </w:tblGrid>
      <w:tr>
        <w:trPr>
          <w:trHeight w:val="30" w:hRule="atLeast"/>
        </w:trPr>
        <w:tc>
          <w:tcPr>
            <w:tcW w:w="4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Шиттi мақтаның бастапқы ластануы,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 тазаланатын</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 тазаланатын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 әсерлерi, %</w:t>
            </w:r>
          </w:p>
        </w:tc>
      </w:tr>
      <w:tr>
        <w:trPr>
          <w:trHeight w:val="3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дейiн</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дейiн</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дейiн</w:t>
            </w:r>
          </w:p>
        </w:tc>
      </w:tr>
      <w:tr>
        <w:trPr>
          <w:trHeight w:val="3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74-84</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w:t>
            </w:r>
          </w:p>
        </w:tc>
      </w:tr>
      <w:tr>
        <w:trPr>
          <w:trHeight w:val="3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w:t>
            </w:r>
          </w:p>
        </w:tc>
      </w:tr>
      <w:tr>
        <w:trPr>
          <w:trHeight w:val="3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8,1-16,0</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78-85</w:t>
            </w:r>
          </w:p>
        </w:tc>
      </w:tr>
      <w:tr>
        <w:trPr>
          <w:trHeight w:val="3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16,1-18,0</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w:t>
            </w:r>
          </w:p>
        </w:tc>
      </w:tr>
      <w:tr>
        <w:trPr>
          <w:trHeight w:val="3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18,1-20,0</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87-88</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80-82</w:t>
            </w:r>
          </w:p>
        </w:tc>
      </w:tr>
      <w:tr>
        <w:trPr>
          <w:trHeight w:val="3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w:t>
            </w:r>
          </w:p>
        </w:tc>
      </w:tr>
    </w:tbl>
    <w:bookmarkStart w:name="z136" w:id="25"/>
    <w:p>
      <w:pPr>
        <w:spacing w:after="0"/>
        <w:ind w:left="0"/>
        <w:jc w:val="both"/>
      </w:pPr>
      <w:r>
        <w:rPr>
          <w:rFonts w:ascii="Times New Roman"/>
          <w:b w:val="false"/>
          <w:i w:val="false"/>
          <w:color w:val="000000"/>
          <w:sz w:val="28"/>
        </w:rPr>
        <w:t xml:space="preserve">
Шиттi мақтаны мақта талшығы    </w:t>
      </w:r>
      <w:r>
        <w:br/>
      </w:r>
      <w:r>
        <w:rPr>
          <w:rFonts w:ascii="Times New Roman"/>
          <w:b w:val="false"/>
          <w:i w:val="false"/>
          <w:color w:val="000000"/>
          <w:sz w:val="28"/>
        </w:rPr>
        <w:t xml:space="preserve">
етiп бастапқы өңдеудің технологиялық </w:t>
      </w:r>
      <w:r>
        <w:br/>
      </w:r>
      <w:r>
        <w:rPr>
          <w:rFonts w:ascii="Times New Roman"/>
          <w:b w:val="false"/>
          <w:i w:val="false"/>
          <w:color w:val="000000"/>
          <w:sz w:val="28"/>
        </w:rPr>
        <w:t xml:space="preserve">
процесiн ұйымдастыру қағидаларына </w:t>
      </w:r>
      <w:r>
        <w:br/>
      </w:r>
      <w:r>
        <w:rPr>
          <w:rFonts w:ascii="Times New Roman"/>
          <w:b w:val="false"/>
          <w:i w:val="false"/>
          <w:color w:val="000000"/>
          <w:sz w:val="28"/>
        </w:rPr>
        <w:t xml:space="preserve">
7-қосымша             </w:t>
      </w:r>
    </w:p>
    <w:bookmarkEnd w:id="25"/>
    <w:bookmarkStart w:name="z137" w:id="26"/>
    <w:p>
      <w:pPr>
        <w:spacing w:after="0"/>
        <w:ind w:left="0"/>
        <w:jc w:val="left"/>
      </w:pPr>
      <w:r>
        <w:rPr>
          <w:rFonts w:ascii="Times New Roman"/>
          <w:b/>
          <w:i w:val="false"/>
          <w:color w:val="000000"/>
        </w:rPr>
        <w:t xml:space="preserve"> 
Шиттi мақтаның джинирлеу алдындағы ластануы көрсеткiшi</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1337"/>
        <w:gridCol w:w="1040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Шиттi мақта</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сорты</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джинирлеу алдындағы ластануы (джиннiң науасынан),</w:t>
            </w:r>
            <w:r>
              <w:br/>
            </w:r>
            <w:r>
              <w:rPr>
                <w:rFonts w:ascii="Times New Roman"/>
                <w:b w:val="false"/>
                <w:i w:val="false"/>
                <w:color w:val="000000"/>
                <w:sz w:val="20"/>
              </w:rPr>
              <w:t>
</w:t>
            </w:r>
            <w:r>
              <w:rPr>
                <w:rFonts w:ascii="Times New Roman"/>
                <w:b w:val="false"/>
                <w:i w:val="false"/>
                <w:color w:val="000000"/>
                <w:sz w:val="20"/>
              </w:rPr>
              <w:t>%-дан артық емес</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0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bl>
    <w:p>
      <w:pPr>
        <w:spacing w:after="0"/>
        <w:ind w:left="0"/>
        <w:jc w:val="both"/>
      </w:pPr>
      <w:r>
        <w:rPr>
          <w:rFonts w:ascii="Times New Roman"/>
          <w:b w:val="false"/>
          <w:i w:val="false"/>
          <w:color w:val="000000"/>
          <w:sz w:val="28"/>
        </w:rPr>
        <w:t>      Ескертпе. Алымда – қалыпты тазаланатын селекцияларға, бөлгіште – қиын тазаланатын селекцияларға арналған мәлiметтер.</w:t>
      </w:r>
    </w:p>
    <w:bookmarkStart w:name="z138" w:id="27"/>
    <w:p>
      <w:pPr>
        <w:spacing w:after="0"/>
        <w:ind w:left="0"/>
        <w:jc w:val="both"/>
      </w:pPr>
      <w:r>
        <w:rPr>
          <w:rFonts w:ascii="Times New Roman"/>
          <w:b w:val="false"/>
          <w:i w:val="false"/>
          <w:color w:val="000000"/>
          <w:sz w:val="28"/>
        </w:rPr>
        <w:t xml:space="preserve">
Шиттi мақтаны мақта талшығы    </w:t>
      </w:r>
      <w:r>
        <w:br/>
      </w:r>
      <w:r>
        <w:rPr>
          <w:rFonts w:ascii="Times New Roman"/>
          <w:b w:val="false"/>
          <w:i w:val="false"/>
          <w:color w:val="000000"/>
          <w:sz w:val="28"/>
        </w:rPr>
        <w:t xml:space="preserve">
етiп бастапқы өңдеудің технологиялық </w:t>
      </w:r>
      <w:r>
        <w:br/>
      </w:r>
      <w:r>
        <w:rPr>
          <w:rFonts w:ascii="Times New Roman"/>
          <w:b w:val="false"/>
          <w:i w:val="false"/>
          <w:color w:val="000000"/>
          <w:sz w:val="28"/>
        </w:rPr>
        <w:t xml:space="preserve">
процесiн ұйымдастыру қағидаларына </w:t>
      </w:r>
      <w:r>
        <w:br/>
      </w:r>
      <w:r>
        <w:rPr>
          <w:rFonts w:ascii="Times New Roman"/>
          <w:b w:val="false"/>
          <w:i w:val="false"/>
          <w:color w:val="000000"/>
          <w:sz w:val="28"/>
        </w:rPr>
        <w:t xml:space="preserve">
8-қосымша                </w:t>
      </w:r>
    </w:p>
    <w:bookmarkEnd w:id="27"/>
    <w:bookmarkStart w:name="z139" w:id="28"/>
    <w:p>
      <w:pPr>
        <w:spacing w:after="0"/>
        <w:ind w:left="0"/>
        <w:jc w:val="left"/>
      </w:pPr>
      <w:r>
        <w:rPr>
          <w:rFonts w:ascii="Times New Roman"/>
          <w:b/>
          <w:i w:val="false"/>
          <w:color w:val="000000"/>
        </w:rPr>
        <w:t xml:space="preserve"> 
Шиттi мақтаны өңдеудiң ұсынылған режимдерi кезiндегi талшықтың болжамды сапасының мәні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042"/>
        <w:gridCol w:w="2196"/>
        <w:gridCol w:w="3675"/>
        <w:gridCol w:w="488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Шиттi мақта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ластануы,</w:t>
            </w:r>
            <w:r>
              <w:br/>
            </w:r>
            <w:r>
              <w:rPr>
                <w:rFonts w:ascii="Times New Roman"/>
                <w:b w:val="false"/>
                <w:i w:val="false"/>
                <w:color w:val="000000"/>
                <w:sz w:val="20"/>
              </w:rPr>
              <w:t>
</w:t>
            </w:r>
            <w:r>
              <w:rPr>
                <w:rFonts w:ascii="Times New Roman"/>
                <w:b w:val="false"/>
                <w:i w:val="false"/>
                <w:color w:val="000000"/>
                <w:sz w:val="20"/>
              </w:rPr>
              <w:t>%-дан артық емес</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ақаулар мен арамшөптi қоспалардың салмақтық үлесi, %-дан артық емес</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сорт-сыныбы,</w:t>
            </w:r>
            <w:r>
              <w:br/>
            </w:r>
            <w:r>
              <w:rPr>
                <w:rFonts w:ascii="Times New Roman"/>
                <w:b w:val="false"/>
                <w:i w:val="false"/>
                <w:color w:val="000000"/>
                <w:sz w:val="20"/>
              </w:rPr>
              <w:t>
</w:t>
            </w:r>
            <w:r>
              <w:rPr>
                <w:rFonts w:ascii="Times New Roman"/>
                <w:b w:val="false"/>
                <w:i w:val="false"/>
                <w:color w:val="000000"/>
                <w:sz w:val="20"/>
              </w:rPr>
              <w:t>төмен емес</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I-жоғ/I-жақ</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II-жоғ/II-жақ</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III-жақ/III-орт</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IV-жақ/IV-орт</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I-жақ/I-кәд</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II-жақ/II-кәд</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III-жақ/III-кәд</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6,0/10,0</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IV-жақ/IV-кәд</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I-орт/I-лас</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II-орт/II-лас</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5,5/10,0</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III-орт/III-лас</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8,5/14,0</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IV-орт/IV-лас</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10,5/16,0</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V-орт/V-лас</w:t>
            </w:r>
          </w:p>
        </w:tc>
      </w:tr>
    </w:tbl>
    <w:p>
      <w:pPr>
        <w:spacing w:after="0"/>
        <w:ind w:left="0"/>
        <w:jc w:val="both"/>
      </w:pPr>
      <w:r>
        <w:rPr>
          <w:rFonts w:ascii="Times New Roman"/>
          <w:b w:val="false"/>
          <w:i w:val="false"/>
          <w:color w:val="000000"/>
          <w:sz w:val="28"/>
        </w:rPr>
        <w:t>      Ескертпе. Алымда – қалыпты тазаланатын селекцияларға, бөлгіште – қиын тазаланатын селекцияларға арналған мәлiметтер.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