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6613" w14:textId="fce6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Туризм және спорт министрлiгiнiң мәселелерi" туралы Қазақстан Республикасы Үкiметiнiң 2006 жылғы 26 сәуірдегі № 329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желтоқсандағы № 1586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Туризм және спорт министрлігінің мәселелері» туралы Қазақстан Республикасы Үкіметінің 2006 жылғы 26 сәуірдегі № 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Туризм және спорт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«туристік ұйымдардың қызметкерлерін аттестаттаудың тәртібін белгілейді;» деген жиырма бірінші абзац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отызыншы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«ойын бизнесін ұйымдастырушының «Ойын бизнесі туралы» Қазақстан Республикасының Заңында белгіленген біліктілік талаптарына сәйкестігін растайтын құжаттардың тізбесі мен нысандарын әзірлейді;»;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«туризм нұсқаушысы көрсететін қызметтерді лицензиялау бөлігінде туристік қызметті лицензиялау ережелерін облыс (республикалық маңызы бар қала, астана) әкімдіктерінің орындауын бақылауды жүзеге асыру;» деген он үшінші абзацы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1-тармағының 2012 жылғы 30 қаңтардан бастап қолданысқа енгізілетін жетінші абзацын қоспағанда,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