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cf4" w14:textId="087a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2012 - 2014 жылдарға арналған көшіп келу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желтоқсандағы № 1581 қаулысы. Күші жойылды - Қазақстан Республикасы Үкіметінің 2014 жылғы 20 наурыздағы № 249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20.03.2014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"Халықтың көші-қоны туралы" Қазақстан Республикасының 2011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Оралмандардың 2012-2014 жылдарға арналған көшіп келу квотасы әр күнтізбелік жылға саны 10 000 отбасыдан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министрлігі, Қазақстан Республикасы Еңбек және халықты әлеуметтік қорғау министрлігі, өзге де орталық мемлекеттік органдар мен облыстардың, республикалық маңызы бар қаланың және астананың әкімдері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оралмандардың көшіп келу квотасына енгізілген оралмандарға 2012 - 2014 жылдарға арналған республикалық бюджетте көзделген қаражат шегінде бейімдеу және кіріктіру қызметтерін, жеңілдіктер, өтемақылар, біржолғы жәрдемақылар, сондай-ақ әлеуметтік көмектің басқа түрлерін ұсынуды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1 шілдеге және 1 ақпанға қарай Қазақстан Республикасының Үкіметіне осы қаулының орындалуы туралы есептерді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