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cd21" w14:textId="abec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2011 жылғы 20 мамырдағы № 550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2011 жылғы 20 мамырдағы № 550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 Әділет министрлігіне қазіргі төрелік талқылаулар бойынша «Reed Smith, LLP» компаниясының Қазақстан Республикасының мүдделерін білдіру жөніндегі қызметтеріне ақы төлеу үшін 2011 жылға арналған республикалық бюджетте көзделген Қазақстан Республикасы Үкіметінің шұғыл шығындарға арналған резервінен валюта айырбастаудың берілетін күнгі нарықтық бағамы бойынша 500000 (бес жүз мың) АҚШ долларына баламалы сомада ақшалай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