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1065" w14:textId="6a91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қарашадағы № 1407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«2011 - 2013 жылдарға арналған республикалық бюджет туралы» Қазақстан Республикасының 2010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«Бюджеттің атқарылуы және оған кассалық қызмет көрсету ережесін бекіту туралы»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әлеуметтік тұрақтылыққа қатер төндіретін жағдайлардың алдын алу және оларды жою мақсатында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Индустрия және жаңа технологиялар министрлігіне Алматы қаласының әкіміне аудару үшін 2011 - 2012 жылдардағы жылыту маусымына отын сатып алуға 2011 жылға арналған республикалық бюджетте шұғыл шығындарға - көзделген Қазақстан Республикасы Үкіметінің резервінен ағымдағы нысаналы трансферттер түрінде 4400000000 (төрт миллиард төрт жүз миллион) теңге сомасында ақшалай қаражат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бөлінген қаражаттың мақсатты пайдаланылуын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