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c33c" w14:textId="8d1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бұйымдарын сату жүзеге асырылатын орындарда орналастырылатын темекі шегудің зияны туралы ескертуді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қарашадағы № 1367 Қаулысы. Күші жойылды - Қазақстан Республикасы Үкіметінің 2015 жылғы 2 қазандағы № 814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енгізiледі)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«Халық денсаулығы және денсаулық сақтау жүйесi туралы» Қазақстан Республикасының 2009 жылғы 18 қыркүйектегi Кодексiнің 159-бабының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темекі бұйымдарын сату жүзеге асырылатын орындарда орналастырылатын темекі шегудің зияны туралы </w:t>
      </w:r>
      <w:r>
        <w:rPr>
          <w:rFonts w:ascii="Times New Roman"/>
          <w:b w:val="false"/>
          <w:i w:val="false"/>
          <w:color w:val="000000"/>
          <w:sz w:val="28"/>
        </w:rPr>
        <w:t>ескерту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Темекі бұйымдарын сату жүзеге асырылатын орындарда орналастырылатын темекі шегудің зияны туралы ескерту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Темекі бұйымдарын сату жүзеге асырылатын орындарда орналастырылатын темекі шегудің зияны туралы ескертуді темекі бұйымдарының көтерме және бөлшек сауда қызметін жүзеге асыратын жеке және заңды тұлғалардың орындауы міндетті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Темекі бұйымдарының көтерме және бөлшек саудасын жүзеге асыратын орындарда орналастырылатын темекі шегудің зияны туралы осы ескерту (бұдан әрі – Ескерту) темекі шегудің зияны туралы сурет пен жазудан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Сурет осы Ескертуге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Жазулардың мәтіні мынадай талаптарға сәйкес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екі тілде басылуы тиіс: жоғарғы жағында – мемлекеттік тілде, төменгі жағында – орыс тілінде;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Ескертудің негізгі төменгі бөлігінің 20% (жиырма пайызын) алып жатуы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қаріптердің атауы – тілге сәйкес Helvetica kz және Helvetica;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қаріптің көлемі – 20 пт;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бағыты – төменгі жиегіне қатарластыра, солдан оңға қарай;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түсі – қара, СMYK C52.M41.Y40.K100 спектрі.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Темекі бұйымдарының көтерме және бөлшек саудасын жүзеге асыратын орындардағы орналастырылатын Ескерту келесі талаптарға сәйкес болуы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орналасу алаңы – А4 форматы және одан үлкен;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еденнен кемінде 150 см және 200 см аспайтын деңгейде орналасу;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сауда орнына тікелей жақын жерде орналасу.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Денсаулық сақтау саласындағы уәкілетті орган осы Ескерту алғашқы ресми жарияланған күнінен бастап күнтізбелік төрт күннен кешіктірмей ескертудің электрондық нұсқаларын www.mz.gov.kz сайтында орналастырады.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Темекі бұйымдарын сату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асырылатын орындарда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орналастырылатын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темекі шегудің зияны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ескертуге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630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