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8ccf" w14:textId="75e8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қарашадағы № 1301 Қаулысы. Күші жойылды - Қазақстан Республикасы Үкіметінің 2020 жылғы 31 желтоқсандағы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N 1176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32-33, 399-құжат)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қару мен оның патрондары айналымының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Заңды тұлға қаруды сатып алған күннен бастап 7 күннің ішінде осы Ережеге 11-қосымшаға сәйкес оны сақтауға ішкі істер органынан рұқсат 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төртінші бөлігі мынадай редакцияда жазылсын:</w:t>
      </w:r>
    </w:p>
    <w:bookmarkStart w:name="z10" w:id="4"/>
    <w:p>
      <w:pPr>
        <w:spacing w:after="0"/>
        <w:ind w:left="0"/>
        <w:jc w:val="both"/>
      </w:pPr>
      <w:r>
        <w:rPr>
          <w:rFonts w:ascii="Times New Roman"/>
          <w:b w:val="false"/>
          <w:i w:val="false"/>
          <w:color w:val="000000"/>
          <w:sz w:val="28"/>
        </w:rPr>
        <w:t>
      "Қызметтік қаруды сақтауға және алып жүруге рұқсатты ішкі істер органдары осы Ережеге 12-қосымшаға сәйкес "Қызметтік міндеттерін орындау кезінде қолданылады" деген мөртабан қоя отырып, бес жыл мерзімге береді.";</w:t>
      </w:r>
    </w:p>
    <w:bookmarkEnd w:id="4"/>
    <w:bookmarkStart w:name="z11" w:id="5"/>
    <w:p>
      <w:pPr>
        <w:spacing w:after="0"/>
        <w:ind w:left="0"/>
        <w:jc w:val="both"/>
      </w:pPr>
      <w:r>
        <w:rPr>
          <w:rFonts w:ascii="Times New Roman"/>
          <w:b w:val="false"/>
          <w:i w:val="false"/>
          <w:color w:val="000000"/>
          <w:sz w:val="28"/>
        </w:rPr>
        <w:t>
      мынадай мазмұндағы 25-1-тармақпен толықтырылсын:</w:t>
      </w:r>
    </w:p>
    <w:bookmarkEnd w:id="5"/>
    <w:bookmarkStart w:name="z12" w:id="6"/>
    <w:p>
      <w:pPr>
        <w:spacing w:after="0"/>
        <w:ind w:left="0"/>
        <w:jc w:val="both"/>
      </w:pPr>
      <w:r>
        <w:rPr>
          <w:rFonts w:ascii="Times New Roman"/>
          <w:b w:val="false"/>
          <w:i w:val="false"/>
          <w:color w:val="000000"/>
          <w:sz w:val="28"/>
        </w:rPr>
        <w:t>
      "25-1. Осы Ережеге 13-қосымшаға сәйкес қару мен оның патрондарын тасымалдауға рұқсатты ішкі істер органы 15 күн мерзімге береді және ол Қазақстан Республикасының барлық аумағында қолданылады.";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"75. Осы Ережеге 14-қосымшаға сәйкес Қазақстан Республикасының 18 жасқа толған азаматтарының тұрғылықты жеріндегі ішкі істер органдарынан қарудың нақты түрін сатып алу үшін рұқсат алғаннан кейін азаматтық қаруды сатып алуға құқығы бар.";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"87. Сатып алынған азаматтық қару сатып алған күнінен бастап жеті күн мерзімде оны сақтауға немесе сақтау мен алып жүруге ішкі істер органдары бес жыл мерзімге беретін рұқсатты ала отырып, иесінің тұрғылықты мекенжайы бойынша осы Ережеге 12-қосымшаға сәйкес ішкі істер органында тіркеледі.";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w:t>
      </w:r>
      <w:r>
        <w:rPr>
          <w:rFonts w:ascii="Times New Roman"/>
          <w:b w:val="false"/>
          <w:i w:val="false"/>
          <w:color w:val="000000"/>
          <w:sz w:val="28"/>
        </w:rPr>
        <w:t xml:space="preserve"> мынадай редакцияда жазылсын:</w:t>
      </w:r>
    </w:p>
    <w:bookmarkStart w:name="z18" w:id="9"/>
    <w:p>
      <w:pPr>
        <w:spacing w:after="0"/>
        <w:ind w:left="0"/>
        <w:jc w:val="left"/>
      </w:pPr>
      <w:r>
        <w:rPr>
          <w:rFonts w:ascii="Times New Roman"/>
          <w:b/>
          <w:i w:val="false"/>
          <w:color w:val="000000"/>
        </w:rPr>
        <w:t xml:space="preserve"> "20. Атыс тирлері (атыс орындары) мен стенділерін ашу және олардың жұмыс істеу тәртібі</w:t>
      </w:r>
    </w:p>
    <w:bookmarkEnd w:id="9"/>
    <w:bookmarkStart w:name="z20" w:id="10"/>
    <w:p>
      <w:pPr>
        <w:spacing w:after="0"/>
        <w:ind w:left="0"/>
        <w:jc w:val="both"/>
      </w:pPr>
      <w:r>
        <w:rPr>
          <w:rFonts w:ascii="Times New Roman"/>
          <w:b w:val="false"/>
          <w:i w:val="false"/>
          <w:color w:val="000000"/>
          <w:sz w:val="28"/>
        </w:rPr>
        <w:t>
      124. Жеке және заңды тұлғалар атыс тирлері (атыс орындары) мен стенділерін осы Ережеге 11-қосымшаға сәйкес ішкі істер органы берген рұқсаттар бойынша ашады.</w:t>
      </w:r>
    </w:p>
    <w:bookmarkEnd w:id="10"/>
    <w:bookmarkStart w:name="z21" w:id="11"/>
    <w:p>
      <w:pPr>
        <w:spacing w:after="0"/>
        <w:ind w:left="0"/>
        <w:jc w:val="both"/>
      </w:pPr>
      <w:r>
        <w:rPr>
          <w:rFonts w:ascii="Times New Roman"/>
          <w:b w:val="false"/>
          <w:i w:val="false"/>
          <w:color w:val="000000"/>
          <w:sz w:val="28"/>
        </w:rPr>
        <w:t>
      125. Атыс тирлері (атыс орындары) мен стенділерін ашуға рұқсат алу үшін ішкі істер органдарына мынадай құжаттар ұсынылады:</w:t>
      </w:r>
    </w:p>
    <w:bookmarkEnd w:id="11"/>
    <w:bookmarkStart w:name="z22" w:id="12"/>
    <w:p>
      <w:pPr>
        <w:spacing w:after="0"/>
        <w:ind w:left="0"/>
        <w:jc w:val="both"/>
      </w:pPr>
      <w:r>
        <w:rPr>
          <w:rFonts w:ascii="Times New Roman"/>
          <w:b w:val="false"/>
          <w:i w:val="false"/>
          <w:color w:val="000000"/>
          <w:sz w:val="28"/>
        </w:rPr>
        <w:t>
      1) қарамағында атыс тирлері (атыс орындары) мен стенділері бар ұйым басшысының қолы қойылған ашуға рұқсат беру туралы қолдаухат;</w:t>
      </w:r>
    </w:p>
    <w:bookmarkEnd w:id="12"/>
    <w:bookmarkStart w:name="z23" w:id="13"/>
    <w:p>
      <w:pPr>
        <w:spacing w:after="0"/>
        <w:ind w:left="0"/>
        <w:jc w:val="both"/>
      </w:pPr>
      <w:r>
        <w:rPr>
          <w:rFonts w:ascii="Times New Roman"/>
          <w:b w:val="false"/>
          <w:i w:val="false"/>
          <w:color w:val="000000"/>
          <w:sz w:val="28"/>
        </w:rPr>
        <w:t>
      2) мыналарды: толық сауалнамалық деректерді (кадрларды есепке алу жөніндегі жеке парақты); денсаулық сақтау саласындағы уәкілетті орган белгілеген қаруды ұстауға қарсы көрсетілімдер жоқтығы туралы медициналық қорытындыларды; соттылығының жоқтығы және қаруды қауіпсіз ұстаудың ережелерін білетіндігін тексеру туралы анықтамаларды қоса бере отырып, атыс тирінің (атыс орнының) және стендінің жұмыс істеуі үшін жауапты және қаруға рұқсаты бар адамдар (әкімші, нұсқаушы) туралы мәліметтер;</w:t>
      </w:r>
    </w:p>
    <w:bookmarkEnd w:id="13"/>
    <w:bookmarkStart w:name="z24" w:id="14"/>
    <w:p>
      <w:pPr>
        <w:spacing w:after="0"/>
        <w:ind w:left="0"/>
        <w:jc w:val="both"/>
      </w:pPr>
      <w:r>
        <w:rPr>
          <w:rFonts w:ascii="Times New Roman"/>
          <w:b w:val="false"/>
          <w:i w:val="false"/>
          <w:color w:val="000000"/>
          <w:sz w:val="28"/>
        </w:rPr>
        <w:t>
      3) заңды тұлға үшін - жарғының және ұйымының заңды тұлға ретінде мемлекеттік тіркелгені туралы куәлігінің көшірмесі;</w:t>
      </w:r>
    </w:p>
    <w:bookmarkEnd w:id="14"/>
    <w:bookmarkStart w:name="z25" w:id="15"/>
    <w:p>
      <w:pPr>
        <w:spacing w:after="0"/>
        <w:ind w:left="0"/>
        <w:jc w:val="both"/>
      </w:pPr>
      <w:r>
        <w:rPr>
          <w:rFonts w:ascii="Times New Roman"/>
          <w:b w:val="false"/>
          <w:i w:val="false"/>
          <w:color w:val="000000"/>
          <w:sz w:val="28"/>
        </w:rPr>
        <w:t>
      4) жеке тұлға үшін — Қазақстан Республикасы азаматының жеке куәлігінің көшірмесі;</w:t>
      </w:r>
    </w:p>
    <w:bookmarkEnd w:id="15"/>
    <w:bookmarkStart w:name="z26" w:id="16"/>
    <w:p>
      <w:pPr>
        <w:spacing w:after="0"/>
        <w:ind w:left="0"/>
        <w:jc w:val="both"/>
      </w:pPr>
      <w:r>
        <w:rPr>
          <w:rFonts w:ascii="Times New Roman"/>
          <w:b w:val="false"/>
          <w:i w:val="false"/>
          <w:color w:val="000000"/>
          <w:sz w:val="28"/>
        </w:rPr>
        <w:t>
      5) жеке кәсіпкер үшін - жеке тұлғаның жеке кәсіпкер ретінде мемлекеттік тіркелгені туралы куәлігінің көшірмесі;</w:t>
      </w:r>
    </w:p>
    <w:bookmarkEnd w:id="16"/>
    <w:bookmarkStart w:name="z27" w:id="17"/>
    <w:p>
      <w:pPr>
        <w:spacing w:after="0"/>
        <w:ind w:left="0"/>
        <w:jc w:val="both"/>
      </w:pPr>
      <w:r>
        <w:rPr>
          <w:rFonts w:ascii="Times New Roman"/>
          <w:b w:val="false"/>
          <w:i w:val="false"/>
          <w:color w:val="000000"/>
          <w:sz w:val="28"/>
        </w:rPr>
        <w:t>
      6) заңды тұлғаның салық органында есепке қойылғаны туралы куәліктің көшірмесі;</w:t>
      </w:r>
    </w:p>
    <w:bookmarkEnd w:id="17"/>
    <w:bookmarkStart w:name="z28" w:id="18"/>
    <w:p>
      <w:pPr>
        <w:spacing w:after="0"/>
        <w:ind w:left="0"/>
        <w:jc w:val="both"/>
      </w:pPr>
      <w:r>
        <w:rPr>
          <w:rFonts w:ascii="Times New Roman"/>
          <w:b w:val="false"/>
          <w:i w:val="false"/>
          <w:color w:val="000000"/>
          <w:sz w:val="28"/>
        </w:rPr>
        <w:t>
      7) мыналардың схемасын қоса отырып, меншік нысаны көрсетілген өндірістік-техникалық база жоспарының көшірмесі:</w:t>
      </w:r>
    </w:p>
    <w:bookmarkEnd w:id="18"/>
    <w:bookmarkStart w:name="z29" w:id="19"/>
    <w:p>
      <w:pPr>
        <w:spacing w:after="0"/>
        <w:ind w:left="0"/>
        <w:jc w:val="both"/>
      </w:pPr>
      <w:r>
        <w:rPr>
          <w:rFonts w:ascii="Times New Roman"/>
          <w:b w:val="false"/>
          <w:i w:val="false"/>
          <w:color w:val="000000"/>
          <w:sz w:val="28"/>
        </w:rPr>
        <w:t>
      ашық атыс тирлері (атыс орындары) үшін аумақтар;</w:t>
      </w:r>
    </w:p>
    <w:bookmarkEnd w:id="19"/>
    <w:bookmarkStart w:name="z30" w:id="20"/>
    <w:p>
      <w:pPr>
        <w:spacing w:after="0"/>
        <w:ind w:left="0"/>
        <w:jc w:val="both"/>
      </w:pPr>
      <w:r>
        <w:rPr>
          <w:rFonts w:ascii="Times New Roman"/>
          <w:b w:val="false"/>
          <w:i w:val="false"/>
          <w:color w:val="000000"/>
          <w:sz w:val="28"/>
        </w:rPr>
        <w:t>
      мамандандырылған ғимараттардың орналасуы (атыс тирлері, (атыс орындары), стенділер үшін);</w:t>
      </w:r>
    </w:p>
    <w:bookmarkEnd w:id="20"/>
    <w:bookmarkStart w:name="z31" w:id="21"/>
    <w:p>
      <w:pPr>
        <w:spacing w:after="0"/>
        <w:ind w:left="0"/>
        <w:jc w:val="both"/>
      </w:pPr>
      <w:r>
        <w:rPr>
          <w:rFonts w:ascii="Times New Roman"/>
          <w:b w:val="false"/>
          <w:i w:val="false"/>
          <w:color w:val="000000"/>
          <w:sz w:val="28"/>
        </w:rPr>
        <w:t>
      қысқаша, оның ішінде техникалық нығайтылуы, күзет және өрт сигнализациясының бар-жоғы, өткізу режимі, қару мен оның патрондарын сақтау шарттары туралы түсіндірме жазбасымен үй-жайдың орналастырылуы.</w:t>
      </w:r>
    </w:p>
    <w:bookmarkEnd w:id="21"/>
    <w:bookmarkStart w:name="z32" w:id="22"/>
    <w:p>
      <w:pPr>
        <w:spacing w:after="0"/>
        <w:ind w:left="0"/>
        <w:jc w:val="both"/>
      </w:pPr>
      <w:r>
        <w:rPr>
          <w:rFonts w:ascii="Times New Roman"/>
          <w:b w:val="false"/>
          <w:i w:val="false"/>
          <w:color w:val="000000"/>
          <w:sz w:val="28"/>
        </w:rPr>
        <w:t>
      Заңды тұлғалар үшін - құжаттардың көшірмелері ұйымының мөрімен және ұйымының бірінші басшысының немесе оны алмастыратын адамның қолымен расталады.</w:t>
      </w:r>
    </w:p>
    <w:bookmarkEnd w:id="22"/>
    <w:bookmarkStart w:name="z33" w:id="23"/>
    <w:p>
      <w:pPr>
        <w:spacing w:after="0"/>
        <w:ind w:left="0"/>
        <w:jc w:val="both"/>
      </w:pPr>
      <w:r>
        <w:rPr>
          <w:rFonts w:ascii="Times New Roman"/>
          <w:b w:val="false"/>
          <w:i w:val="false"/>
          <w:color w:val="000000"/>
          <w:sz w:val="28"/>
        </w:rPr>
        <w:t>
      Жеке тұлғалар мен дара кәсіпкерлер үшін құжат көшірмелері түпнұсқаларымен бірге ұсынылады.</w:t>
      </w:r>
    </w:p>
    <w:bookmarkEnd w:id="23"/>
    <w:bookmarkStart w:name="z34" w:id="24"/>
    <w:p>
      <w:pPr>
        <w:spacing w:after="0"/>
        <w:ind w:left="0"/>
        <w:jc w:val="both"/>
      </w:pPr>
      <w:r>
        <w:rPr>
          <w:rFonts w:ascii="Times New Roman"/>
          <w:b w:val="false"/>
          <w:i w:val="false"/>
          <w:color w:val="000000"/>
          <w:sz w:val="28"/>
        </w:rPr>
        <w:t>
      126. Рұқсатты ішкі істер органдарының қызметкері:</w:t>
      </w:r>
    </w:p>
    <w:bookmarkEnd w:id="24"/>
    <w:bookmarkStart w:name="z35" w:id="25"/>
    <w:p>
      <w:pPr>
        <w:spacing w:after="0"/>
        <w:ind w:left="0"/>
        <w:jc w:val="both"/>
      </w:pPr>
      <w:r>
        <w:rPr>
          <w:rFonts w:ascii="Times New Roman"/>
          <w:b w:val="false"/>
          <w:i w:val="false"/>
          <w:color w:val="000000"/>
          <w:sz w:val="28"/>
        </w:rPr>
        <w:t>
      1) қарау үшін өзге де субъектілерден, лауазымды адамдардан ақпарат алу не орынға шыға отырып тексеру қажет болмаған жағдайда заңды тұлға өтініш білдірген кезде - күнтізбелік он бес күн;</w:t>
      </w:r>
    </w:p>
    <w:bookmarkEnd w:id="25"/>
    <w:bookmarkStart w:name="z36" w:id="26"/>
    <w:p>
      <w:pPr>
        <w:spacing w:after="0"/>
        <w:ind w:left="0"/>
        <w:jc w:val="both"/>
      </w:pPr>
      <w:r>
        <w:rPr>
          <w:rFonts w:ascii="Times New Roman"/>
          <w:b w:val="false"/>
          <w:i w:val="false"/>
          <w:color w:val="000000"/>
          <w:sz w:val="28"/>
        </w:rPr>
        <w:t>
      2) қарау үшін өзге де субъектілерден, лауазымды адамдардан ақпарат алу не орынға шыға отырып тексеру қажет болған жағдайда заңды тұлға өтініш білдірген кезде - күнтізбелік отыз күн ішінде береді (бас тартады).</w:t>
      </w:r>
    </w:p>
    <w:bookmarkEnd w:id="26"/>
    <w:bookmarkStart w:name="z37" w:id="27"/>
    <w:p>
      <w:pPr>
        <w:spacing w:after="0"/>
        <w:ind w:left="0"/>
        <w:jc w:val="both"/>
      </w:pPr>
      <w:r>
        <w:rPr>
          <w:rFonts w:ascii="Times New Roman"/>
          <w:b w:val="false"/>
          <w:i w:val="false"/>
          <w:color w:val="000000"/>
          <w:sz w:val="28"/>
        </w:rPr>
        <w:t>
      127. Рұқсат беруден:</w:t>
      </w:r>
    </w:p>
    <w:bookmarkEnd w:id="27"/>
    <w:bookmarkStart w:name="z38" w:id="28"/>
    <w:p>
      <w:pPr>
        <w:spacing w:after="0"/>
        <w:ind w:left="0"/>
        <w:jc w:val="both"/>
      </w:pPr>
      <w:r>
        <w:rPr>
          <w:rFonts w:ascii="Times New Roman"/>
          <w:b w:val="false"/>
          <w:i w:val="false"/>
          <w:color w:val="000000"/>
          <w:sz w:val="28"/>
        </w:rPr>
        <w:t>
      1) егер осы Ереженің 125-тармағының талаптарына сәйкес құжаттар ұсынылмаса;</w:t>
      </w:r>
    </w:p>
    <w:bookmarkEnd w:id="28"/>
    <w:bookmarkStart w:name="z39" w:id="29"/>
    <w:p>
      <w:pPr>
        <w:spacing w:after="0"/>
        <w:ind w:left="0"/>
        <w:jc w:val="both"/>
      </w:pPr>
      <w:r>
        <w:rPr>
          <w:rFonts w:ascii="Times New Roman"/>
          <w:b w:val="false"/>
          <w:i w:val="false"/>
          <w:color w:val="000000"/>
          <w:sz w:val="28"/>
        </w:rPr>
        <w:t>
      2) сақтау орындары осы Ереженің талаптарына сәйкес келмеген жағдайда бас тартылады.</w:t>
      </w:r>
    </w:p>
    <w:bookmarkEnd w:id="29"/>
    <w:bookmarkStart w:name="z40" w:id="30"/>
    <w:p>
      <w:pPr>
        <w:spacing w:after="0"/>
        <w:ind w:left="0"/>
        <w:jc w:val="both"/>
      </w:pPr>
      <w:r>
        <w:rPr>
          <w:rFonts w:ascii="Times New Roman"/>
          <w:b w:val="false"/>
          <w:i w:val="false"/>
          <w:color w:val="000000"/>
          <w:sz w:val="28"/>
        </w:rPr>
        <w:t>
      128. Егер осы Ереженің талаптарына сәйкес өтініш иесі дұрыс емес ақпаратты ұсынған жағдайда, берілген рұқсат заңнамада белгіленген тәртіппен күшін жоюға жатады.</w:t>
      </w:r>
    </w:p>
    <w:bookmarkEnd w:id="30"/>
    <w:bookmarkStart w:name="z41" w:id="31"/>
    <w:p>
      <w:pPr>
        <w:spacing w:after="0"/>
        <w:ind w:left="0"/>
        <w:jc w:val="both"/>
      </w:pPr>
      <w:r>
        <w:rPr>
          <w:rFonts w:ascii="Times New Roman"/>
          <w:b w:val="false"/>
          <w:i w:val="false"/>
          <w:color w:val="000000"/>
          <w:sz w:val="28"/>
        </w:rPr>
        <w:t>
      129. Атыс тирінің (атыс орнының) және стендінің мекенжайы, жауапты адам ауысқан, жауапты адамдардың құрамы өзгерген кезде ұйым басшы атыс тирін (атыс орнын) және стендіні ашуға рұқсат берген ішкі істер органына бұл туралы үш жұмыс күні ішінде хабарлайды.</w:t>
      </w:r>
    </w:p>
    <w:bookmarkEnd w:id="31"/>
    <w:bookmarkStart w:name="z42" w:id="32"/>
    <w:p>
      <w:pPr>
        <w:spacing w:after="0"/>
        <w:ind w:left="0"/>
        <w:jc w:val="both"/>
      </w:pPr>
      <w:r>
        <w:rPr>
          <w:rFonts w:ascii="Times New Roman"/>
          <w:b w:val="false"/>
          <w:i w:val="false"/>
          <w:color w:val="000000"/>
          <w:sz w:val="28"/>
        </w:rPr>
        <w:t>
      130. Жеке және заңды тұлғалар атыс тирлері мен стенділерін, айналасындағылар үшін қауіпсіздікті қамтамасыз ету шарттары сақталған жағдайда ішкі істер органдарының рұқсаттары бойынша ашады:</w:t>
      </w:r>
    </w:p>
    <w:bookmarkEnd w:id="32"/>
    <w:bookmarkStart w:name="z43" w:id="33"/>
    <w:p>
      <w:pPr>
        <w:spacing w:after="0"/>
        <w:ind w:left="0"/>
        <w:jc w:val="both"/>
      </w:pPr>
      <w:r>
        <w:rPr>
          <w:rFonts w:ascii="Times New Roman"/>
          <w:b w:val="false"/>
          <w:i w:val="false"/>
          <w:color w:val="000000"/>
          <w:sz w:val="28"/>
        </w:rPr>
        <w:t>
      1) шағын калибрлі қарудан атуға арналған ашық тирлерді елді мекендерге 2 шақырымнан жақын қашықтықта, ал ірі калибрлі қарудан атуға арналған тирлерді 6 шақырымнан жақын қашықтықта жабдықтауға тыйым салынады.</w:t>
      </w:r>
    </w:p>
    <w:bookmarkEnd w:id="33"/>
    <w:bookmarkStart w:name="z44" w:id="34"/>
    <w:p>
      <w:pPr>
        <w:spacing w:after="0"/>
        <w:ind w:left="0"/>
        <w:jc w:val="both"/>
      </w:pPr>
      <w:r>
        <w:rPr>
          <w:rFonts w:ascii="Times New Roman"/>
          <w:b w:val="false"/>
          <w:i w:val="false"/>
          <w:color w:val="000000"/>
          <w:sz w:val="28"/>
        </w:rPr>
        <w:t>
      Жартылай ашық тирлерді қалаларда және қала үлгісіндегі кенттерде орналастыруға тыйым салынады;</w:t>
      </w:r>
    </w:p>
    <w:bookmarkEnd w:id="34"/>
    <w:bookmarkStart w:name="z45" w:id="35"/>
    <w:p>
      <w:pPr>
        <w:spacing w:after="0"/>
        <w:ind w:left="0"/>
        <w:jc w:val="both"/>
      </w:pPr>
      <w:r>
        <w:rPr>
          <w:rFonts w:ascii="Times New Roman"/>
          <w:b w:val="false"/>
          <w:i w:val="false"/>
          <w:color w:val="000000"/>
          <w:sz w:val="28"/>
        </w:rPr>
        <w:t>
      2) атыс аймағының сыртқы қоршаулары мен оқтарды ұстап қалу құрылғыларының сипатына қарай нысана ату спортына арналған құрылыстардың бірнеше үлгілері белгіленген: ашық тирлер (атыс орындары) оқ қабылдағыштары және бүйірінде топырақ үйінділері мен қажетті қауіпсіздік аймақтары бар ашық жер учаскелерінде орналасады, бірнеше ашық тирлер тұратын атыс алаңдары-кешендері; көлденең және бүйірінен ұстап қалатын қалқандар көзделмеген оқ өтпейтін қабырғалары мен төбесі бар жабылған (жабық) тирлер; оқ өтпейтін қабырғалары, төбесінде көлденең ұстап қалатын қалқаны бар жартылай ашық тирлер.</w:t>
      </w:r>
    </w:p>
    <w:bookmarkEnd w:id="35"/>
    <w:bookmarkStart w:name="z46" w:id="36"/>
    <w:p>
      <w:pPr>
        <w:spacing w:after="0"/>
        <w:ind w:left="0"/>
        <w:jc w:val="both"/>
      </w:pPr>
      <w:r>
        <w:rPr>
          <w:rFonts w:ascii="Times New Roman"/>
          <w:b w:val="false"/>
          <w:i w:val="false"/>
          <w:color w:val="000000"/>
          <w:sz w:val="28"/>
        </w:rPr>
        <w:t>
      131. Тир (атыс орындары) мен стендінің пайдаланылу жарамдылығы ішкі істер органдарының, мемлекеттік өртке қарсы қызмет өкілдері жасаған актілерде айқындалады.</w:t>
      </w:r>
    </w:p>
    <w:bookmarkEnd w:id="36"/>
    <w:bookmarkStart w:name="z47" w:id="37"/>
    <w:p>
      <w:pPr>
        <w:spacing w:after="0"/>
        <w:ind w:left="0"/>
        <w:jc w:val="both"/>
      </w:pPr>
      <w:r>
        <w:rPr>
          <w:rFonts w:ascii="Times New Roman"/>
          <w:b w:val="false"/>
          <w:i w:val="false"/>
          <w:color w:val="000000"/>
          <w:sz w:val="28"/>
        </w:rPr>
        <w:t>
      132. Атыс қаруы мен оның патрондарын Астана және Алматы қалаларында, облыс орталықтарында, аудандарға бөлінетін ірі өнеркәсіпті қалаларда орналасқан спорт қоғамдарының қарамағындағы спорттық-атыс клубтарындағы, балалар-жасөспірімдер спорт мектептеріндегі тирлердегі ішкі істер органдарының кезекші бөлімдеріне шығарылған жұмыс орындары бар оператор-фирмалардың орталықтандырылған күзет пультіне тартылған немесе орталықтандырылған бақылау пультіне қосылған бірнеше шепті күзету белгі беру құралдары бар, жұмыс уақытында белгі беру құралдары ажыратылған кезде қарулы күзет қойылатын және әкімшілік қатаң өткізу режимі жүзеге асырылатын, осы Ереженің 7, 8 және 9-тармақтарының талаптарына сай келетін арнайы жабдықталған қоймаларында сақтауға жол беріледі. Тир үй-жайының күзеті ондағы қарудың сақталуын қамтамасыз ету, атыс қаруын иелену мақсатындағы шабуылға тойтарыс беру үшін қойылады және қызметтік қарумен (тапаншалармен немесе револьверлермен) қаруланады.</w:t>
      </w:r>
    </w:p>
    <w:bookmarkEnd w:id="37"/>
    <w:bookmarkStart w:name="z48" w:id="38"/>
    <w:p>
      <w:pPr>
        <w:spacing w:after="0"/>
        <w:ind w:left="0"/>
        <w:jc w:val="both"/>
      </w:pPr>
      <w:r>
        <w:rPr>
          <w:rFonts w:ascii="Times New Roman"/>
          <w:b w:val="false"/>
          <w:i w:val="false"/>
          <w:color w:val="000000"/>
          <w:sz w:val="28"/>
        </w:rPr>
        <w:t>
      133. Өткізу және объект ішіндегі режим жөніндегі нұсқаулықты тир әкімшілігі күзетілетін объект ерекшеліктерін ескере отырып әзірлейді, ол аумақтық ішкі істер органымен келісіледі және жоғары тұрған ұйымның басшысы бекітеді. Тирге өткізу режимі кіру мен шығудың, қаруды, патрондарды және басқа материалдық құндылықтарды алып кірудің, алып шығудың, (әкетудің) қатаң тәртібін орнатуды көздеуі керек. Объект ішіндегі режим тир жұмысының ішкі тәртібін сақтауды (қызметкерлердің жұмыс уақытының режимін, қаруды, патрондарды беру мен тапсырудың тәртібін, тұрақты және бір жолғы материалдық рұқсаттамалар енгізуді) қамтамасыз ететін іс-шараларды қамтиды. Өткізу және объект ішіндегі режимді қамтамасыз ету мақсатында атыс тиріне (атыс галереясына) кіру есіктері берік ілмекпен, электр қоңыраумен және көру саңылауымен жабдықталады. Қызметкерлерді, атқыш-спортшыларды тирге өткізу кілттер мен құжаттарды сақтауға арналған қажетті жәшіктермен, рұқсаттамалардың, нұсқаулықтардың, секциялардағы сабақ кестелерінің үлгілері бар стендтермен жабдықталатын бақылау-өткізу пункті арқылы жүргізіледі.</w:t>
      </w:r>
    </w:p>
    <w:bookmarkEnd w:id="38"/>
    <w:bookmarkStart w:name="z49" w:id="39"/>
    <w:p>
      <w:pPr>
        <w:spacing w:after="0"/>
        <w:ind w:left="0"/>
        <w:jc w:val="both"/>
      </w:pPr>
      <w:r>
        <w:rPr>
          <w:rFonts w:ascii="Times New Roman"/>
          <w:b w:val="false"/>
          <w:i w:val="false"/>
          <w:color w:val="000000"/>
          <w:sz w:val="28"/>
        </w:rPr>
        <w:t>
      134. Егер атыс галереясы мен қару-жарақ бөлмесі бір ғимаратта орналасқан болса, олар қосалқы үй-жайлардан (оқу сыныптарынан, демалыс бөлмелерінен, жаттықтырушылардың кабинеттері мен шаруашылық үй-жайлардан) болат торлы қалқандармен бөлінеді. Бұл қалқандар үнемі құлыппен жабылуға тиіс торлы есіктермен жабдықталады және сүргіленеді  немесе пломба салынады. Қалқандар диаметрі кемінде 15 мм болатын болат шыбықтардан жасалады. Торлы қалқандардың шыбықтары көлемі 150x150 мм-ден аспайтын тор көз құрып, олардың әрбір қиылысқан жері дәнекерленеді. Top шыбықтарының ұштары қабырғаға, төбеге, еденге кемінде 80 мм тереңдікке бекітіліп, бетонмен құйылады.</w:t>
      </w:r>
    </w:p>
    <w:bookmarkEnd w:id="39"/>
    <w:bookmarkStart w:name="z50" w:id="40"/>
    <w:p>
      <w:pPr>
        <w:spacing w:after="0"/>
        <w:ind w:left="0"/>
        <w:jc w:val="both"/>
      </w:pPr>
      <w:r>
        <w:rPr>
          <w:rFonts w:ascii="Times New Roman"/>
          <w:b w:val="false"/>
          <w:i w:val="false"/>
          <w:color w:val="000000"/>
          <w:sz w:val="28"/>
        </w:rPr>
        <w:t>
      135. Атыс арасындағы үзіліс кезінде атыс галереяларында, тирлерде атыс қаруын сақтауға, сондай-ақ қару мен патрондарды атыс шебінде қадағалаусыз қалдыруға тыйым салынады.</w:t>
      </w:r>
    </w:p>
    <w:bookmarkEnd w:id="40"/>
    <w:bookmarkStart w:name="z51" w:id="41"/>
    <w:p>
      <w:pPr>
        <w:spacing w:after="0"/>
        <w:ind w:left="0"/>
        <w:jc w:val="both"/>
      </w:pPr>
      <w:r>
        <w:rPr>
          <w:rFonts w:ascii="Times New Roman"/>
          <w:b w:val="false"/>
          <w:i w:val="false"/>
          <w:color w:val="000000"/>
          <w:sz w:val="28"/>
        </w:rPr>
        <w:t>
      136. Атыс тирі (атыс орындары) мен стендті ашуға рұқсатты ішкі істер органдары тек қана олардың басшыларының атына бес жыл мерзімге береді.</w:t>
      </w:r>
    </w:p>
    <w:bookmarkEnd w:id="41"/>
    <w:bookmarkStart w:name="z52" w:id="42"/>
    <w:p>
      <w:pPr>
        <w:spacing w:after="0"/>
        <w:ind w:left="0"/>
        <w:jc w:val="both"/>
      </w:pPr>
      <w:r>
        <w:rPr>
          <w:rFonts w:ascii="Times New Roman"/>
          <w:b w:val="false"/>
          <w:i w:val="false"/>
          <w:color w:val="000000"/>
          <w:sz w:val="28"/>
        </w:rPr>
        <w:t>
      137. 7,5 Дж-дан аспайтын және калибрі 4,5 мм-ге дейінгі пневматикалық қарудан атуға арналған атыс тирлер ішкі істер органдарының рұқсатынсыз жұмыс істейді.";</w:t>
      </w:r>
    </w:p>
    <w:bookmarkEnd w:id="42"/>
    <w:bookmarkStart w:name="z53" w:id="4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көрсетілген Ережеге 11, 12, 13, 14-қосымшалармен толықтырылсын.</w:t>
      </w:r>
    </w:p>
    <w:bookmarkEnd w:id="43"/>
    <w:bookmarkStart w:name="z54" w:id="44"/>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қарашадағы</w:t>
            </w:r>
            <w:r>
              <w:br/>
            </w:r>
            <w:r>
              <w:rPr>
                <w:rFonts w:ascii="Times New Roman"/>
                <w:b w:val="false"/>
                <w:i w:val="false"/>
                <w:color w:val="000000"/>
                <w:sz w:val="20"/>
              </w:rPr>
              <w:t>№ 1301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w:t>
            </w:r>
            <w:r>
              <w:br/>
            </w:r>
            <w:r>
              <w:rPr>
                <w:rFonts w:ascii="Times New Roman"/>
                <w:b w:val="false"/>
                <w:i w:val="false"/>
                <w:color w:val="000000"/>
                <w:sz w:val="20"/>
              </w:rPr>
              <w:t>ережесіне 11-қосымша</w:t>
            </w:r>
          </w:p>
        </w:tc>
      </w:tr>
    </w:tbl>
    <w:tbl>
      <w:tblPr>
        <w:tblW w:w="0" w:type="auto"/>
        <w:tblCellSpacing w:w="0" w:type="auto"/>
        <w:tblBorders>
          <w:top w:val="none"/>
          <w:left w:val="none"/>
          <w:bottom w:val="none"/>
          <w:right w:val="none"/>
          <w:insideH w:val="none"/>
          <w:insideV w:val="none"/>
        </w:tblBorders>
      </w:tblPr>
      <w:tblGrid>
        <w:gridCol w:w="5355"/>
        <w:gridCol w:w="6945"/>
      </w:tblGrid>
      <w:tr>
        <w:trPr>
          <w:trHeight w:val="30" w:hRule="atLeast"/>
        </w:trPr>
        <w:tc>
          <w:tcPr>
            <w:tcW w:w="5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РҰҚСАТ ТҮБІРШЕГІ</w:t>
            </w:r>
            <w:r>
              <w:br/>
            </w:r>
            <w:r>
              <w:rPr>
                <w:rFonts w:ascii="Times New Roman"/>
                <w:b w:val="false"/>
                <w:i w:val="false"/>
                <w:color w:val="000000"/>
                <w:sz w:val="20"/>
              </w:rPr>
              <w:t>20____жылғы "___"_____________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(кәсіпорын бастығының немесе жеке тұлғаның тегі, аты-жөні</w:t>
            </w:r>
            <w:r>
              <w:br/>
            </w:r>
            <w:r>
              <w:rPr>
                <w:rFonts w:ascii="Times New Roman"/>
                <w:b w:val="false"/>
                <w:i w:val="false"/>
                <w:color w:val="000000"/>
                <w:sz w:val="20"/>
              </w:rPr>
              <w:t>________________________________</w:t>
            </w:r>
            <w:r>
              <w:br/>
            </w:r>
            <w:r>
              <w:rPr>
                <w:rFonts w:ascii="Times New Roman"/>
                <w:b w:val="false"/>
                <w:i w:val="false"/>
                <w:color w:val="000000"/>
                <w:sz w:val="20"/>
              </w:rPr>
              <w:t>мекенжайы, қызметтік немесе үйінің телефоны)</w:t>
            </w:r>
            <w:r>
              <w:br/>
            </w:r>
            <w:r>
              <w:rPr>
                <w:rFonts w:ascii="Times New Roman"/>
                <w:b w:val="false"/>
                <w:i w:val="false"/>
                <w:color w:val="000000"/>
                <w:sz w:val="20"/>
              </w:rPr>
              <w:t>жеке жауапкершілігіне_______________</w:t>
            </w:r>
            <w:r>
              <w:br/>
            </w:r>
            <w:r>
              <w:rPr>
                <w:rFonts w:ascii="Times New Roman"/>
                <w:b w:val="false"/>
                <w:i w:val="false"/>
                <w:color w:val="000000"/>
                <w:sz w:val="20"/>
              </w:rPr>
              <w:t>(жауапты адамның тегі, аты-жөні.</w:t>
            </w:r>
            <w:r>
              <w:br/>
            </w:r>
            <w:r>
              <w:rPr>
                <w:rFonts w:ascii="Times New Roman"/>
                <w:b w:val="false"/>
                <w:i w:val="false"/>
                <w:color w:val="000000"/>
                <w:sz w:val="20"/>
              </w:rPr>
              <w:t>_______________________________</w:t>
            </w:r>
            <w:r>
              <w:br/>
            </w:r>
            <w:r>
              <w:rPr>
                <w:rFonts w:ascii="Times New Roman"/>
                <w:b w:val="false"/>
                <w:i w:val="false"/>
                <w:color w:val="000000"/>
                <w:sz w:val="20"/>
              </w:rPr>
              <w:t>қызметтік телефоны, жауапты адамды тағайындау туралы бұйрықтың № және күні)</w:t>
            </w:r>
            <w:r>
              <w:br/>
            </w:r>
            <w:r>
              <w:rPr>
                <w:rFonts w:ascii="Times New Roman"/>
                <w:b w:val="false"/>
                <w:i w:val="false"/>
                <w:color w:val="000000"/>
                <w:sz w:val="20"/>
              </w:rPr>
              <w:t>________________________________</w:t>
            </w:r>
            <w:r>
              <w:br/>
            </w:r>
            <w:r>
              <w:rPr>
                <w:rFonts w:ascii="Times New Roman"/>
                <w:b w:val="false"/>
                <w:i w:val="false"/>
                <w:color w:val="000000"/>
                <w:sz w:val="20"/>
              </w:rPr>
              <w:t>ашу, жұмыс, істеу, сақтау құқығына (керексізі сызылып тасталсын)</w:t>
            </w:r>
            <w:r>
              <w:br/>
            </w:r>
            <w:r>
              <w:rPr>
                <w:rFonts w:ascii="Times New Roman"/>
                <w:b w:val="false"/>
                <w:i w:val="false"/>
                <w:color w:val="000000"/>
                <w:sz w:val="20"/>
              </w:rPr>
              <w:t>________________________________</w:t>
            </w:r>
            <w:r>
              <w:br/>
            </w:r>
            <w:r>
              <w:rPr>
                <w:rFonts w:ascii="Times New Roman"/>
                <w:b w:val="false"/>
                <w:i w:val="false"/>
                <w:color w:val="000000"/>
                <w:sz w:val="20"/>
              </w:rPr>
              <w:t>(объектінің немесе қарудың, аңшылық-</w:t>
            </w:r>
            <w:r>
              <w:br/>
            </w:r>
            <w:r>
              <w:rPr>
                <w:rFonts w:ascii="Times New Roman"/>
                <w:b w:val="false"/>
                <w:i w:val="false"/>
                <w:color w:val="000000"/>
                <w:sz w:val="20"/>
              </w:rPr>
              <w:t>________________________________</w:t>
            </w:r>
            <w:r>
              <w:br/>
            </w:r>
            <w:r>
              <w:rPr>
                <w:rFonts w:ascii="Times New Roman"/>
                <w:b w:val="false"/>
                <w:i w:val="false"/>
                <w:color w:val="000000"/>
                <w:sz w:val="20"/>
              </w:rPr>
              <w:t>оқ дәрінің, патрондардың атауы, оның саны, сақтауға рұқсат берілген салмағы көрсетіледі)</w:t>
            </w:r>
            <w:r>
              <w:br/>
            </w:r>
            <w:r>
              <w:rPr>
                <w:rFonts w:ascii="Times New Roman"/>
                <w:b w:val="false"/>
                <w:i w:val="false"/>
                <w:color w:val="000000"/>
                <w:sz w:val="20"/>
              </w:rPr>
              <w:t>_________________________берілді</w:t>
            </w:r>
            <w:r>
              <w:br/>
            </w:r>
            <w:r>
              <w:rPr>
                <w:rFonts w:ascii="Times New Roman"/>
                <w:b w:val="false"/>
                <w:i w:val="false"/>
                <w:color w:val="000000"/>
                <w:sz w:val="20"/>
              </w:rPr>
              <w:t>20__жылғы "___"_____дейін жарамды.</w:t>
            </w:r>
            <w:r>
              <w:br/>
            </w:r>
            <w:r>
              <w:rPr>
                <w:rFonts w:ascii="Times New Roman"/>
                <w:b w:val="false"/>
                <w:i w:val="false"/>
                <w:color w:val="000000"/>
                <w:sz w:val="20"/>
              </w:rPr>
              <w:t>Бастық_________________________</w:t>
            </w:r>
            <w:r>
              <w:br/>
            </w:r>
            <w:r>
              <w:rPr>
                <w:rFonts w:ascii="Times New Roman"/>
                <w:b w:val="false"/>
                <w:i w:val="false"/>
                <w:color w:val="000000"/>
                <w:sz w:val="20"/>
              </w:rPr>
              <w:t>(қолы)</w:t>
            </w:r>
            <w:r>
              <w:br/>
            </w:r>
            <w:r>
              <w:rPr>
                <w:rFonts w:ascii="Times New Roman"/>
                <w:b w:val="false"/>
                <w:i w:val="false"/>
                <w:color w:val="000000"/>
                <w:sz w:val="20"/>
              </w:rPr>
              <w:t>Рұқсат мерзімі 20___жылғы "____"_________дейін ұзартылды.</w:t>
            </w:r>
            <w:r>
              <w:br/>
            </w:r>
            <w:r>
              <w:rPr>
                <w:rFonts w:ascii="Times New Roman"/>
                <w:b w:val="false"/>
                <w:i w:val="false"/>
                <w:color w:val="000000"/>
                <w:sz w:val="20"/>
              </w:rPr>
              <w:t>Бастық_________________________</w:t>
            </w:r>
            <w:r>
              <w:br/>
            </w:r>
            <w:r>
              <w:rPr>
                <w:rFonts w:ascii="Times New Roman"/>
                <w:b w:val="false"/>
                <w:i w:val="false"/>
                <w:color w:val="000000"/>
                <w:sz w:val="20"/>
              </w:rPr>
              <w:t>(қолы)</w:t>
            </w:r>
          </w:p>
        </w:tc>
        <w:tc>
          <w:tcPr>
            <w:tcW w:w="6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r>
              <w:br/>
            </w:r>
            <w:r>
              <w:rPr>
                <w:rFonts w:ascii="Times New Roman"/>
                <w:b w:val="false"/>
                <w:i w:val="false"/>
                <w:color w:val="000000"/>
                <w:sz w:val="20"/>
              </w:rPr>
              <w:t>___________________________________________</w:t>
            </w:r>
            <w:r>
              <w:br/>
            </w:r>
            <w:r>
              <w:rPr>
                <w:rFonts w:ascii="Times New Roman"/>
                <w:b w:val="false"/>
                <w:i w:val="false"/>
                <w:color w:val="000000"/>
                <w:sz w:val="20"/>
              </w:rPr>
              <w:t>(ішкі істер органының атауы)</w:t>
            </w:r>
            <w:r>
              <w:br/>
            </w:r>
            <w:r>
              <w:rPr>
                <w:rFonts w:ascii="Times New Roman"/>
                <w:b w:val="false"/>
                <w:i w:val="false"/>
                <w:color w:val="000000"/>
                <w:sz w:val="20"/>
              </w:rPr>
              <w:t>№ ____ РҰҚСАТ</w:t>
            </w:r>
            <w:r>
              <w:br/>
            </w:r>
            <w:r>
              <w:rPr>
                <w:rFonts w:ascii="Times New Roman"/>
                <w:b w:val="false"/>
                <w:i w:val="false"/>
                <w:color w:val="000000"/>
                <w:sz w:val="20"/>
              </w:rPr>
              <w:t>___________________________________________</w:t>
            </w:r>
            <w:r>
              <w:br/>
            </w:r>
            <w:r>
              <w:rPr>
                <w:rFonts w:ascii="Times New Roman"/>
                <w:b w:val="false"/>
                <w:i w:val="false"/>
                <w:color w:val="000000"/>
                <w:sz w:val="20"/>
              </w:rPr>
              <w:t>(кәсіпорын бастығының немесе жеке тұлғаның тегі, аты-жөні</w:t>
            </w:r>
            <w:r>
              <w:br/>
            </w:r>
            <w:r>
              <w:rPr>
                <w:rFonts w:ascii="Times New Roman"/>
                <w:b w:val="false"/>
                <w:i w:val="false"/>
                <w:color w:val="000000"/>
                <w:sz w:val="20"/>
              </w:rPr>
              <w:t>___________________________________________</w:t>
            </w:r>
            <w:r>
              <w:br/>
            </w:r>
            <w:r>
              <w:rPr>
                <w:rFonts w:ascii="Times New Roman"/>
                <w:b w:val="false"/>
                <w:i w:val="false"/>
                <w:color w:val="000000"/>
                <w:sz w:val="20"/>
              </w:rPr>
              <w:t>мекенжайы, қызметтік немесе үйінің телефоны)</w:t>
            </w:r>
            <w:r>
              <w:br/>
            </w:r>
            <w:r>
              <w:rPr>
                <w:rFonts w:ascii="Times New Roman"/>
                <w:b w:val="false"/>
                <w:i w:val="false"/>
                <w:color w:val="000000"/>
                <w:sz w:val="20"/>
              </w:rPr>
              <w:t>жеке жауапкершілігіне____________________</w:t>
            </w:r>
            <w:r>
              <w:br/>
            </w:r>
            <w:r>
              <w:rPr>
                <w:rFonts w:ascii="Times New Roman"/>
                <w:b w:val="false"/>
                <w:i w:val="false"/>
                <w:color w:val="000000"/>
                <w:sz w:val="20"/>
              </w:rPr>
              <w:t>(жауапты адамның тегі, аты-жөні.</w:t>
            </w:r>
            <w:r>
              <w:br/>
            </w:r>
            <w:r>
              <w:rPr>
                <w:rFonts w:ascii="Times New Roman"/>
                <w:b w:val="false"/>
                <w:i w:val="false"/>
                <w:color w:val="000000"/>
                <w:sz w:val="20"/>
              </w:rPr>
              <w:t>___________________________________________</w:t>
            </w:r>
            <w:r>
              <w:br/>
            </w:r>
            <w:r>
              <w:rPr>
                <w:rFonts w:ascii="Times New Roman"/>
                <w:b w:val="false"/>
                <w:i w:val="false"/>
                <w:color w:val="000000"/>
                <w:sz w:val="20"/>
              </w:rPr>
              <w:t>қызметтік телефоны, жауапты адамды тағайындау туралы бұйрықтың № және күні)</w:t>
            </w:r>
            <w:r>
              <w:br/>
            </w:r>
            <w:r>
              <w:rPr>
                <w:rFonts w:ascii="Times New Roman"/>
                <w:b w:val="false"/>
                <w:i w:val="false"/>
                <w:color w:val="000000"/>
                <w:sz w:val="20"/>
              </w:rPr>
              <w:t>___________________________________________</w:t>
            </w:r>
            <w:r>
              <w:br/>
            </w:r>
            <w:r>
              <w:rPr>
                <w:rFonts w:ascii="Times New Roman"/>
                <w:b w:val="false"/>
                <w:i w:val="false"/>
                <w:color w:val="000000"/>
                <w:sz w:val="20"/>
              </w:rPr>
              <w:t>ашу, жұмыс, істеу, сақтау құқығына (керексізі сызылып тасталсын)</w:t>
            </w:r>
            <w:r>
              <w:br/>
            </w:r>
            <w:r>
              <w:rPr>
                <w:rFonts w:ascii="Times New Roman"/>
                <w:b w:val="false"/>
                <w:i w:val="false"/>
                <w:color w:val="000000"/>
                <w:sz w:val="20"/>
              </w:rPr>
              <w:t>___________________________________________</w:t>
            </w:r>
            <w:r>
              <w:br/>
            </w:r>
            <w:r>
              <w:rPr>
                <w:rFonts w:ascii="Times New Roman"/>
                <w:b w:val="false"/>
                <w:i w:val="false"/>
                <w:color w:val="000000"/>
                <w:sz w:val="20"/>
              </w:rPr>
              <w:t>(объектінің немесе қарудың, аңшылық -</w:t>
            </w:r>
            <w:r>
              <w:br/>
            </w:r>
            <w:r>
              <w:rPr>
                <w:rFonts w:ascii="Times New Roman"/>
                <w:b w:val="false"/>
                <w:i w:val="false"/>
                <w:color w:val="000000"/>
                <w:sz w:val="20"/>
              </w:rPr>
              <w:t>___________________________________________</w:t>
            </w:r>
            <w:r>
              <w:br/>
            </w:r>
            <w:r>
              <w:rPr>
                <w:rFonts w:ascii="Times New Roman"/>
                <w:b w:val="false"/>
                <w:i w:val="false"/>
                <w:color w:val="000000"/>
                <w:sz w:val="20"/>
              </w:rPr>
              <w:t>оқ дәрінің, патрондардың атауы, оның саны, сақтауға рұқсат берілген салмағы көрсетіледі)</w:t>
            </w:r>
            <w:r>
              <w:br/>
            </w:r>
            <w:r>
              <w:rPr>
                <w:rFonts w:ascii="Times New Roman"/>
                <w:b w:val="false"/>
                <w:i w:val="false"/>
                <w:color w:val="000000"/>
                <w:sz w:val="20"/>
              </w:rPr>
              <w:t>__________________________ берілді</w:t>
            </w:r>
            <w:r>
              <w:br/>
            </w:r>
            <w:r>
              <w:rPr>
                <w:rFonts w:ascii="Times New Roman"/>
                <w:b w:val="false"/>
                <w:i w:val="false"/>
                <w:color w:val="000000"/>
                <w:sz w:val="20"/>
              </w:rPr>
              <w:t>20__жылғы "___"_____дейін жарамды.</w:t>
            </w:r>
            <w:r>
              <w:br/>
            </w:r>
            <w:r>
              <w:rPr>
                <w:rFonts w:ascii="Times New Roman"/>
                <w:b w:val="false"/>
                <w:i w:val="false"/>
                <w:color w:val="000000"/>
                <w:sz w:val="20"/>
              </w:rPr>
              <w:t>Бастық_________________________________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Рұқсат мерзімі 20___жылғы "____"_________дейін ұзартылды.</w:t>
            </w:r>
            <w:r>
              <w:br/>
            </w:r>
            <w:r>
              <w:rPr>
                <w:rFonts w:ascii="Times New Roman"/>
                <w:b w:val="false"/>
                <w:i w:val="false"/>
                <w:color w:val="000000"/>
                <w:sz w:val="20"/>
              </w:rPr>
              <w:t xml:space="preserve">Бастық_________________________________ </w:t>
            </w:r>
            <w:r>
              <w:br/>
            </w:r>
            <w:r>
              <w:rPr>
                <w:rFonts w:ascii="Times New Roman"/>
                <w:b w:val="false"/>
                <w:i w:val="false"/>
                <w:color w:val="000000"/>
                <w:sz w:val="20"/>
              </w:rPr>
              <w:t xml:space="preserve">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қарашадағы</w:t>
            </w:r>
            <w:r>
              <w:br/>
            </w:r>
            <w:r>
              <w:rPr>
                <w:rFonts w:ascii="Times New Roman"/>
                <w:b w:val="false"/>
                <w:i w:val="false"/>
                <w:color w:val="000000"/>
                <w:sz w:val="20"/>
              </w:rPr>
              <w:t>№ 1301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w:t>
            </w:r>
            <w:r>
              <w:br/>
            </w:r>
            <w:r>
              <w:rPr>
                <w:rFonts w:ascii="Times New Roman"/>
                <w:b w:val="false"/>
                <w:i w:val="false"/>
                <w:color w:val="000000"/>
                <w:sz w:val="20"/>
              </w:rPr>
              <w:t>ережесіне 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9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алдыңғы беті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w:t>
            </w:r>
          </w:p>
          <w:p>
            <w:pPr>
              <w:spacing w:after="20"/>
              <w:ind w:left="20"/>
              <w:jc w:val="both"/>
            </w:pPr>
            <w:r>
              <w:rPr>
                <w:rFonts w:ascii="Times New Roman"/>
                <w:b w:val="false"/>
                <w:i w:val="false"/>
                <w:color w:val="000000"/>
                <w:sz w:val="20"/>
              </w:rPr>
              <w:t>
    істер министрлігі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 ____ Рұқсат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w:t>
                  </w:r>
                </w:p>
                <w:p>
                  <w:pPr>
                    <w:spacing w:after="20"/>
                    <w:ind w:left="20"/>
                    <w:jc w:val="both"/>
                  </w:pPr>
                  <w:r>
                    <w:rPr>
                      <w:rFonts w:ascii="Times New Roman"/>
                      <w:b w:val="false"/>
                      <w:i w:val="false"/>
                      <w:color w:val="000000"/>
                      <w:sz w:val="20"/>
                    </w:rPr>
                    <w:t>
фотосурет орны</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_____________________берілді</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 тұрады</w:t>
            </w:r>
          </w:p>
          <w:p>
            <w:pPr>
              <w:spacing w:after="20"/>
              <w:ind w:left="20"/>
              <w:jc w:val="both"/>
            </w:pPr>
            <w:r>
              <w:rPr>
                <w:rFonts w:ascii="Times New Roman"/>
                <w:b w:val="false"/>
                <w:i w:val="false"/>
                <w:color w:val="000000"/>
                <w:sz w:val="20"/>
              </w:rPr>
              <w:t>
   (үйінің мекенжайы)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 жұмыс істейді</w:t>
            </w:r>
          </w:p>
          <w:p>
            <w:pPr>
              <w:spacing w:after="20"/>
              <w:ind w:left="20"/>
              <w:jc w:val="both"/>
            </w:pPr>
            <w:r>
              <w:rPr>
                <w:rFonts w:ascii="Times New Roman"/>
                <w:b w:val="false"/>
                <w:i w:val="false"/>
                <w:color w:val="000000"/>
                <w:sz w:val="20"/>
              </w:rPr>
              <w:t>
(кәсіпорын атауы)</w:t>
            </w:r>
          </w:p>
          <w:p>
            <w:pPr>
              <w:spacing w:after="20"/>
              <w:ind w:left="20"/>
              <w:jc w:val="both"/>
            </w:pPr>
            <w:r>
              <w:rPr>
                <w:rFonts w:ascii="Times New Roman"/>
                <w:b w:val="false"/>
                <w:i w:val="false"/>
                <w:color w:val="000000"/>
                <w:sz w:val="20"/>
              </w:rPr>
              <w:t>
М.О.</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______________________лауазымында</w:t>
            </w:r>
          </w:p>
          <w:p>
            <w:pPr>
              <w:spacing w:after="20"/>
              <w:ind w:left="20"/>
              <w:jc w:val="both"/>
            </w:pPr>
            <w:r>
              <w:rPr>
                <w:rFonts w:ascii="Times New Roman"/>
                <w:b w:val="false"/>
                <w:i w:val="false"/>
                <w:color w:val="000000"/>
                <w:sz w:val="20"/>
              </w:rPr>
              <w:t>
Сақтау, сақтау және алып жүру құқығына (керексізі сызылып тасталсын)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(қарудың әрбір бірлігінің маркасы, калибрі, нөмірі)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Рұқсат 20_жылғы "_" __дейін жарамды.</w:t>
            </w:r>
          </w:p>
          <w:p>
            <w:pPr>
              <w:spacing w:after="20"/>
              <w:ind w:left="20"/>
              <w:jc w:val="both"/>
            </w:pPr>
            <w:r>
              <w:rPr>
                <w:rFonts w:ascii="Times New Roman"/>
                <w:b w:val="false"/>
                <w:i w:val="false"/>
                <w:color w:val="000000"/>
                <w:sz w:val="20"/>
              </w:rPr>
              <w:t>
Бастық_______________________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Берілген күні 20_жылғы "__" 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Өлшемі 9,5 х 6,5 сантиметр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беті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мерзімі 20_жылғы "___" _____ дейін ұзартылды.</w:t>
            </w:r>
          </w:p>
          <w:p>
            <w:pPr>
              <w:spacing w:after="20"/>
              <w:ind w:left="20"/>
              <w:jc w:val="both"/>
            </w:pPr>
            <w:r>
              <w:rPr>
                <w:rFonts w:ascii="Times New Roman"/>
                <w:b w:val="false"/>
                <w:i w:val="false"/>
                <w:color w:val="000000"/>
                <w:sz w:val="20"/>
              </w:rPr>
              <w:t>
Бастық______________________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Рұқсат мерзімі 20_жылғы "___" _____ дейін ұзартылды.</w:t>
            </w:r>
          </w:p>
          <w:p>
            <w:pPr>
              <w:spacing w:after="20"/>
              <w:ind w:left="20"/>
              <w:jc w:val="both"/>
            </w:pPr>
            <w:r>
              <w:rPr>
                <w:rFonts w:ascii="Times New Roman"/>
                <w:b w:val="false"/>
                <w:i w:val="false"/>
                <w:color w:val="000000"/>
                <w:sz w:val="20"/>
              </w:rPr>
              <w:t>
Бастық______________________</w:t>
            </w:r>
          </w:p>
          <w:p>
            <w:pPr>
              <w:spacing w:after="20"/>
              <w:ind w:left="20"/>
              <w:jc w:val="both"/>
            </w:pPr>
            <w:r>
              <w:rPr>
                <w:rFonts w:ascii="Times New Roman"/>
                <w:b w:val="false"/>
                <w:i w:val="false"/>
                <w:color w:val="000000"/>
                <w:sz w:val="20"/>
              </w:rPr>
              <w:t>
             (қолы)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мерзімі 20_жылғы "___"</w:t>
            </w:r>
          </w:p>
          <w:p>
            <w:pPr>
              <w:spacing w:after="20"/>
              <w:ind w:left="20"/>
              <w:jc w:val="both"/>
            </w:pPr>
            <w:r>
              <w:rPr>
                <w:rFonts w:ascii="Times New Roman"/>
                <w:b w:val="false"/>
                <w:i w:val="false"/>
                <w:color w:val="000000"/>
                <w:sz w:val="20"/>
              </w:rPr>
              <w:t>
_______________ дейін ұзартылды.</w:t>
            </w:r>
          </w:p>
          <w:p>
            <w:pPr>
              <w:spacing w:after="20"/>
              <w:ind w:left="20"/>
              <w:jc w:val="both"/>
            </w:pPr>
            <w:r>
              <w:rPr>
                <w:rFonts w:ascii="Times New Roman"/>
                <w:b w:val="false"/>
                <w:i w:val="false"/>
                <w:color w:val="000000"/>
                <w:sz w:val="20"/>
              </w:rPr>
              <w:t>
Бастық_______________________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Рұқсат мерзімі 20_жылғы "___"</w:t>
            </w:r>
          </w:p>
          <w:p>
            <w:pPr>
              <w:spacing w:after="20"/>
              <w:ind w:left="20"/>
              <w:jc w:val="both"/>
            </w:pPr>
            <w:r>
              <w:rPr>
                <w:rFonts w:ascii="Times New Roman"/>
                <w:b w:val="false"/>
                <w:i w:val="false"/>
                <w:color w:val="000000"/>
                <w:sz w:val="20"/>
              </w:rPr>
              <w:t>
_____________ дейін ұзартылды.</w:t>
            </w:r>
          </w:p>
          <w:p>
            <w:pPr>
              <w:spacing w:after="20"/>
              <w:ind w:left="20"/>
              <w:jc w:val="both"/>
            </w:pPr>
            <w:r>
              <w:rPr>
                <w:rFonts w:ascii="Times New Roman"/>
                <w:b w:val="false"/>
                <w:i w:val="false"/>
                <w:color w:val="000000"/>
                <w:sz w:val="20"/>
              </w:rPr>
              <w:t>
Бастық_______________________</w:t>
            </w:r>
          </w:p>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Өлшемі 9,5 х 6,5 сантиметр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қарашадағы</w:t>
            </w:r>
            <w:r>
              <w:br/>
            </w:r>
            <w:r>
              <w:rPr>
                <w:rFonts w:ascii="Times New Roman"/>
                <w:b w:val="false"/>
                <w:i w:val="false"/>
                <w:color w:val="000000"/>
                <w:sz w:val="20"/>
              </w:rPr>
              <w:t>№ 1301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w:t>
            </w:r>
            <w:r>
              <w:br/>
            </w:r>
            <w:r>
              <w:rPr>
                <w:rFonts w:ascii="Times New Roman"/>
                <w:b w:val="false"/>
                <w:i w:val="false"/>
                <w:color w:val="000000"/>
                <w:sz w:val="20"/>
              </w:rPr>
              <w:t>ережесіне 13-қосымша</w:t>
            </w:r>
          </w:p>
        </w:tc>
      </w:tr>
    </w:tbl>
    <w:tbl>
      <w:tblPr>
        <w:tblW w:w="0" w:type="auto"/>
        <w:tblCellSpacing w:w="0" w:type="auto"/>
        <w:tblBorders>
          <w:top w:val="none"/>
          <w:left w:val="none"/>
          <w:bottom w:val="none"/>
          <w:right w:val="none"/>
          <w:insideH w:val="none"/>
          <w:insideV w:val="none"/>
        </w:tblBorders>
      </w:tblPr>
      <w:tblGrid>
        <w:gridCol w:w="5982"/>
        <w:gridCol w:w="6318"/>
      </w:tblGrid>
      <w:tr>
        <w:trPr>
          <w:trHeight w:val="30" w:hRule="atLeast"/>
        </w:trPr>
        <w:tc>
          <w:tcPr>
            <w:tcW w:w="5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r>
              <w:br/>
            </w:r>
            <w:r>
              <w:rPr>
                <w:rFonts w:ascii="Times New Roman"/>
                <w:b w:val="false"/>
                <w:i w:val="false"/>
                <w:color w:val="000000"/>
                <w:sz w:val="20"/>
              </w:rPr>
              <w:t>_______________________________</w:t>
            </w:r>
            <w:r>
              <w:br/>
            </w:r>
            <w:r>
              <w:rPr>
                <w:rFonts w:ascii="Times New Roman"/>
                <w:b w:val="false"/>
                <w:i w:val="false"/>
                <w:color w:val="000000"/>
                <w:sz w:val="20"/>
              </w:rPr>
              <w:t>(ішкі істер органының атауы)</w:t>
            </w:r>
            <w:r>
              <w:br/>
            </w:r>
            <w:r>
              <w:rPr>
                <w:rFonts w:ascii="Times New Roman"/>
                <w:b w:val="false"/>
                <w:i w:val="false"/>
                <w:color w:val="000000"/>
                <w:sz w:val="20"/>
              </w:rPr>
              <w:t>№ РҰҚСАТ ТҮБІРШЕГІ</w:t>
            </w:r>
            <w:r>
              <w:br/>
            </w:r>
            <w:r>
              <w:rPr>
                <w:rFonts w:ascii="Times New Roman"/>
                <w:b w:val="false"/>
                <w:i w:val="false"/>
                <w:color w:val="000000"/>
                <w:sz w:val="20"/>
              </w:rPr>
              <w:t>__________________________ берілді</w:t>
            </w:r>
            <w:r>
              <w:br/>
            </w:r>
            <w:r>
              <w:rPr>
                <w:rFonts w:ascii="Times New Roman"/>
                <w:b w:val="false"/>
                <w:i w:val="false"/>
                <w:color w:val="000000"/>
                <w:sz w:val="20"/>
              </w:rPr>
              <w:t>(мекеме, кәсіпорын атауы)</w:t>
            </w:r>
            <w:r>
              <w:br/>
            </w:r>
            <w:r>
              <w:rPr>
                <w:rFonts w:ascii="Times New Roman"/>
                <w:b w:val="false"/>
                <w:i w:val="false"/>
                <w:color w:val="000000"/>
                <w:sz w:val="20"/>
              </w:rPr>
              <w:t>________________________ орналасқан</w:t>
            </w:r>
            <w:r>
              <w:br/>
            </w:r>
            <w:r>
              <w:rPr>
                <w:rFonts w:ascii="Times New Roman"/>
                <w:b w:val="false"/>
                <w:i w:val="false"/>
                <w:color w:val="000000"/>
                <w:sz w:val="20"/>
              </w:rPr>
              <w:t>(мекенжайы)</w:t>
            </w:r>
            <w:r>
              <w:br/>
            </w:r>
            <w:r>
              <w:rPr>
                <w:rFonts w:ascii="Times New Roman"/>
                <w:b w:val="false"/>
                <w:i w:val="false"/>
                <w:color w:val="000000"/>
                <w:sz w:val="20"/>
              </w:rPr>
              <w:t>Мынадай жүкті____________________</w:t>
            </w:r>
            <w:r>
              <w:br/>
            </w:r>
            <w:r>
              <w:rPr>
                <w:rFonts w:ascii="Times New Roman"/>
                <w:b w:val="false"/>
                <w:i w:val="false"/>
                <w:color w:val="000000"/>
                <w:sz w:val="20"/>
              </w:rPr>
              <w:t>(жүктің атауы және заттардың саны)</w:t>
            </w:r>
            <w:r>
              <w:br/>
            </w:r>
            <w:r>
              <w:rPr>
                <w:rFonts w:ascii="Times New Roman"/>
                <w:b w:val="false"/>
                <w:i w:val="false"/>
                <w:color w:val="000000"/>
                <w:sz w:val="20"/>
              </w:rPr>
              <w:t>_________________________________</w:t>
            </w:r>
            <w:r>
              <w:br/>
            </w:r>
            <w:r>
              <w:rPr>
                <w:rFonts w:ascii="Times New Roman"/>
                <w:b w:val="false"/>
                <w:i w:val="false"/>
                <w:color w:val="000000"/>
                <w:sz w:val="20"/>
              </w:rPr>
              <w:t>(санмен және жазбаша көрсетіледі)</w:t>
            </w:r>
            <w:r>
              <w:br/>
            </w:r>
            <w:r>
              <w:rPr>
                <w:rFonts w:ascii="Times New Roman"/>
                <w:b w:val="false"/>
                <w:i w:val="false"/>
                <w:color w:val="000000"/>
                <w:sz w:val="20"/>
              </w:rPr>
              <w:t>Тасымалдауға______________________</w:t>
            </w:r>
            <w:r>
              <w:br/>
            </w:r>
            <w:r>
              <w:rPr>
                <w:rFonts w:ascii="Times New Roman"/>
                <w:b w:val="false"/>
                <w:i w:val="false"/>
                <w:color w:val="000000"/>
                <w:sz w:val="20"/>
              </w:rPr>
              <w:t>(көлік түрі)</w:t>
            </w:r>
            <w:r>
              <w:br/>
            </w:r>
            <w:r>
              <w:rPr>
                <w:rFonts w:ascii="Times New Roman"/>
                <w:b w:val="false"/>
                <w:i w:val="false"/>
                <w:color w:val="000000"/>
                <w:sz w:val="20"/>
              </w:rPr>
              <w:t>______________________________ ден</w:t>
            </w:r>
            <w:r>
              <w:br/>
            </w:r>
            <w:r>
              <w:rPr>
                <w:rFonts w:ascii="Times New Roman"/>
                <w:b w:val="false"/>
                <w:i w:val="false"/>
                <w:color w:val="000000"/>
                <w:sz w:val="20"/>
              </w:rPr>
              <w:t>_____________________________ дейін</w:t>
            </w:r>
            <w:r>
              <w:br/>
            </w:r>
            <w:r>
              <w:rPr>
                <w:rFonts w:ascii="Times New Roman"/>
                <w:b w:val="false"/>
                <w:i w:val="false"/>
                <w:color w:val="000000"/>
                <w:sz w:val="20"/>
              </w:rPr>
              <w:t>Тасымалдауға____________________</w:t>
            </w:r>
            <w:r>
              <w:br/>
            </w:r>
            <w:r>
              <w:rPr>
                <w:rFonts w:ascii="Times New Roman"/>
                <w:b w:val="false"/>
                <w:i w:val="false"/>
                <w:color w:val="000000"/>
                <w:sz w:val="20"/>
              </w:rPr>
              <w:t>_____________жауапты болып табылады</w:t>
            </w:r>
            <w:r>
              <w:br/>
            </w:r>
            <w:r>
              <w:rPr>
                <w:rFonts w:ascii="Times New Roman"/>
                <w:b w:val="false"/>
                <w:i w:val="false"/>
                <w:color w:val="000000"/>
                <w:sz w:val="20"/>
              </w:rPr>
              <w:t>(Т.А.Ә.</w:t>
            </w:r>
            <w:r>
              <w:br/>
            </w:r>
            <w:r>
              <w:rPr>
                <w:rFonts w:ascii="Times New Roman"/>
                <w:b w:val="false"/>
                <w:i w:val="false"/>
                <w:color w:val="000000"/>
                <w:sz w:val="20"/>
              </w:rPr>
              <w:t>___________________________________</w:t>
            </w:r>
            <w:r>
              <w:br/>
            </w:r>
            <w:r>
              <w:rPr>
                <w:rFonts w:ascii="Times New Roman"/>
                <w:b w:val="false"/>
                <w:i w:val="false"/>
                <w:color w:val="000000"/>
                <w:sz w:val="20"/>
              </w:rPr>
              <w:t>жеке куәлігінің немесе паспортының сериясы, нөмірі)</w:t>
            </w:r>
            <w:r>
              <w:br/>
            </w:r>
            <w:r>
              <w:rPr>
                <w:rFonts w:ascii="Times New Roman"/>
                <w:b w:val="false"/>
                <w:i w:val="false"/>
                <w:color w:val="000000"/>
                <w:sz w:val="20"/>
              </w:rPr>
              <w:t>Жол жүргенде жүкті күзететін адамдар:</w:t>
            </w:r>
            <w:r>
              <w:br/>
            </w:r>
            <w:r>
              <w:rPr>
                <w:rFonts w:ascii="Times New Roman"/>
                <w:b w:val="false"/>
                <w:i w:val="false"/>
                <w:color w:val="000000"/>
                <w:sz w:val="20"/>
              </w:rPr>
              <w:t>1._________________________________</w:t>
            </w:r>
            <w:r>
              <w:br/>
            </w:r>
            <w:r>
              <w:rPr>
                <w:rFonts w:ascii="Times New Roman"/>
                <w:b w:val="false"/>
                <w:i w:val="false"/>
                <w:color w:val="000000"/>
                <w:sz w:val="20"/>
              </w:rPr>
              <w:t>2.________________________________</w:t>
            </w:r>
            <w:r>
              <w:br/>
            </w:r>
            <w:r>
              <w:rPr>
                <w:rFonts w:ascii="Times New Roman"/>
                <w:b w:val="false"/>
                <w:i w:val="false"/>
                <w:color w:val="000000"/>
                <w:sz w:val="20"/>
              </w:rPr>
              <w:t>3.________________________________</w:t>
            </w:r>
            <w:r>
              <w:br/>
            </w:r>
            <w:r>
              <w:rPr>
                <w:rFonts w:ascii="Times New Roman"/>
                <w:b w:val="false"/>
                <w:i w:val="false"/>
                <w:color w:val="000000"/>
                <w:sz w:val="20"/>
              </w:rPr>
              <w:t>20___жылғы "___"_____дейін жарамды.</w:t>
            </w:r>
            <w:r>
              <w:br/>
            </w:r>
            <w:r>
              <w:rPr>
                <w:rFonts w:ascii="Times New Roman"/>
                <w:b w:val="false"/>
                <w:i w:val="false"/>
                <w:color w:val="000000"/>
                <w:sz w:val="20"/>
              </w:rPr>
              <w:t>Бастық____________________________</w:t>
            </w:r>
            <w:r>
              <w:br/>
            </w:r>
            <w:r>
              <w:rPr>
                <w:rFonts w:ascii="Times New Roman"/>
                <w:b w:val="false"/>
                <w:i w:val="false"/>
                <w:color w:val="000000"/>
                <w:sz w:val="20"/>
              </w:rPr>
              <w:t>(қолы)</w:t>
            </w:r>
            <w:r>
              <w:br/>
            </w:r>
            <w:r>
              <w:rPr>
                <w:rFonts w:ascii="Times New Roman"/>
                <w:b w:val="false"/>
                <w:i w:val="false"/>
                <w:color w:val="000000"/>
                <w:sz w:val="20"/>
              </w:rPr>
              <w:t>М.О.</w:t>
            </w:r>
            <w:r>
              <w:br/>
            </w:r>
            <w:r>
              <w:rPr>
                <w:rFonts w:ascii="Times New Roman"/>
                <w:b w:val="false"/>
                <w:i w:val="false"/>
                <w:color w:val="000000"/>
                <w:sz w:val="20"/>
              </w:rPr>
              <w:t>20__жылғы "___"____________</w:t>
            </w:r>
          </w:p>
        </w:tc>
        <w:tc>
          <w:tcPr>
            <w:tcW w:w="6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(ішкі істер органының атауы)</w:t>
            </w:r>
            <w:r>
              <w:br/>
            </w:r>
            <w:r>
              <w:rPr>
                <w:rFonts w:ascii="Times New Roman"/>
                <w:b w:val="false"/>
                <w:i w:val="false"/>
                <w:color w:val="000000"/>
                <w:sz w:val="20"/>
              </w:rPr>
              <w:t>№ РҰҚСАТ</w:t>
            </w:r>
            <w:r>
              <w:br/>
            </w:r>
            <w:r>
              <w:rPr>
                <w:rFonts w:ascii="Times New Roman"/>
                <w:b w:val="false"/>
                <w:i w:val="false"/>
                <w:color w:val="000000"/>
                <w:sz w:val="20"/>
              </w:rPr>
              <w:t>_____________________________ берілді</w:t>
            </w:r>
            <w:r>
              <w:br/>
            </w:r>
            <w:r>
              <w:rPr>
                <w:rFonts w:ascii="Times New Roman"/>
                <w:b w:val="false"/>
                <w:i w:val="false"/>
                <w:color w:val="000000"/>
                <w:sz w:val="20"/>
              </w:rPr>
              <w:t xml:space="preserve">      (мекеме, кәсіпорын атауы)</w:t>
            </w:r>
            <w:r>
              <w:br/>
            </w:r>
            <w:r>
              <w:rPr>
                <w:rFonts w:ascii="Times New Roman"/>
                <w:b w:val="false"/>
                <w:i w:val="false"/>
                <w:color w:val="000000"/>
                <w:sz w:val="20"/>
              </w:rPr>
              <w:t>____________________________орналасқан</w:t>
            </w:r>
            <w:r>
              <w:br/>
            </w:r>
            <w:r>
              <w:rPr>
                <w:rFonts w:ascii="Times New Roman"/>
                <w:b w:val="false"/>
                <w:i w:val="false"/>
                <w:color w:val="000000"/>
                <w:sz w:val="20"/>
              </w:rPr>
              <w:t xml:space="preserve">            (мекенжайы)</w:t>
            </w:r>
            <w:r>
              <w:br/>
            </w:r>
            <w:r>
              <w:rPr>
                <w:rFonts w:ascii="Times New Roman"/>
                <w:b w:val="false"/>
                <w:i w:val="false"/>
                <w:color w:val="000000"/>
                <w:sz w:val="20"/>
              </w:rPr>
              <w:t>Мынадай жүкті_______________________</w:t>
            </w:r>
            <w:r>
              <w:br/>
            </w:r>
            <w:r>
              <w:rPr>
                <w:rFonts w:ascii="Times New Roman"/>
                <w:b w:val="false"/>
                <w:i w:val="false"/>
                <w:color w:val="000000"/>
                <w:sz w:val="20"/>
              </w:rPr>
              <w:t xml:space="preserve">           (жүктің атауы және заттардың саны)</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(санмен және жазбаша көрсетіледі)</w:t>
            </w:r>
            <w:r>
              <w:br/>
            </w:r>
            <w:r>
              <w:rPr>
                <w:rFonts w:ascii="Times New Roman"/>
                <w:b w:val="false"/>
                <w:i w:val="false"/>
                <w:color w:val="000000"/>
                <w:sz w:val="20"/>
              </w:rPr>
              <w:t>Тасымалдауға________________________</w:t>
            </w:r>
            <w:r>
              <w:br/>
            </w:r>
            <w:r>
              <w:rPr>
                <w:rFonts w:ascii="Times New Roman"/>
                <w:b w:val="false"/>
                <w:i w:val="false"/>
                <w:color w:val="000000"/>
                <w:sz w:val="20"/>
              </w:rPr>
              <w:t xml:space="preserve">                  (көлік түрі)</w:t>
            </w:r>
            <w:r>
              <w:br/>
            </w:r>
            <w:r>
              <w:rPr>
                <w:rFonts w:ascii="Times New Roman"/>
                <w:b w:val="false"/>
                <w:i w:val="false"/>
                <w:color w:val="000000"/>
                <w:sz w:val="20"/>
              </w:rPr>
              <w:t>________________________________ ден</w:t>
            </w:r>
            <w:r>
              <w:br/>
            </w:r>
            <w:r>
              <w:rPr>
                <w:rFonts w:ascii="Times New Roman"/>
                <w:b w:val="false"/>
                <w:i w:val="false"/>
                <w:color w:val="000000"/>
                <w:sz w:val="20"/>
              </w:rPr>
              <w:t>_______________________________ дейін</w:t>
            </w:r>
            <w:r>
              <w:br/>
            </w:r>
            <w:r>
              <w:rPr>
                <w:rFonts w:ascii="Times New Roman"/>
                <w:b w:val="false"/>
                <w:i w:val="false"/>
                <w:color w:val="000000"/>
                <w:sz w:val="20"/>
              </w:rPr>
              <w:t>Тасымалдауға _______________________</w:t>
            </w:r>
            <w:r>
              <w:br/>
            </w:r>
            <w:r>
              <w:rPr>
                <w:rFonts w:ascii="Times New Roman"/>
                <w:b w:val="false"/>
                <w:i w:val="false"/>
                <w:color w:val="000000"/>
                <w:sz w:val="20"/>
              </w:rPr>
              <w:t>______________жауапты болып табылады</w:t>
            </w:r>
            <w:r>
              <w:br/>
            </w:r>
            <w:r>
              <w:rPr>
                <w:rFonts w:ascii="Times New Roman"/>
                <w:b w:val="false"/>
                <w:i w:val="false"/>
                <w:color w:val="000000"/>
                <w:sz w:val="20"/>
              </w:rPr>
              <w:t xml:space="preserve">   (Т.А.Ә.</w:t>
            </w:r>
            <w:r>
              <w:br/>
            </w:r>
            <w:r>
              <w:rPr>
                <w:rFonts w:ascii="Times New Roman"/>
                <w:b w:val="false"/>
                <w:i w:val="false"/>
                <w:color w:val="000000"/>
                <w:sz w:val="20"/>
              </w:rPr>
              <w:t>_____________________________________</w:t>
            </w:r>
            <w:r>
              <w:br/>
            </w:r>
            <w:r>
              <w:rPr>
                <w:rFonts w:ascii="Times New Roman"/>
                <w:b w:val="false"/>
                <w:i w:val="false"/>
                <w:color w:val="000000"/>
                <w:sz w:val="20"/>
              </w:rPr>
              <w:t>жеке куәлігінің немесе паспортының сериясы, нөмірі)</w:t>
            </w:r>
            <w:r>
              <w:br/>
            </w:r>
            <w:r>
              <w:rPr>
                <w:rFonts w:ascii="Times New Roman"/>
                <w:b w:val="false"/>
                <w:i w:val="false"/>
                <w:color w:val="000000"/>
                <w:sz w:val="20"/>
              </w:rPr>
              <w:t>Жол жүргенде жүкті күзететін адамдар:</w:t>
            </w:r>
            <w:r>
              <w:br/>
            </w:r>
            <w:r>
              <w:rPr>
                <w:rFonts w:ascii="Times New Roman"/>
                <w:b w:val="false"/>
                <w:i w:val="false"/>
                <w:color w:val="000000"/>
                <w:sz w:val="20"/>
              </w:rPr>
              <w:t>1.___________________________________</w:t>
            </w:r>
            <w:r>
              <w:br/>
            </w:r>
            <w:r>
              <w:rPr>
                <w:rFonts w:ascii="Times New Roman"/>
                <w:b w:val="false"/>
                <w:i w:val="false"/>
                <w:color w:val="000000"/>
                <w:sz w:val="20"/>
              </w:rPr>
              <w:t>2.__________________________________</w:t>
            </w:r>
            <w:r>
              <w:br/>
            </w:r>
            <w:r>
              <w:rPr>
                <w:rFonts w:ascii="Times New Roman"/>
                <w:b w:val="false"/>
                <w:i w:val="false"/>
                <w:color w:val="000000"/>
                <w:sz w:val="20"/>
              </w:rPr>
              <w:t>3.___________________________________</w:t>
            </w:r>
            <w:r>
              <w:br/>
            </w:r>
            <w:r>
              <w:rPr>
                <w:rFonts w:ascii="Times New Roman"/>
                <w:b w:val="false"/>
                <w:i w:val="false"/>
                <w:color w:val="000000"/>
                <w:sz w:val="20"/>
              </w:rPr>
              <w:t>20___жылғы "___"_______дейін жарамды.</w:t>
            </w:r>
            <w:r>
              <w:br/>
            </w:r>
            <w:r>
              <w:rPr>
                <w:rFonts w:ascii="Times New Roman"/>
                <w:b w:val="false"/>
                <w:i w:val="false"/>
                <w:color w:val="000000"/>
                <w:sz w:val="20"/>
              </w:rPr>
              <w:t>Бастық______________________________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М.О.</w:t>
            </w:r>
            <w:r>
              <w:br/>
            </w:r>
            <w:r>
              <w:rPr>
                <w:rFonts w:ascii="Times New Roman"/>
                <w:b w:val="false"/>
                <w:i w:val="false"/>
                <w:color w:val="000000"/>
                <w:sz w:val="20"/>
              </w:rPr>
              <w:t>20__жылғы "____"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қарашадағы</w:t>
            </w:r>
            <w:r>
              <w:br/>
            </w:r>
            <w:r>
              <w:rPr>
                <w:rFonts w:ascii="Times New Roman"/>
                <w:b w:val="false"/>
                <w:i w:val="false"/>
                <w:color w:val="000000"/>
                <w:sz w:val="20"/>
              </w:rPr>
              <w:t>№ 1301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w:t>
            </w:r>
            <w:r>
              <w:br/>
            </w:r>
            <w:r>
              <w:rPr>
                <w:rFonts w:ascii="Times New Roman"/>
                <w:b w:val="false"/>
                <w:i w:val="false"/>
                <w:color w:val="000000"/>
                <w:sz w:val="20"/>
              </w:rPr>
              <w:t>ережесіне 14-қосымша</w:t>
            </w:r>
          </w:p>
        </w:tc>
      </w:tr>
    </w:tbl>
    <w:tbl>
      <w:tblPr>
        <w:tblW w:w="0" w:type="auto"/>
        <w:tblCellSpacing w:w="0" w:type="auto"/>
        <w:tblBorders>
          <w:top w:val="none"/>
          <w:left w:val="none"/>
          <w:bottom w:val="none"/>
          <w:right w:val="none"/>
          <w:insideH w:val="none"/>
          <w:insideV w:val="none"/>
        </w:tblBorders>
      </w:tblPr>
      <w:tblGrid>
        <w:gridCol w:w="3840"/>
        <w:gridCol w:w="4035"/>
        <w:gridCol w:w="4425"/>
      </w:tblGrid>
      <w:tr>
        <w:trPr>
          <w:trHeight w:val="3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p>
            <w:pPr>
              <w:spacing w:after="20"/>
              <w:ind w:left="20"/>
              <w:jc w:val="both"/>
            </w:pPr>
            <w:r>
              <w:rPr>
                <w:rFonts w:ascii="Times New Roman"/>
                <w:b w:val="false"/>
                <w:i w:val="false"/>
                <w:color w:val="000000"/>
                <w:sz w:val="20"/>
              </w:rPr>
              <w:t>
№ рұқсат түбіршегі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(рұқсатты алған адамның Т.А.Ә.,</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оның мекенжайы)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(әрбір қарудың бірлігінің маркасы, калибрі,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сатып алуға берілді</w:t>
            </w:r>
          </w:p>
        </w:tc>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Қазақстан Республикасы Ішкі істер министрлігі</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20  жылғы "__"_____</w:t>
            </w:r>
          </w:p>
          <w:p>
            <w:pPr>
              <w:spacing w:after="20"/>
              <w:ind w:left="20"/>
              <w:jc w:val="both"/>
            </w:pPr>
            <w:r>
              <w:rPr>
                <w:rFonts w:ascii="Times New Roman"/>
                <w:b w:val="false"/>
                <w:i w:val="false"/>
                <w:color w:val="000000"/>
                <w:sz w:val="20"/>
              </w:rPr>
              <w:t>
№____рұқсаттың</w:t>
            </w:r>
          </w:p>
          <w:p>
            <w:pPr>
              <w:spacing w:after="20"/>
              <w:ind w:left="20"/>
              <w:jc w:val="both"/>
            </w:pPr>
            <w:r>
              <w:rPr>
                <w:rFonts w:ascii="Times New Roman"/>
                <w:b w:val="false"/>
                <w:i w:val="false"/>
                <w:color w:val="000000"/>
                <w:sz w:val="20"/>
              </w:rPr>
              <w:t>
төлнұсқасы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(рұқсатты алған адамның Т.А.Ә. оның мекенжайы)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(әрбір қарудың бірлігінің маркасы, калибрі,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сатып алуға берілді</w:t>
            </w:r>
          </w:p>
        </w:tc>
        <w:tc>
          <w:tcPr>
            <w:tcW w:w="4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Қазақстан Республикасы Ішкі істер министрлігі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20  жылғы "___"_______</w:t>
            </w:r>
          </w:p>
          <w:p>
            <w:pPr>
              <w:spacing w:after="20"/>
              <w:ind w:left="20"/>
              <w:jc w:val="both"/>
            </w:pPr>
            <w:r>
              <w:rPr>
                <w:rFonts w:ascii="Times New Roman"/>
                <w:b w:val="false"/>
                <w:i w:val="false"/>
                <w:color w:val="000000"/>
                <w:sz w:val="20"/>
              </w:rPr>
              <w:t>
№___ рұқсат</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(рұқсатты алған адамның Т.А.Ә. оның мекенжайы)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(әр бірлік қарудың маркасі, калибрі,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сатып алуға берілді</w:t>
            </w:r>
          </w:p>
        </w:tc>
      </w:tr>
      <w:tr>
        <w:trPr>
          <w:trHeight w:val="3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күннен бастап 3 (үш) ай ішінде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 "__" ___ дейін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tc>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күннен бастап 3 (үш) ай ішінде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 "__" _____ дейін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tc>
        <w:tc>
          <w:tcPr>
            <w:tcW w:w="4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күннен бастап 3 (үш) ай ішінде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 "__" ______ дейін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tc>
      </w:tr>
      <w:tr>
        <w:trPr>
          <w:trHeight w:val="3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r>
              <w:rPr>
                <w:rFonts w:ascii="Times New Roman"/>
                <w:b w:val="false"/>
                <w:i w:val="false"/>
                <w:color w:val="000000"/>
                <w:sz w:val="20"/>
              </w:rPr>
              <w:t>Рұқсатты берген ішкі істер органында қалады</w:t>
            </w:r>
          </w:p>
        </w:tc>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r>
              <w:rPr>
                <w:rFonts w:ascii="Times New Roman"/>
                <w:b w:val="false"/>
                <w:i w:val="false"/>
                <w:color w:val="000000"/>
                <w:sz w:val="20"/>
              </w:rPr>
              <w:t>Сатып алушының қолында қалады.</w:t>
            </w:r>
          </w:p>
          <w:p>
            <w:pPr>
              <w:spacing w:after="20"/>
              <w:ind w:left="20"/>
              <w:jc w:val="both"/>
            </w:pPr>
            <w:r>
              <w:rPr>
                <w:rFonts w:ascii="Times New Roman"/>
                <w:b w:val="false"/>
                <w:i w:val="false"/>
                <w:color w:val="000000"/>
                <w:sz w:val="20"/>
              </w:rPr>
              <w:t>
Қаруды сатып алған кезде сатушы ұйым сыртқы бетін толтырады және тіркеу кезінде ішкі істер органына ұсынылады</w:t>
            </w:r>
          </w:p>
        </w:tc>
        <w:tc>
          <w:tcPr>
            <w:tcW w:w="4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r>
              <w:rPr>
                <w:rFonts w:ascii="Times New Roman"/>
                <w:b w:val="false"/>
                <w:i w:val="false"/>
                <w:color w:val="000000"/>
                <w:sz w:val="20"/>
              </w:rPr>
              <w:t>Сатушы ұйымда қалады және қаруды сатқан кезде сыртқы бетінде толтырылады</w:t>
            </w:r>
          </w:p>
        </w:tc>
      </w:tr>
    </w:tbl>
    <w:p>
      <w:pPr>
        <w:spacing w:after="0"/>
        <w:ind w:left="0"/>
        <w:jc w:val="left"/>
      </w:pP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(сыртқы беті)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526"/>
        <w:gridCol w:w="526"/>
        <w:gridCol w:w="526"/>
        <w:gridCol w:w="857"/>
        <w:gridCol w:w="1190"/>
        <w:gridCol w:w="2553"/>
        <w:gridCol w:w="493"/>
        <w:gridCol w:w="493"/>
        <w:gridCol w:w="493"/>
        <w:gridCol w:w="804"/>
        <w:gridCol w:w="111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(қызметтік, азаматтық)</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зауыттың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(қызметтік, азаматтық)</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зауыттың атауы</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жылғы__________________</w:t>
            </w:r>
          </w:p>
          <w:p>
            <w:pPr>
              <w:spacing w:after="20"/>
              <w:ind w:left="20"/>
              <w:jc w:val="both"/>
            </w:pPr>
            <w:r>
              <w:rPr>
                <w:rFonts w:ascii="Times New Roman"/>
                <w:b w:val="false"/>
                <w:i w:val="false"/>
                <w:color w:val="000000"/>
                <w:sz w:val="20"/>
              </w:rPr>
              <w:t>
Сатушы ұйымның мөртаңбасы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(жауапты адамның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жылғы__________________</w:t>
            </w:r>
          </w:p>
          <w:p>
            <w:pPr>
              <w:spacing w:after="20"/>
              <w:ind w:left="20"/>
              <w:jc w:val="both"/>
            </w:pPr>
            <w:r>
              <w:rPr>
                <w:rFonts w:ascii="Times New Roman"/>
                <w:b w:val="false"/>
                <w:i w:val="false"/>
                <w:color w:val="000000"/>
                <w:sz w:val="20"/>
              </w:rPr>
              <w:t>
Сатушы ұйымның мөртаңбасы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(жауапты адамның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