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8e0e" w14:textId="52c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резервтер жөніндегі уәкілетті мемлекеттік органның тауарларды мемлекеттік материалдық резервтен шығаруына жазылған құжаттар тізілімін табыс ету қағидаларын, нысаны мен мерзімін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қазандағы № 1198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2008 жылғы 10 желтоқсандағы Кодексінің (Салық кодексі) 270-бабының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материалдық резервтер жөніндегі уәкілетті мемлекеттік органның тауарларды мемлекеттік материалдық резервтен шығаруына жазылған құжаттар тізілімін табыс 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материалдық резервтер жөніндегі уәкілетті мемлекеттік органның тауарларды мемлекеттік материалдық резервтен шығаруына жазылған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тізілімінің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материалдық резервтер жөніндегі уәкілетті мемлекеттік органның тауарларды мемлекеттік материалдық резервтен шығаруына жазылған құжаттар тізілімін табыс ету қағидалары, нысаны мен мерзімі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мемлекеттік материалдық резервтер жөніндегі уәкілетті мемлекеттік органның (бұдан әрі — уәкілетті орган) тауарларды мемлекеттік материалдық резервтен шығаруға жазылған құжаттар тізілімін табыс ету (бұдан әрі - тізілім) тәртібі мен мерзімін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Тізілімді тауарлар мемлекетті материалдық резервтен шығарылғаннан кейін уәкілетті орган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Тізілімді уәкілетті орган мемлекеттік немесе орыс тілінде 2 данада қағаз тасығыштарда уәкілетті орган тіркеу есебінде тұрған жердің салық органына табыс етеді. Тізілімнің бір данасы салық органының белгісімен уәкілетті органға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Тізілімді табыс ету үшін есепті кезең күнтізбелік тоқсан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Тізілім есепті тоқсаннан кейінгі екінші айдың 15-күнінен кешіктірмейтін мерзімде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Тізілім есепті кезең ішінде мемлекеттік материалдық резервтен шығарылған тауарлар бойынша уәкілетті орган жазып берген құжаттар туралы мәліметтерді көрсетуге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Тізілім мынадай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кезекті - тізілімді табыс ету бойынша міндеттеме алғаш туындаған есепті кезең үшін және осындай кезеңнен кейінгі есепті кезеңдер үшін уәкілетті орган табыс ететін тізілім;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қосымша - өзгерістер және (немесе) толықтырулар жататын есепті кезең үшін бұрын табыс етілген тізілімге өзгерістер және (немесе) толықтырулар енгізу кезінде уәкілетті орган табыс ететін тізілім.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Тізілім қара немесе көк сиялы қаламмен немесе қаламұшпен, баспаханалық бас әріптермен немесе баспа құрылғысы пайдаланыла отырып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Тізілімді толтыру кезінде түзетуге, тазартуға және өшіруге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Тізілім уәкілетті органның мөрімен куәландырылады және оны жасауға жауапты тұлға, сондай-ақ уәкілетті органның басшысы не уәкілетті органның уәкілеттік берілген адамы қол қояды.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Тізілімді жасау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Тізілімде мынадай деректер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 бағанында — жолдың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бағанында - сатып алушы - салық төлеушінің жеке сәйкестендіру нөмірі (бизнес сәйкестендіру нөмірі);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«Сәйкестендіру нөмірлерінің ұлттық тізілімдері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 2012 жылғы 1 қаңтардан бастап міндетті түрде толықтырылуы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бағанында - мемлекеттік материалдық резервтен тауарларды шығаруға арналған құжатта көрсетілген сатып алушы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D бағанында - мемлекеттік материалдық резервтен тауарларды шығаруға арналған құжаттың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 бағанында - мемлекеттік материалдық резервтен тауарларды шығаруға арналған құжаттың жазылған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F бағанында - мемлекеттік материалдық резервтен тауарларды шығаруға арналған құжатта көрсетілген тауарлардың қосылған құн салығын есепке алмағандағы жалпы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G бағанында - мемлекеттік материалдық резервтен тауарларды шығаруға арналған құжатта көрсетілген қосылған құн салығының сомасы.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 бағанының жиынтық шамасы тізілімнің тек бірінші бетінде ғана көрсетіледі және барлық беттердің осы бағандарында көрсетілген барлық шамаларды жинақтау жолымен айқындалады.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САЛЫҚ КЕЗЕҢІ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МАТЕРИАЛДЫҚ РЕЗЕРВТЕР ЖӨНІНДЕГІ УӘКІЛЕТТІ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ТАУАРЛАРДЫ МЕМЛЕКЕТТІК МАТЕРИАЛДЫҚ РЕЗЕРВТЕН ШЫҒАРУЫНА ЖАЗЫЛҒАН ҚҰЖАТТАРДЫҢ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(Қағаз мәтіннен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