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e7d1" w14:textId="633e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 туралы" Қазақстан Республикасының Заңын іске асырудың кейбір мәселелері</w:t>
      </w:r>
    </w:p>
    <w:p>
      <w:pPr>
        <w:spacing w:after="0"/>
        <w:ind w:left="0"/>
        <w:jc w:val="both"/>
      </w:pPr>
      <w:r>
        <w:rPr>
          <w:rFonts w:ascii="Times New Roman"/>
          <w:b w:val="false"/>
          <w:i w:val="false"/>
          <w:color w:val="000000"/>
          <w:sz w:val="28"/>
        </w:rPr>
        <w:t>Қазақстан Республикасы Үкіметінің 2011 жылғы 20 қазандағы № 1192 Қаулысы.</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Заңының 45-бабының 2-тармағына, 66-бабының 2-тармағына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30.12.2022 </w:t>
      </w:r>
      <w:r>
        <w:rPr>
          <w:rFonts w:ascii="Times New Roman"/>
          <w:b w:val="false"/>
          <w:i w:val="false"/>
          <w:color w:val="000000"/>
          <w:sz w:val="28"/>
        </w:rPr>
        <w:t>№ 1126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құқық қорғау органының, азаматтық қорғау органының, мемлекеттік фельдъегерлік қызметінің қызметкері қызметтік міндеттерін атқарып жүрген кезеңінде мертіккен (жарақаттанған, жараланған, контузия алған) жағдайда оған біржолғы өтемақы төлеу, сондай-ақ ол қызметтік міндеттерін атқарып жүрген кезінде науқастануы, мертігуі (жарақаттануы, жаралануы, контузия алуы) салдарынан қаза тапқан (қайтыс болған) жағдайда оны алуға құқығы бар адамдарға төлеу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құқық қорғау органдарының, азаматтық қорғау органдарының, мемлекеттік фельдъегерлік қызметінің қызметкерлерін Қазақстан Республикасының мемлекеттік органдарына және халықаралық ұйымдарға іссапарға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30.12.2022 </w:t>
      </w:r>
      <w:r>
        <w:rPr>
          <w:rFonts w:ascii="Times New Roman"/>
          <w:b w:val="false"/>
          <w:i w:val="false"/>
          <w:color w:val="000000"/>
          <w:sz w:val="28"/>
        </w:rPr>
        <w:t>№ 1126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20 қазандағы</w:t>
            </w:r>
            <w:r>
              <w:br/>
            </w:r>
            <w:r>
              <w:rPr>
                <w:rFonts w:ascii="Times New Roman"/>
                <w:b w:val="false"/>
                <w:i w:val="false"/>
                <w:color w:val="000000"/>
                <w:sz w:val="20"/>
              </w:rPr>
              <w:t>№ 1192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құқық қорғау органының, азаматтық қорғау органының, мемлекеттік фельдъегерлік қызметінің қызметкері қызметтік міндеттерін атқарып жүрген кезеңінде мертіккен (жарақаттанған, жараланған, контузия алған) жағдайда оған біржолғы өтемақы төлеу, сондай-ақ ол қызметтік міндеттерін атқарып жүрген кезінде науқастануы, мертігуі (жарақаттануы, жаралануы, контузия алуы) салдарынан қаза тапқан (қайтыс болған) жағдайда оны алуға құқығы бар адамдарға төлеу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Үкіметінің 30.12.2022 </w:t>
      </w:r>
      <w:r>
        <w:rPr>
          <w:rFonts w:ascii="Times New Roman"/>
          <w:b w:val="false"/>
          <w:i w:val="false"/>
          <w:color w:val="ff0000"/>
          <w:sz w:val="28"/>
        </w:rPr>
        <w:t>№ 1126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7" w:id="7"/>
    <w:p>
      <w:pPr>
        <w:spacing w:after="0"/>
        <w:ind w:left="0"/>
        <w:jc w:val="both"/>
      </w:pPr>
      <w:r>
        <w:rPr>
          <w:rFonts w:ascii="Times New Roman"/>
          <w:b w:val="false"/>
          <w:i w:val="false"/>
          <w:color w:val="000000"/>
          <w:sz w:val="28"/>
        </w:rPr>
        <w:t xml:space="preserve">
      1. Осы Қазақстан Республикасы құқық қорғау органының, азаматтық қорғау органының, мемлекеттік фельдъегерлік қызметінің қызметкері қызметтік міндеттерін атқарып жүрген кезеңінде мертіккен (жарақаттанған, жараланған, контузия алған) жағдайда оған біржолғы өтемақы төлеу, сондай-ақ ол қызметтік міндеттерін атқарып жүрген кезінде науқастануы, мертігуі (жарақаттануы, жаралануы, контузия алуы) салдарынан қаза тапқан (қайтыс болған) жағдайда оны алуға құқығы бар адамдарға төлеу қағидалары (бұдан әрі – Қағидалар) "Құқық қорғау қызметі туралы" Қазақстан Республикасының Заңы 66-бабының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әзірленді және Қазақстан Республикасы құқық қорғау органының, азаматтық қорғау органының, мемлекеттік фельдъегерлік қызметінің қызметкері (бұдан әрі – қызметкер) қызметтік міндеттерін атқарып жүрген кезеңінде науқастанған, мертіккен (жарақаттанған, жараланған, контузия алған) жағдайда оған біржолғы өтемақы төлеу, сондай-ақ ол қызметтік міндеттерін атқарып жүрген кезінде науқастануы, мертігуі (жарақаттануы, жаралануы, контузия алуы) салдарынан қаза тапқан (қайтыс болған) жағдайда оны алуға құқығы бар адамдарға төлеу тәртібін айқындайды.</w:t>
      </w:r>
    </w:p>
    <w:bookmarkEnd w:id="7"/>
    <w:bookmarkStart w:name="z148" w:id="8"/>
    <w:p>
      <w:pPr>
        <w:spacing w:after="0"/>
        <w:ind w:left="0"/>
        <w:jc w:val="both"/>
      </w:pPr>
      <w:r>
        <w:rPr>
          <w:rFonts w:ascii="Times New Roman"/>
          <w:b w:val="false"/>
          <w:i w:val="false"/>
          <w:color w:val="000000"/>
          <w:sz w:val="28"/>
        </w:rPr>
        <w:t>
      2. Біржолғы өтемақыны төлеу қызметкерге немесе оны алуға құқығы бар адамдарға мынадай жағдайларда:</w:t>
      </w:r>
    </w:p>
    <w:bookmarkEnd w:id="8"/>
    <w:bookmarkStart w:name="z149" w:id="9"/>
    <w:p>
      <w:pPr>
        <w:spacing w:after="0"/>
        <w:ind w:left="0"/>
        <w:jc w:val="both"/>
      </w:pPr>
      <w:r>
        <w:rPr>
          <w:rFonts w:ascii="Times New Roman"/>
          <w:b w:val="false"/>
          <w:i w:val="false"/>
          <w:color w:val="000000"/>
          <w:sz w:val="28"/>
        </w:rPr>
        <w:t>
      1) қызметкер қызметтiк міндеттерін атқарып жүрген кезiнде науқастануы, мертігуі (жарақаттануы, жаралануы, контузия алуы) салдарынан не қызметтiк мiндеттерiн атқарып жүрген кезiнде науқастануы, мертігуі (жарақаттануы, жаралануы, контузия алуы) салдарынан қызметтен босатылғаннан кейiнгі бiр жыл ішінде қаза тапқан (қайтыс болған) жағдайда (қызметкердің асырауындағы адамдар немесе мұрагерлері біржолғы өтемақы алуға құқығы бар адамдар болып табылады);</w:t>
      </w:r>
    </w:p>
    <w:bookmarkEnd w:id="9"/>
    <w:bookmarkStart w:name="z150" w:id="10"/>
    <w:p>
      <w:pPr>
        <w:spacing w:after="0"/>
        <w:ind w:left="0"/>
        <w:jc w:val="both"/>
      </w:pPr>
      <w:r>
        <w:rPr>
          <w:rFonts w:ascii="Times New Roman"/>
          <w:b w:val="false"/>
          <w:i w:val="false"/>
          <w:color w:val="000000"/>
          <w:sz w:val="28"/>
        </w:rPr>
        <w:t>
      2) қызметкерге қызметтiк мiндеттерiн атқарып жүрген кезiнде науқастануы, мертігуі (жарақаттануы, жаралануы, контузия алуы) салдарынан немесе қызметкер қызметтік міндеттерін атқарып жүрген кезінде науқастануы, мертігуі (жарақаттануы, жаралануы, контузия алуы) салдарынан қызметтен босатылған күнінен бастап бір жыл өткенге дейін мүгедектік белгіленген кезде;</w:t>
      </w:r>
    </w:p>
    <w:bookmarkEnd w:id="10"/>
    <w:bookmarkStart w:name="z151" w:id="11"/>
    <w:p>
      <w:pPr>
        <w:spacing w:after="0"/>
        <w:ind w:left="0"/>
        <w:jc w:val="both"/>
      </w:pPr>
      <w:r>
        <w:rPr>
          <w:rFonts w:ascii="Times New Roman"/>
          <w:b w:val="false"/>
          <w:i w:val="false"/>
          <w:color w:val="000000"/>
          <w:sz w:val="28"/>
        </w:rPr>
        <w:t>
      3) қызметкер қызметтік міндеттерін атқарып жүрген кезінде мүгедектікке әкеп соқтырмайтын ауыр немесе жеңіл мертіккен (жарақаттанған, жараланған, контузия алған) жағдайда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09.10.2025 </w:t>
      </w:r>
      <w:r>
        <w:rPr>
          <w:rFonts w:ascii="Times New Roman"/>
          <w:b w:val="false"/>
          <w:i w:val="false"/>
          <w:color w:val="000000"/>
          <w:sz w:val="28"/>
        </w:rPr>
        <w:t>№ 837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2" w:id="12"/>
    <w:p>
      <w:pPr>
        <w:spacing w:after="0"/>
        <w:ind w:left="0"/>
        <w:jc w:val="both"/>
      </w:pPr>
      <w:r>
        <w:rPr>
          <w:rFonts w:ascii="Times New Roman"/>
          <w:b w:val="false"/>
          <w:i w:val="false"/>
          <w:color w:val="000000"/>
          <w:sz w:val="28"/>
        </w:rPr>
        <w:t>
      3. Біржолғы өтемақыны алу үшін қызметкер немесе оны алуға құқығы бар адамдар мынадай құжаттарды ресімдейді және қызметкер қызмет өткерген жердегі құқық қорғау органының, азаматтық қорғау органының, мемлекеттік фельдъегерлік қызметтің қаржы бөлімшесіне (бұдан әрі – қаржы бөлімшесі) ұсынады:</w:t>
      </w:r>
    </w:p>
    <w:bookmarkEnd w:id="12"/>
    <w:bookmarkStart w:name="z153" w:id="13"/>
    <w:p>
      <w:pPr>
        <w:spacing w:after="0"/>
        <w:ind w:left="0"/>
        <w:jc w:val="both"/>
      </w:pPr>
      <w:r>
        <w:rPr>
          <w:rFonts w:ascii="Times New Roman"/>
          <w:b w:val="false"/>
          <w:i w:val="false"/>
          <w:color w:val="000000"/>
          <w:sz w:val="28"/>
        </w:rPr>
        <w:t>
      1) қызметкер қызметтік міндеттерін атқарып жүрген кезiнде науқастануы, мертігуі (жарақаттануы, жаралануы, контузия алуы) салдарынан не қызметтiк мiндеттерiн атқарып жүрген кезiнде науқастануы, мертігуі (жарақаттануы, жаралануы, контузия алуы) салдарынан қызметтен босатылғаннан кейін бір жыл ішінде қаза тапқан (қайтыс болған) жағдайда:</w:t>
      </w:r>
    </w:p>
    <w:bookmarkEnd w:id="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қайтыс болу туралы куәліктің көшірмесі не қайтыс болу туралы хабарлама;</w:t>
      </w:r>
    </w:p>
    <w:p>
      <w:pPr>
        <w:spacing w:after="0"/>
        <w:ind w:left="0"/>
        <w:jc w:val="both"/>
      </w:pPr>
      <w:r>
        <w:rPr>
          <w:rFonts w:ascii="Times New Roman"/>
          <w:b w:val="false"/>
          <w:i w:val="false"/>
          <w:color w:val="000000"/>
          <w:sz w:val="28"/>
        </w:rPr>
        <w:t>
      қаза тапқан (қайтыс болған) адамның қызмет өткерген жерінен қаза табуының (қайтыс болуының) мән-жайлары туралы қорытындының көшірмесі;</w:t>
      </w:r>
    </w:p>
    <w:p>
      <w:pPr>
        <w:spacing w:after="0"/>
        <w:ind w:left="0"/>
        <w:jc w:val="both"/>
      </w:pPr>
      <w:r>
        <w:rPr>
          <w:rFonts w:ascii="Times New Roman"/>
          <w:b w:val="false"/>
          <w:i w:val="false"/>
          <w:color w:val="000000"/>
          <w:sz w:val="28"/>
        </w:rPr>
        <w:t>
      егер төлемге өтініш берген адам қаза тапқан (қайтыс болған) адамның мұрагері болып табылса, мұраға құқығы туралы куәлік;</w:t>
      </w:r>
    </w:p>
    <w:p>
      <w:pPr>
        <w:spacing w:after="0"/>
        <w:ind w:left="0"/>
        <w:jc w:val="both"/>
      </w:pPr>
      <w:r>
        <w:rPr>
          <w:rFonts w:ascii="Times New Roman"/>
          <w:b w:val="false"/>
          <w:i w:val="false"/>
          <w:color w:val="000000"/>
          <w:sz w:val="28"/>
        </w:rPr>
        <w:t>
      асырауында болғаны туралы анықтама;</w:t>
      </w:r>
    </w:p>
    <w:p>
      <w:pPr>
        <w:spacing w:after="0"/>
        <w:ind w:left="0"/>
        <w:jc w:val="both"/>
      </w:pPr>
      <w:r>
        <w:rPr>
          <w:rFonts w:ascii="Times New Roman"/>
          <w:b w:val="false"/>
          <w:i w:val="false"/>
          <w:color w:val="000000"/>
          <w:sz w:val="28"/>
        </w:rPr>
        <w:t>
      қаза тапқан (қайтыс болған) адамның қаза тапқан (қайтыс болған) күнгі ақшалай үлесі туралы қаржы бөлімшесінің анықтамасы.</w:t>
      </w:r>
    </w:p>
    <w:p>
      <w:pPr>
        <w:spacing w:after="0"/>
        <w:ind w:left="0"/>
        <w:jc w:val="both"/>
      </w:pPr>
      <w:r>
        <w:rPr>
          <w:rFonts w:ascii="Times New Roman"/>
          <w:b w:val="false"/>
          <w:i w:val="false"/>
          <w:color w:val="000000"/>
          <w:sz w:val="28"/>
        </w:rPr>
        <w:t>
      Бұдан басқа, осы Қағидалардың 2-тармағының 1) тармақшасында көрсетілген оқиғалар туындаған кезде денсаулығына келтірілген зақымның салдарынан бір жыл өткенге дейін қайтыс болған қызметкердің қаза табу (қайтыс болу) фактісі бойынша әскери-дәрігерлік комиссияның (бұдан әрі – ӘДК) қорытындысы ұсынылады.</w:t>
      </w:r>
    </w:p>
    <w:bookmarkStart w:name="z154" w:id="14"/>
    <w:p>
      <w:pPr>
        <w:spacing w:after="0"/>
        <w:ind w:left="0"/>
        <w:jc w:val="both"/>
      </w:pPr>
      <w:r>
        <w:rPr>
          <w:rFonts w:ascii="Times New Roman"/>
          <w:b w:val="false"/>
          <w:i w:val="false"/>
          <w:color w:val="000000"/>
          <w:sz w:val="28"/>
        </w:rPr>
        <w:t>
      2) қызметкерге қызметтік міндеттерін атқарып жүрген кезінде науқастануы, мертігуі (жарақаттануы, жаралануы, контузия алуы) салдарынан болған мүгедектік белгіленген кезде:</w:t>
      </w:r>
    </w:p>
    <w:bookmarkEnd w:id="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қызметкердің қызмет өткеру орнынан берілген науқастануының, мертігуінің (жарақаттануының, жаралануының, контузия алуының) мән-жайлары туралы қорытындының көшірмесі;</w:t>
      </w:r>
    </w:p>
    <w:p>
      <w:pPr>
        <w:spacing w:after="0"/>
        <w:ind w:left="0"/>
        <w:jc w:val="both"/>
      </w:pPr>
      <w:r>
        <w:rPr>
          <w:rFonts w:ascii="Times New Roman"/>
          <w:b w:val="false"/>
          <w:i w:val="false"/>
          <w:color w:val="000000"/>
          <w:sz w:val="28"/>
        </w:rPr>
        <w:t>
      денсаулыққа зақым келтірілу фактісін растайтын ӘДК берген қорытындының аталған ӘДК-нің мөрімен куәландырылған көшірмесі;</w:t>
      </w:r>
    </w:p>
    <w:p>
      <w:pPr>
        <w:spacing w:after="0"/>
        <w:ind w:left="0"/>
        <w:jc w:val="both"/>
      </w:pPr>
      <w:r>
        <w:rPr>
          <w:rFonts w:ascii="Times New Roman"/>
          <w:b w:val="false"/>
          <w:i w:val="false"/>
          <w:color w:val="000000"/>
          <w:sz w:val="28"/>
        </w:rPr>
        <w:t>
      қызметкердің науқастанған, мертіккен (жарақаттанған, жараланған, контузия алған) күнгі ақшалай үлесі туралы қаржы бөлімшесінің анықтамасы;</w:t>
      </w:r>
    </w:p>
    <w:p>
      <w:pPr>
        <w:spacing w:after="0"/>
        <w:ind w:left="0"/>
        <w:jc w:val="both"/>
      </w:pPr>
      <w:r>
        <w:rPr>
          <w:rFonts w:ascii="Times New Roman"/>
          <w:b w:val="false"/>
          <w:i w:val="false"/>
          <w:color w:val="000000"/>
          <w:sz w:val="28"/>
        </w:rPr>
        <w:t>
      мүгедектік туралы анықтаманың көшірмесі;</w:t>
      </w:r>
    </w:p>
    <w:bookmarkStart w:name="z155" w:id="15"/>
    <w:p>
      <w:pPr>
        <w:spacing w:after="0"/>
        <w:ind w:left="0"/>
        <w:jc w:val="both"/>
      </w:pPr>
      <w:r>
        <w:rPr>
          <w:rFonts w:ascii="Times New Roman"/>
          <w:b w:val="false"/>
          <w:i w:val="false"/>
          <w:color w:val="000000"/>
          <w:sz w:val="28"/>
        </w:rPr>
        <w:t>
      3) осы Қағидалардың 2-тармағының 3) тармақшасында көрсетілген оқиғалар туындаған кезде қызметкер ауыр немесе жеңіл мертіккен жағдайда:</w:t>
      </w:r>
    </w:p>
    <w:bookmarkEnd w:id="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қызметкердің қызмет өткерген жерінен ауыр немесе жеңіл мертігуінің мән-жайлары туралы қорытындының көшірмесі;</w:t>
      </w:r>
    </w:p>
    <w:p>
      <w:pPr>
        <w:spacing w:after="0"/>
        <w:ind w:left="0"/>
        <w:jc w:val="both"/>
      </w:pPr>
      <w:r>
        <w:rPr>
          <w:rFonts w:ascii="Times New Roman"/>
          <w:b w:val="false"/>
          <w:i w:val="false"/>
          <w:color w:val="000000"/>
          <w:sz w:val="28"/>
        </w:rPr>
        <w:t>
      емдеу-профилактикалық мекемесінің не ӘДК-нің мертігудің ауырлығы туралы анықтамасы;</w:t>
      </w:r>
    </w:p>
    <w:p>
      <w:pPr>
        <w:spacing w:after="0"/>
        <w:ind w:left="0"/>
        <w:jc w:val="both"/>
      </w:pPr>
      <w:r>
        <w:rPr>
          <w:rFonts w:ascii="Times New Roman"/>
          <w:b w:val="false"/>
          <w:i w:val="false"/>
          <w:color w:val="000000"/>
          <w:sz w:val="28"/>
        </w:rPr>
        <w:t>
      қызметкердің оқиға болған күнгі ақшалай үлесі туралы қаржы бөлімшесінің анықтамасы.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09.10.2025 </w:t>
      </w:r>
      <w:r>
        <w:rPr>
          <w:rFonts w:ascii="Times New Roman"/>
          <w:b w:val="false"/>
          <w:i w:val="false"/>
          <w:color w:val="000000"/>
          <w:sz w:val="28"/>
        </w:rPr>
        <w:t>№ 837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6"/>
    <w:p>
      <w:pPr>
        <w:spacing w:after="0"/>
        <w:ind w:left="0"/>
        <w:jc w:val="both"/>
      </w:pPr>
      <w:r>
        <w:rPr>
          <w:rFonts w:ascii="Times New Roman"/>
          <w:b w:val="false"/>
          <w:i w:val="false"/>
          <w:color w:val="000000"/>
          <w:sz w:val="28"/>
        </w:rPr>
        <w:t>
      4. Қызметкерге қызметтік міндеттерін атқарып жүрген кезінде науқастануы, мертігуі (жарақаттануы, жаралануы, контузия алуы) салдарынан немесе қызметкер қызметтік міндеттерін атқарып жүрген кезінде науқастануы, мертігуі (жарақаттануы, жаралануы, контузия алуы) салдарынан құқық қорғау қызметінен босатылған күннен бастап бір жыл өткенге дейін болған мүгедектік белгіленген кезде біржолғы өтемақы:</w:t>
      </w:r>
    </w:p>
    <w:bookmarkEnd w:id="16"/>
    <w:bookmarkStart w:name="z157" w:id="17"/>
    <w:p>
      <w:pPr>
        <w:spacing w:after="0"/>
        <w:ind w:left="0"/>
        <w:jc w:val="both"/>
      </w:pPr>
      <w:r>
        <w:rPr>
          <w:rFonts w:ascii="Times New Roman"/>
          <w:b w:val="false"/>
          <w:i w:val="false"/>
          <w:color w:val="000000"/>
          <w:sz w:val="28"/>
        </w:rPr>
        <w:t>
      1) бірінші топтағы мүгедектігі бар адамға – отыз айлық ақшалай үлесі;</w:t>
      </w:r>
    </w:p>
    <w:bookmarkEnd w:id="17"/>
    <w:bookmarkStart w:name="z158" w:id="18"/>
    <w:p>
      <w:pPr>
        <w:spacing w:after="0"/>
        <w:ind w:left="0"/>
        <w:jc w:val="both"/>
      </w:pPr>
      <w:r>
        <w:rPr>
          <w:rFonts w:ascii="Times New Roman"/>
          <w:b w:val="false"/>
          <w:i w:val="false"/>
          <w:color w:val="000000"/>
          <w:sz w:val="28"/>
        </w:rPr>
        <w:t>
      2) екінші топтағы мүгедектігі бар адамға – он сегіз айлық ақшалай үлесі;</w:t>
      </w:r>
    </w:p>
    <w:bookmarkEnd w:id="18"/>
    <w:bookmarkStart w:name="z159" w:id="19"/>
    <w:p>
      <w:pPr>
        <w:spacing w:after="0"/>
        <w:ind w:left="0"/>
        <w:jc w:val="both"/>
      </w:pPr>
      <w:r>
        <w:rPr>
          <w:rFonts w:ascii="Times New Roman"/>
          <w:b w:val="false"/>
          <w:i w:val="false"/>
          <w:color w:val="000000"/>
          <w:sz w:val="28"/>
        </w:rPr>
        <w:t xml:space="preserve">
      3) үшінші топтағы мүгедектігі бар адамға – алты айлық ақшалай үлесі мөлшерінде төленеді. </w:t>
      </w:r>
    </w:p>
    <w:bookmarkEnd w:id="19"/>
    <w:bookmarkStart w:name="z160" w:id="20"/>
    <w:p>
      <w:pPr>
        <w:spacing w:after="0"/>
        <w:ind w:left="0"/>
        <w:jc w:val="both"/>
      </w:pPr>
      <w:r>
        <w:rPr>
          <w:rFonts w:ascii="Times New Roman"/>
          <w:b w:val="false"/>
          <w:i w:val="false"/>
          <w:color w:val="000000"/>
          <w:sz w:val="28"/>
        </w:rPr>
        <w:t xml:space="preserve">
      5. Қызметкер немесе біржолғы өтемақы алуға құқығы бар адамдар өтемақы төлеу туралы өтінішпен жүгінген кезде қаржы бөлімшесі осы Қағидалардың 3-тармағында көрсетілген құжаттардың толық және дұрыс ресімделуін тексереді және құқық қорғау органы, азаматтық қорғау органы немесе мемлекеттік фельдъегерлік қызмет басшысының атына ресімделген өтінішті ол келіп түскен күні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қызметкер өзінің қызметтік міндеттерін атқарып жүрген кезеңінде мертіккен (жарақаттанған, жараланған, контузия алған) жағдайда оған, сондай-ақ ол қызметтік міндеттерін атқарып жүрген кезінде науқастануы, мертігуі (жарақаттануы, жаралануы, контузия алуы) салдарынан қаза тапқан (қайтыс болған) жағдайда оны алуға құқығы бар адамдарға біржолғы өтемақы төлеуге өтініштерді тіркеу журналында тіркейді.</w:t>
      </w:r>
    </w:p>
    <w:bookmarkEnd w:id="20"/>
    <w:bookmarkStart w:name="z161" w:id="21"/>
    <w:p>
      <w:pPr>
        <w:spacing w:after="0"/>
        <w:ind w:left="0"/>
        <w:jc w:val="both"/>
      </w:pPr>
      <w:r>
        <w:rPr>
          <w:rFonts w:ascii="Times New Roman"/>
          <w:b w:val="false"/>
          <w:i w:val="false"/>
          <w:color w:val="000000"/>
          <w:sz w:val="28"/>
        </w:rPr>
        <w:t>
      6. Қызметкер қызметтік міндеттерін атқарып жүрген кезінде не орындалуы міндетті қызметтік міндеттерін атқарып жүрген кезінде науқастануы, мертігуі (жарақаттануы, жаралануы, контузия алуы) салдарынан қызметтен босатылғаннан кейін бір жыл ішінде қаза тапқан (қайтыс болған) жағдайда асырауындағы адамдарға немесе мұрагерлеріне соңғы атқарған лауазымы бойынша алпыс айлық ақшалай үлесі мөлшерінде біржолғы өтемақы төленеді.</w:t>
      </w:r>
    </w:p>
    <w:bookmarkEnd w:id="21"/>
    <w:bookmarkStart w:name="z162" w:id="22"/>
    <w:p>
      <w:pPr>
        <w:spacing w:after="0"/>
        <w:ind w:left="0"/>
        <w:jc w:val="both"/>
      </w:pPr>
      <w:r>
        <w:rPr>
          <w:rFonts w:ascii="Times New Roman"/>
          <w:b w:val="false"/>
          <w:i w:val="false"/>
          <w:color w:val="000000"/>
          <w:sz w:val="28"/>
        </w:rPr>
        <w:t>
      7. Егер қызметкердің қазасы (қайтыс болуы), науқастануы, мертігуі (жарақаттануы, жаралануы, контузия алуы) қызметтік міндеттерін атқаруға қатысы жоқ мән-жайларға байланысты болғаны белгіленген тәртіппен дәлелденсе, тиісті құжаттар ресімделмейді және біржолғы өтемақы төленбейді.</w:t>
      </w:r>
    </w:p>
    <w:bookmarkEnd w:id="22"/>
    <w:bookmarkStart w:name="z163" w:id="23"/>
    <w:p>
      <w:pPr>
        <w:spacing w:after="0"/>
        <w:ind w:left="0"/>
        <w:jc w:val="both"/>
      </w:pPr>
      <w:r>
        <w:rPr>
          <w:rFonts w:ascii="Times New Roman"/>
          <w:b w:val="false"/>
          <w:i w:val="false"/>
          <w:color w:val="000000"/>
          <w:sz w:val="28"/>
        </w:rPr>
        <w:t>
      8. Біржолғы өтемақы төлеуді Қазақстан Республикасы құқық қорғау органының, азаматтық қорғау органының, мемлекеттік фельдъегерлік қызметінің қаржы бөлімшесі осы мақсаттарға республикалық және жергілікті бюджеттерде көзделген қаражат есебінен Қазақстан Республикасының шегіндегі екінші деңгейдегі банктегі алушының дербес шотына аудару, сондай-ақ оларды өтініш берілген сәттен бастап екі ай ішінде пошта арқылы аудару жолымен барлық құжаттардың заңдылығы, анықтығы және толықтығы негізінде жүргізеді.</w:t>
      </w:r>
    </w:p>
    <w:bookmarkEnd w:id="23"/>
    <w:p>
      <w:pPr>
        <w:spacing w:after="0"/>
        <w:ind w:left="0"/>
        <w:jc w:val="both"/>
      </w:pPr>
      <w:r>
        <w:rPr>
          <w:rFonts w:ascii="Times New Roman"/>
          <w:b w:val="false"/>
          <w:i w:val="false"/>
          <w:color w:val="000000"/>
          <w:sz w:val="28"/>
        </w:rPr>
        <w:t>
      Кәмелетке толмаған алушыға біржолғы өтемақыны төлеу оның тұрғылықты жері бойынша екінші деңгейдегі банктегі жеке шотына аудару арқылы ғана жүргізіледі, қорғаншылық және қамқоршылық органдары, сондай-ақ оның заңды өкілдері өтініш берілген сәттен бастап екі ай ішінде бір мезгілде хабардар етіледі.</w:t>
      </w:r>
    </w:p>
    <w:bookmarkStart w:name="z164" w:id="24"/>
    <w:p>
      <w:pPr>
        <w:spacing w:after="0"/>
        <w:ind w:left="0"/>
        <w:jc w:val="both"/>
      </w:pPr>
      <w:r>
        <w:rPr>
          <w:rFonts w:ascii="Times New Roman"/>
          <w:b w:val="false"/>
          <w:i w:val="false"/>
          <w:color w:val="000000"/>
          <w:sz w:val="28"/>
        </w:rPr>
        <w:t>
      9. Осы Қағидалардың 2-тармағында көзделген жағдайларда Қазақстан Республикасының құқық қорғау органдарының, азаматтық қорғау органдарының, мемлекеттік фельдъегерлік қызметінің кадр қызметтері қызметкерлерді немесе өтемақы алуға құқығы бар адамдарды қаржы бөлімшесіне біржолғы өтемақы төлеу туралы өтініш беру қажеттігі туралы үш күн мерзімде жазбаша хабардар етеді.</w:t>
      </w:r>
    </w:p>
    <w:bookmarkEnd w:id="24"/>
    <w:p>
      <w:pPr>
        <w:spacing w:after="0"/>
        <w:ind w:left="0"/>
        <w:jc w:val="both"/>
      </w:pPr>
      <w:r>
        <w:rPr>
          <w:rFonts w:ascii="Times New Roman"/>
          <w:b w:val="false"/>
          <w:i w:val="false"/>
          <w:color w:val="000000"/>
          <w:sz w:val="28"/>
        </w:rPr>
        <w:t>
      10. Қызметкерлер қаза тапқан (қайтыс болған) немесе мертіккен жағдайда залалды өтеу жөніндегі жұмысқа жалпы басшылықты Қазақстан Республикасының құқық қорғау органдарының, азаматтық қорғау органдарының, мемлекеттік фельдъегерлік қызметінің кадр және қаржы қызметтері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құқық</w:t>
            </w:r>
            <w:r>
              <w:br/>
            </w:r>
            <w:r>
              <w:rPr>
                <w:rFonts w:ascii="Times New Roman"/>
                <w:b w:val="false"/>
                <w:i w:val="false"/>
                <w:color w:val="000000"/>
                <w:sz w:val="20"/>
              </w:rPr>
              <w:t>қорғау органының, азаматтық</w:t>
            </w:r>
            <w:r>
              <w:br/>
            </w:r>
            <w:r>
              <w:rPr>
                <w:rFonts w:ascii="Times New Roman"/>
                <w:b w:val="false"/>
                <w:i w:val="false"/>
                <w:color w:val="000000"/>
                <w:sz w:val="20"/>
              </w:rPr>
              <w:t>қорғау органының, мемлекеттік</w:t>
            </w:r>
            <w:r>
              <w:br/>
            </w:r>
            <w:r>
              <w:rPr>
                <w:rFonts w:ascii="Times New Roman"/>
                <w:b w:val="false"/>
                <w:i w:val="false"/>
                <w:color w:val="000000"/>
                <w:sz w:val="20"/>
              </w:rPr>
              <w:t>фельдъегерлік қызметінің</w:t>
            </w:r>
            <w:r>
              <w:br/>
            </w:r>
            <w:r>
              <w:rPr>
                <w:rFonts w:ascii="Times New Roman"/>
                <w:b w:val="false"/>
                <w:i w:val="false"/>
                <w:color w:val="000000"/>
                <w:sz w:val="20"/>
              </w:rPr>
              <w:t>қызметкері қызметтік</w:t>
            </w:r>
            <w:r>
              <w:br/>
            </w:r>
            <w:r>
              <w:rPr>
                <w:rFonts w:ascii="Times New Roman"/>
                <w:b w:val="false"/>
                <w:i w:val="false"/>
                <w:color w:val="000000"/>
                <w:sz w:val="20"/>
              </w:rPr>
              <w:t>міндеттерін атқарып жүрген</w:t>
            </w:r>
            <w:r>
              <w:br/>
            </w:r>
            <w:r>
              <w:rPr>
                <w:rFonts w:ascii="Times New Roman"/>
                <w:b w:val="false"/>
                <w:i w:val="false"/>
                <w:color w:val="000000"/>
                <w:sz w:val="20"/>
              </w:rPr>
              <w:t>кезеңінде мертіккен</w:t>
            </w:r>
            <w:r>
              <w:br/>
            </w:r>
            <w:r>
              <w:rPr>
                <w:rFonts w:ascii="Times New Roman"/>
                <w:b w:val="false"/>
                <w:i w:val="false"/>
                <w:color w:val="000000"/>
                <w:sz w:val="20"/>
              </w:rPr>
              <w:t>(жарақаттанған, жараланған,</w:t>
            </w:r>
            <w:r>
              <w:br/>
            </w:r>
            <w:r>
              <w:rPr>
                <w:rFonts w:ascii="Times New Roman"/>
                <w:b w:val="false"/>
                <w:i w:val="false"/>
                <w:color w:val="000000"/>
                <w:sz w:val="20"/>
              </w:rPr>
              <w:t>контузия алған) жағдайда оған</w:t>
            </w:r>
            <w:r>
              <w:br/>
            </w:r>
            <w:r>
              <w:rPr>
                <w:rFonts w:ascii="Times New Roman"/>
                <w:b w:val="false"/>
                <w:i w:val="false"/>
                <w:color w:val="000000"/>
                <w:sz w:val="20"/>
              </w:rPr>
              <w:t>біржолғы өтемақы төлеу,</w:t>
            </w:r>
            <w:r>
              <w:br/>
            </w:r>
            <w:r>
              <w:rPr>
                <w:rFonts w:ascii="Times New Roman"/>
                <w:b w:val="false"/>
                <w:i w:val="false"/>
                <w:color w:val="000000"/>
                <w:sz w:val="20"/>
              </w:rPr>
              <w:t>сондай-ақ ол қызметтік</w:t>
            </w:r>
            <w:r>
              <w:br/>
            </w:r>
            <w:r>
              <w:rPr>
                <w:rFonts w:ascii="Times New Roman"/>
                <w:b w:val="false"/>
                <w:i w:val="false"/>
                <w:color w:val="000000"/>
                <w:sz w:val="20"/>
              </w:rPr>
              <w:t>міндеттерін атқарып жүрген</w:t>
            </w:r>
            <w:r>
              <w:br/>
            </w:r>
            <w:r>
              <w:rPr>
                <w:rFonts w:ascii="Times New Roman"/>
                <w:b w:val="false"/>
                <w:i w:val="false"/>
                <w:color w:val="000000"/>
                <w:sz w:val="20"/>
              </w:rPr>
              <w:t>кезінде науқастануы, мертігуі</w:t>
            </w:r>
            <w:r>
              <w:br/>
            </w:r>
            <w:r>
              <w:rPr>
                <w:rFonts w:ascii="Times New Roman"/>
                <w:b w:val="false"/>
                <w:i w:val="false"/>
                <w:color w:val="000000"/>
                <w:sz w:val="20"/>
              </w:rPr>
              <w:t>(жарақаттануы, жаралануы,</w:t>
            </w:r>
            <w:r>
              <w:br/>
            </w:r>
            <w:r>
              <w:rPr>
                <w:rFonts w:ascii="Times New Roman"/>
                <w:b w:val="false"/>
                <w:i w:val="false"/>
                <w:color w:val="000000"/>
                <w:sz w:val="20"/>
              </w:rPr>
              <w:t>контузия алуы) салдарынан қаза</w:t>
            </w:r>
            <w:r>
              <w:br/>
            </w:r>
            <w:r>
              <w:rPr>
                <w:rFonts w:ascii="Times New Roman"/>
                <w:b w:val="false"/>
                <w:i w:val="false"/>
                <w:color w:val="000000"/>
                <w:sz w:val="20"/>
              </w:rPr>
              <w:t>тапқан (қайтыс болған)</w:t>
            </w:r>
            <w:r>
              <w:br/>
            </w:r>
            <w:r>
              <w:rPr>
                <w:rFonts w:ascii="Times New Roman"/>
                <w:b w:val="false"/>
                <w:i w:val="false"/>
                <w:color w:val="000000"/>
                <w:sz w:val="20"/>
              </w:rPr>
              <w:t>жағдайда оны алуға құқығы бар</w:t>
            </w:r>
            <w:r>
              <w:br/>
            </w:r>
            <w:r>
              <w:rPr>
                <w:rFonts w:ascii="Times New Roman"/>
                <w:b w:val="false"/>
                <w:i w:val="false"/>
                <w:color w:val="000000"/>
                <w:sz w:val="20"/>
              </w:rPr>
              <w:t>адамдарға 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органы,</w:t>
            </w:r>
            <w:r>
              <w:br/>
            </w:r>
            <w:r>
              <w:rPr>
                <w:rFonts w:ascii="Times New Roman"/>
                <w:b w:val="false"/>
                <w:i w:val="false"/>
                <w:color w:val="000000"/>
                <w:sz w:val="20"/>
              </w:rPr>
              <w:t>азаматтық қорғау органы,</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 басшысының лауазымы,</w:t>
            </w:r>
            <w:r>
              <w:br/>
            </w:r>
            <w:r>
              <w:rPr>
                <w:rFonts w:ascii="Times New Roman"/>
                <w:b w:val="false"/>
                <w:i w:val="false"/>
                <w:color w:val="000000"/>
                <w:sz w:val="20"/>
              </w:rPr>
              <w:t>арнаулы атағы немесе сыныптық</w:t>
            </w:r>
            <w:r>
              <w:br/>
            </w:r>
            <w:r>
              <w:rPr>
                <w:rFonts w:ascii="Times New Roman"/>
                <w:b w:val="false"/>
                <w:i w:val="false"/>
                <w:color w:val="000000"/>
                <w:sz w:val="20"/>
              </w:rPr>
              <w:t>шені, Т.А.Ә. (бар болса)</w:t>
            </w:r>
            <w:r>
              <w:br/>
            </w:r>
            <w:r>
              <w:rPr>
                <w:rFonts w:ascii="Times New Roman"/>
                <w:b w:val="false"/>
                <w:i w:val="false"/>
                <w:color w:val="000000"/>
                <w:sz w:val="20"/>
              </w:rPr>
              <w:t>кімнен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r>
              <w:br/>
            </w:r>
            <w:r>
              <w:rPr>
                <w:rFonts w:ascii="Times New Roman"/>
                <w:b w:val="false"/>
                <w:i w:val="false"/>
                <w:color w:val="000000"/>
                <w:sz w:val="20"/>
              </w:rPr>
              <w:t>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bl>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(бар болса)</w:t>
      </w:r>
    </w:p>
    <w:p>
      <w:pPr>
        <w:spacing w:after="0"/>
        <w:ind w:left="0"/>
        <w:jc w:val="both"/>
      </w:pPr>
      <w:r>
        <w:rPr>
          <w:rFonts w:ascii="Times New Roman"/>
          <w:b w:val="false"/>
          <w:i w:val="false"/>
          <w:color w:val="000000"/>
          <w:sz w:val="28"/>
        </w:rPr>
        <w:t>ЖСН ___________________</w:t>
      </w:r>
    </w:p>
    <w:bookmarkStart w:name="z40" w:id="25"/>
    <w:p>
      <w:pPr>
        <w:spacing w:after="0"/>
        <w:ind w:left="0"/>
        <w:jc w:val="left"/>
      </w:pPr>
      <w:r>
        <w:rPr>
          <w:rFonts w:ascii="Times New Roman"/>
          <w:b/>
          <w:i w:val="false"/>
          <w:color w:val="000000"/>
        </w:rPr>
        <w:t xml:space="preserve"> Біржолғы өтемақы төлеуге өтініш</w:t>
      </w:r>
    </w:p>
    <w:bookmarkEnd w:id="25"/>
    <w:p>
      <w:pPr>
        <w:spacing w:after="0"/>
        <w:ind w:left="0"/>
        <w:jc w:val="both"/>
      </w:pPr>
      <w:r>
        <w:rPr>
          <w:rFonts w:ascii="Times New Roman"/>
          <w:b w:val="false"/>
          <w:i w:val="false"/>
          <w:color w:val="ff0000"/>
          <w:sz w:val="28"/>
        </w:rPr>
        <w:t xml:space="preserve">
      Ескерту. 1-қосымша жаңа редакцияда - ҚР Үкіметінің 30.12.2022 </w:t>
      </w:r>
      <w:r>
        <w:rPr>
          <w:rFonts w:ascii="Times New Roman"/>
          <w:b w:val="false"/>
          <w:i w:val="false"/>
          <w:color w:val="ff0000"/>
          <w:sz w:val="28"/>
        </w:rPr>
        <w:t>№ 1126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Сізден _________________________________________________________</w:t>
      </w:r>
    </w:p>
    <w:p>
      <w:pPr>
        <w:spacing w:after="0"/>
        <w:ind w:left="0"/>
        <w:jc w:val="both"/>
      </w:pPr>
      <w:r>
        <w:rPr>
          <w:rFonts w:ascii="Times New Roman"/>
          <w:b w:val="false"/>
          <w:i w:val="false"/>
          <w:color w:val="000000"/>
          <w:sz w:val="28"/>
        </w:rPr>
        <w:t xml:space="preserve">
                                           (залал өтелуі тиіс оқиғаның сипаты көрсетіледі) </w:t>
      </w:r>
    </w:p>
    <w:p>
      <w:pPr>
        <w:spacing w:after="0"/>
        <w:ind w:left="0"/>
        <w:jc w:val="both"/>
      </w:pPr>
      <w:r>
        <w:rPr>
          <w:rFonts w:ascii="Times New Roman"/>
          <w:b w:val="false"/>
          <w:i w:val="false"/>
          <w:color w:val="000000"/>
          <w:sz w:val="28"/>
        </w:rPr>
        <w:t>
      байланысты маған біржолғы  өтемақы төлеуді сұраймын.</w:t>
      </w:r>
    </w:p>
    <w:p>
      <w:pPr>
        <w:spacing w:after="0"/>
        <w:ind w:left="0"/>
        <w:jc w:val="both"/>
      </w:pPr>
      <w:r>
        <w:rPr>
          <w:rFonts w:ascii="Times New Roman"/>
          <w:b w:val="false"/>
          <w:i w:val="false"/>
          <w:color w:val="000000"/>
          <w:sz w:val="28"/>
        </w:rPr>
        <w:t>
      Маған тиісті соманы _____________________________________________</w:t>
      </w:r>
    </w:p>
    <w:p>
      <w:pPr>
        <w:spacing w:after="0"/>
        <w:ind w:left="0"/>
        <w:jc w:val="both"/>
      </w:pPr>
      <w:r>
        <w:rPr>
          <w:rFonts w:ascii="Times New Roman"/>
          <w:b w:val="false"/>
          <w:i w:val="false"/>
          <w:color w:val="000000"/>
          <w:sz w:val="28"/>
        </w:rPr>
        <w:t>
      (банктің атауы, банктің БСН, банктің БСК, алушының жеке есеп шотының № немесе оның байланыс бөлімшесі арқылы</w:t>
      </w:r>
    </w:p>
    <w:p>
      <w:pPr>
        <w:spacing w:after="0"/>
        <w:ind w:left="0"/>
        <w:jc w:val="both"/>
      </w:pPr>
      <w:r>
        <w:rPr>
          <w:rFonts w:ascii="Times New Roman"/>
          <w:b w:val="false"/>
          <w:i w:val="false"/>
          <w:color w:val="000000"/>
          <w:sz w:val="28"/>
        </w:rPr>
        <w:t>
      аударылған жағдайда оның мекенжайы) аударуды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w:t>
      </w:r>
    </w:p>
    <w:p>
      <w:pPr>
        <w:spacing w:after="0"/>
        <w:ind w:left="0"/>
        <w:jc w:val="both"/>
      </w:pPr>
      <w:r>
        <w:rPr>
          <w:rFonts w:ascii="Times New Roman"/>
          <w:b w:val="false"/>
          <w:i w:val="false"/>
          <w:color w:val="000000"/>
          <w:sz w:val="28"/>
        </w:rPr>
        <w:t>
      2. __________________________</w:t>
      </w:r>
    </w:p>
    <w:p>
      <w:pPr>
        <w:spacing w:after="0"/>
        <w:ind w:left="0"/>
        <w:jc w:val="both"/>
      </w:pPr>
      <w:r>
        <w:rPr>
          <w:rFonts w:ascii="Times New Roman"/>
          <w:b w:val="false"/>
          <w:i w:val="false"/>
          <w:color w:val="000000"/>
          <w:sz w:val="28"/>
        </w:rPr>
        <w:t>
      3. __________________________</w:t>
      </w:r>
    </w:p>
    <w:p>
      <w:pPr>
        <w:spacing w:after="0"/>
        <w:ind w:left="0"/>
        <w:jc w:val="both"/>
      </w:pPr>
      <w:r>
        <w:rPr>
          <w:rFonts w:ascii="Times New Roman"/>
          <w:b w:val="false"/>
          <w:i w:val="false"/>
          <w:color w:val="000000"/>
          <w:sz w:val="28"/>
        </w:rPr>
        <w:t>
      Өтініш иесінің қолы ___________                20__ жылғы "___" _______________</w:t>
      </w:r>
    </w:p>
    <w:p>
      <w:pPr>
        <w:spacing w:after="0"/>
        <w:ind w:left="0"/>
        <w:jc w:val="both"/>
      </w:pPr>
      <w:r>
        <w:rPr>
          <w:rFonts w:ascii="Times New Roman"/>
          <w:b w:val="false"/>
          <w:i w:val="false"/>
          <w:color w:val="000000"/>
          <w:sz w:val="28"/>
        </w:rPr>
        <w:t>
      Құжаттар 20__ жылғы "__" ________ қабылданды.         Қолы _______________</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құқық</w:t>
            </w:r>
            <w:r>
              <w:br/>
            </w:r>
            <w:r>
              <w:rPr>
                <w:rFonts w:ascii="Times New Roman"/>
                <w:b w:val="false"/>
                <w:i w:val="false"/>
                <w:color w:val="000000"/>
                <w:sz w:val="20"/>
              </w:rPr>
              <w:t>қорғау органының, азаматтық</w:t>
            </w:r>
            <w:r>
              <w:br/>
            </w:r>
            <w:r>
              <w:rPr>
                <w:rFonts w:ascii="Times New Roman"/>
                <w:b w:val="false"/>
                <w:i w:val="false"/>
                <w:color w:val="000000"/>
                <w:sz w:val="20"/>
              </w:rPr>
              <w:t>қорғау органының, мемлекеттік</w:t>
            </w:r>
            <w:r>
              <w:br/>
            </w:r>
            <w:r>
              <w:rPr>
                <w:rFonts w:ascii="Times New Roman"/>
                <w:b w:val="false"/>
                <w:i w:val="false"/>
                <w:color w:val="000000"/>
                <w:sz w:val="20"/>
              </w:rPr>
              <w:t>фельдъегерлік қызметінің</w:t>
            </w:r>
            <w:r>
              <w:br/>
            </w:r>
            <w:r>
              <w:rPr>
                <w:rFonts w:ascii="Times New Roman"/>
                <w:b w:val="false"/>
                <w:i w:val="false"/>
                <w:color w:val="000000"/>
                <w:sz w:val="20"/>
              </w:rPr>
              <w:t>қызметкері қызметтік</w:t>
            </w:r>
            <w:r>
              <w:br/>
            </w:r>
            <w:r>
              <w:rPr>
                <w:rFonts w:ascii="Times New Roman"/>
                <w:b w:val="false"/>
                <w:i w:val="false"/>
                <w:color w:val="000000"/>
                <w:sz w:val="20"/>
              </w:rPr>
              <w:t>міндеттерін атқарып жүрген</w:t>
            </w:r>
            <w:r>
              <w:br/>
            </w:r>
            <w:r>
              <w:rPr>
                <w:rFonts w:ascii="Times New Roman"/>
                <w:b w:val="false"/>
                <w:i w:val="false"/>
                <w:color w:val="000000"/>
                <w:sz w:val="20"/>
              </w:rPr>
              <w:t>кезеңінде мертіккен</w:t>
            </w:r>
            <w:r>
              <w:br/>
            </w:r>
            <w:r>
              <w:rPr>
                <w:rFonts w:ascii="Times New Roman"/>
                <w:b w:val="false"/>
                <w:i w:val="false"/>
                <w:color w:val="000000"/>
                <w:sz w:val="20"/>
              </w:rPr>
              <w:t>(жарақаттанған, жараланған,</w:t>
            </w:r>
            <w:r>
              <w:br/>
            </w:r>
            <w:r>
              <w:rPr>
                <w:rFonts w:ascii="Times New Roman"/>
                <w:b w:val="false"/>
                <w:i w:val="false"/>
                <w:color w:val="000000"/>
                <w:sz w:val="20"/>
              </w:rPr>
              <w:t>контузия алған) жағдайда оған</w:t>
            </w:r>
            <w:r>
              <w:br/>
            </w:r>
            <w:r>
              <w:rPr>
                <w:rFonts w:ascii="Times New Roman"/>
                <w:b w:val="false"/>
                <w:i w:val="false"/>
                <w:color w:val="000000"/>
                <w:sz w:val="20"/>
              </w:rPr>
              <w:t>біржолғы өтемақы төлеу,</w:t>
            </w:r>
            <w:r>
              <w:br/>
            </w:r>
            <w:r>
              <w:rPr>
                <w:rFonts w:ascii="Times New Roman"/>
                <w:b w:val="false"/>
                <w:i w:val="false"/>
                <w:color w:val="000000"/>
                <w:sz w:val="20"/>
              </w:rPr>
              <w:t>сондай-ақ ол қызметтік</w:t>
            </w:r>
            <w:r>
              <w:br/>
            </w:r>
            <w:r>
              <w:rPr>
                <w:rFonts w:ascii="Times New Roman"/>
                <w:b w:val="false"/>
                <w:i w:val="false"/>
                <w:color w:val="000000"/>
                <w:sz w:val="20"/>
              </w:rPr>
              <w:t>міндеттерін атқарып жүрген</w:t>
            </w:r>
            <w:r>
              <w:br/>
            </w:r>
            <w:r>
              <w:rPr>
                <w:rFonts w:ascii="Times New Roman"/>
                <w:b w:val="false"/>
                <w:i w:val="false"/>
                <w:color w:val="000000"/>
                <w:sz w:val="20"/>
              </w:rPr>
              <w:t>кезінде науқастануы, мертігуі</w:t>
            </w:r>
            <w:r>
              <w:br/>
            </w:r>
            <w:r>
              <w:rPr>
                <w:rFonts w:ascii="Times New Roman"/>
                <w:b w:val="false"/>
                <w:i w:val="false"/>
                <w:color w:val="000000"/>
                <w:sz w:val="20"/>
              </w:rPr>
              <w:t>(жарақаттануы, жаралануы,</w:t>
            </w:r>
            <w:r>
              <w:br/>
            </w:r>
            <w:r>
              <w:rPr>
                <w:rFonts w:ascii="Times New Roman"/>
                <w:b w:val="false"/>
                <w:i w:val="false"/>
                <w:color w:val="000000"/>
                <w:sz w:val="20"/>
              </w:rPr>
              <w:t>контузия алуы) салдарынан қаза</w:t>
            </w:r>
            <w:r>
              <w:br/>
            </w:r>
            <w:r>
              <w:rPr>
                <w:rFonts w:ascii="Times New Roman"/>
                <w:b w:val="false"/>
                <w:i w:val="false"/>
                <w:color w:val="000000"/>
                <w:sz w:val="20"/>
              </w:rPr>
              <w:t>тапқан (қайтыс болған)</w:t>
            </w:r>
            <w:r>
              <w:br/>
            </w:r>
            <w:r>
              <w:rPr>
                <w:rFonts w:ascii="Times New Roman"/>
                <w:b w:val="false"/>
                <w:i w:val="false"/>
                <w:color w:val="000000"/>
                <w:sz w:val="20"/>
              </w:rPr>
              <w:t>жағдайда оны алуға құқығы бар</w:t>
            </w:r>
            <w:r>
              <w:br/>
            </w:r>
            <w:r>
              <w:rPr>
                <w:rFonts w:ascii="Times New Roman"/>
                <w:b w:val="false"/>
                <w:i w:val="false"/>
                <w:color w:val="000000"/>
                <w:sz w:val="20"/>
              </w:rPr>
              <w:t>адамдарға төлеу қағидаларына</w:t>
            </w:r>
            <w:r>
              <w:br/>
            </w:r>
            <w:r>
              <w:rPr>
                <w:rFonts w:ascii="Times New Roman"/>
                <w:b w:val="false"/>
                <w:i w:val="false"/>
                <w:color w:val="000000"/>
                <w:sz w:val="20"/>
              </w:rPr>
              <w:t>2-қосымша</w:t>
            </w:r>
          </w:p>
        </w:tc>
      </w:tr>
    </w:tbl>
    <w:bookmarkStart w:name="z43" w:id="26"/>
    <w:p>
      <w:pPr>
        <w:spacing w:after="0"/>
        <w:ind w:left="0"/>
        <w:jc w:val="left"/>
      </w:pPr>
      <w:r>
        <w:rPr>
          <w:rFonts w:ascii="Times New Roman"/>
          <w:b/>
          <w:i w:val="false"/>
          <w:color w:val="000000"/>
        </w:rPr>
        <w:t xml:space="preserve"> Қазақстан Республикасы құқық қорғау органының, азаматтық қорғау органының, мемлекеттік фельдъегерлік қызметінің қызметкері өзінің қызметтік міндеттерін атқарып жүрген кезеңінде мертіккен (жарақаттанған, жараланған, контузия алған) жағдайда оған, сондай-ақ ол қызметтік міндеттерін атқарып жүрген кезде науқастануы, мертігуі (жарақаттануы, жаралануы, контузия алуы) салдарынан қаза тапқан (қайтыс болған) жағдайда оны алуға құқығы бар адамдарға біржолғы өтемақы төлеуге өтініштерді тіркеу журналы</w:t>
      </w:r>
    </w:p>
    <w:bookmarkEnd w:id="26"/>
    <w:p>
      <w:pPr>
        <w:spacing w:after="0"/>
        <w:ind w:left="0"/>
        <w:jc w:val="both"/>
      </w:pPr>
      <w:r>
        <w:rPr>
          <w:rFonts w:ascii="Times New Roman"/>
          <w:b w:val="false"/>
          <w:i w:val="false"/>
          <w:color w:val="ff0000"/>
          <w:sz w:val="28"/>
        </w:rPr>
        <w:t xml:space="preserve">
      Ескерту. 2-қосымша жаңа редакцияда - ҚР Үкіметінің 30.12.2022 </w:t>
      </w:r>
      <w:r>
        <w:rPr>
          <w:rFonts w:ascii="Times New Roman"/>
          <w:b w:val="false"/>
          <w:i w:val="false"/>
          <w:color w:val="ff0000"/>
          <w:sz w:val="28"/>
        </w:rPr>
        <w:t>№ 1126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Мертіккен, оның ішінде қайтыс болған қызметкердің Т.А.Ә. (бар болса) және оның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қызметкердің асырауындағы адамның, мұрагерінің Т.А.Ә. (бар болса) және оның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себебі (қаза болу, мүгедектігі, ауыр немесе жеңіл мертігу)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өтінішті тіркеуден бас тартылса, онда бас тартудың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20 қазандағы</w:t>
            </w:r>
            <w:r>
              <w:br/>
            </w:r>
            <w:r>
              <w:rPr>
                <w:rFonts w:ascii="Times New Roman"/>
                <w:b w:val="false"/>
                <w:i w:val="false"/>
                <w:color w:val="000000"/>
                <w:sz w:val="20"/>
              </w:rPr>
              <w:t>№ 1192 қаулысымен</w:t>
            </w:r>
            <w:r>
              <w:br/>
            </w:r>
            <w:r>
              <w:rPr>
                <w:rFonts w:ascii="Times New Roman"/>
                <w:b w:val="false"/>
                <w:i w:val="false"/>
                <w:color w:val="000000"/>
                <w:sz w:val="20"/>
              </w:rPr>
              <w:t>бекітілген</w:t>
            </w:r>
          </w:p>
        </w:tc>
      </w:tr>
    </w:tbl>
    <w:bookmarkStart w:name="z45" w:id="27"/>
    <w:p>
      <w:pPr>
        <w:spacing w:after="0"/>
        <w:ind w:left="0"/>
        <w:jc w:val="left"/>
      </w:pPr>
      <w:r>
        <w:rPr>
          <w:rFonts w:ascii="Times New Roman"/>
          <w:b/>
          <w:i w:val="false"/>
          <w:color w:val="000000"/>
        </w:rPr>
        <w:t xml:space="preserve"> Қазақстан Республикасы құқық қорғау органдарының, азаматтық қорғау органдарының, мемлекеттік фельдъегерлік қызметінің қызметкерлерін Қазақстан Республикасының мемлекеттік органдарына және халықаралық ұйымдарға іссапарға жіберу қағидалары</w:t>
      </w:r>
    </w:p>
    <w:bookmarkEnd w:id="27"/>
    <w:p>
      <w:pPr>
        <w:spacing w:after="0"/>
        <w:ind w:left="0"/>
        <w:jc w:val="both"/>
      </w:pPr>
      <w:r>
        <w:rPr>
          <w:rFonts w:ascii="Times New Roman"/>
          <w:b w:val="false"/>
          <w:i w:val="false"/>
          <w:color w:val="ff0000"/>
          <w:sz w:val="28"/>
        </w:rPr>
        <w:t xml:space="preserve">
      Ескерту. Қағидалар жаңа редакцияда - ҚР Үкіметінің 30.12.2022 </w:t>
      </w:r>
      <w:r>
        <w:rPr>
          <w:rFonts w:ascii="Times New Roman"/>
          <w:b w:val="false"/>
          <w:i w:val="false"/>
          <w:color w:val="ff0000"/>
          <w:sz w:val="28"/>
        </w:rPr>
        <w:t>№ 1126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5" w:id="28"/>
    <w:p>
      <w:pPr>
        <w:spacing w:after="0"/>
        <w:ind w:left="0"/>
        <w:jc w:val="both"/>
      </w:pPr>
      <w:r>
        <w:rPr>
          <w:rFonts w:ascii="Times New Roman"/>
          <w:b w:val="false"/>
          <w:i w:val="false"/>
          <w:color w:val="000000"/>
          <w:sz w:val="28"/>
        </w:rPr>
        <w:t xml:space="preserve">
      1. Осы Қазақстан Республикасы құқық қорғау органдарының, азаматтық қорғау органдарының, мемлекеттік фельдъегерлік қызметінің қызметкерлерін Қазақстан Республикасының мемлекеттік органдарына және халықаралық ұйымдарға іссапарға жіберу қағидалары (бұдан әрі – Қағидалар) "Құқық қорғау қызметі туралы" Қазақстан Республикасының Заңы 45-бабының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 құқық қорғау органдарының, азаматтық қорғау органдарының, мемлекеттік фельдъегерлік қызметінің қызметкерлерін Қазақстан Республикасының мемлекеттік органдарына және Қазақстан Республикасы мүшесі болып табылатын халықаралық ұйымдарға (бұдан әрі – халықаралық ұйымдар) іссапарға жіберу тәртібін айқындайды.</w:t>
      </w:r>
    </w:p>
    <w:bookmarkEnd w:id="28"/>
    <w:bookmarkStart w:name="z166" w:id="29"/>
    <w:p>
      <w:pPr>
        <w:spacing w:after="0"/>
        <w:ind w:left="0"/>
        <w:jc w:val="both"/>
      </w:pPr>
      <w:r>
        <w:rPr>
          <w:rFonts w:ascii="Times New Roman"/>
          <w:b w:val="false"/>
          <w:i w:val="false"/>
          <w:color w:val="000000"/>
          <w:sz w:val="28"/>
        </w:rPr>
        <w:t>
      2. Қазақстан Республикасының тиісті заңдарында айқындалған міндеттерді орындау мақсатында Қазақстан Республикасы құқық қорғау органдарының, азаматтық қорғау органдарының, мемлекеттік фельдъегерлік қызметінің қызметкерлерін (бұдан әрі – іссапарға жіберілген адамдар) іссапарға жіберу:</w:t>
      </w:r>
    </w:p>
    <w:bookmarkEnd w:id="29"/>
    <w:bookmarkStart w:name="z167" w:id="30"/>
    <w:p>
      <w:pPr>
        <w:spacing w:after="0"/>
        <w:ind w:left="0"/>
        <w:jc w:val="both"/>
      </w:pPr>
      <w:r>
        <w:rPr>
          <w:rFonts w:ascii="Times New Roman"/>
          <w:b w:val="false"/>
          <w:i w:val="false"/>
          <w:color w:val="000000"/>
          <w:sz w:val="28"/>
        </w:rPr>
        <w:t>
      1) Қазақстан Республикасы Президентінің Әкімшілігіне, Қазақстан Республикасы Парламенті палаталарының аппараттарына, Қазақстан Республикасы Үкіметінің Аппаратына – Қазақстан Республикасы Үкіметінің актісі негізінде;</w:t>
      </w:r>
    </w:p>
    <w:bookmarkEnd w:id="30"/>
    <w:bookmarkStart w:name="z168" w:id="31"/>
    <w:p>
      <w:pPr>
        <w:spacing w:after="0"/>
        <w:ind w:left="0"/>
        <w:jc w:val="both"/>
      </w:pPr>
      <w:r>
        <w:rPr>
          <w:rFonts w:ascii="Times New Roman"/>
          <w:b w:val="false"/>
          <w:i w:val="false"/>
          <w:color w:val="000000"/>
          <w:sz w:val="28"/>
        </w:rPr>
        <w:t>
      2) Қазақстан Республикасының өзге мемлекеттік органдарына – олардың бірінші басшыларының келісуі бойынша Қазақстан Республикасының құқық қорғау органының, азаматтық қорғау органдарының, мемлекеттік фельдъегерлік қызметінің актісі негізінде;</w:t>
      </w:r>
    </w:p>
    <w:bookmarkEnd w:id="31"/>
    <w:bookmarkStart w:name="z169" w:id="32"/>
    <w:p>
      <w:pPr>
        <w:spacing w:after="0"/>
        <w:ind w:left="0"/>
        <w:jc w:val="both"/>
      </w:pPr>
      <w:r>
        <w:rPr>
          <w:rFonts w:ascii="Times New Roman"/>
          <w:b w:val="false"/>
          <w:i w:val="false"/>
          <w:color w:val="000000"/>
          <w:sz w:val="28"/>
        </w:rPr>
        <w:t>
      3) халықаралық ұйымдарға – егер ратификацияланған тиісті халықаралық шарттарда өзгеше белгіленбесе, Қазақстан Республикасы Үкіметінің актісі негізінде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0" w:id="33"/>
    <w:p>
      <w:pPr>
        <w:spacing w:after="0"/>
        <w:ind w:left="0"/>
        <w:jc w:val="both"/>
      </w:pPr>
      <w:r>
        <w:rPr>
          <w:rFonts w:ascii="Times New Roman"/>
          <w:b w:val="false"/>
          <w:i w:val="false"/>
          <w:color w:val="000000"/>
          <w:sz w:val="28"/>
        </w:rPr>
        <w:t>
      3. Іссапарға жіберілген адамдардың Қазақстан Республикасының тиісті құқық қорғау органдарының, азаматтық қорғау органдарының, мемлекеттік фельдъегерлік қызметінің қызметкері мәртебесі сақталады.</w:t>
      </w:r>
    </w:p>
    <w:bookmarkEnd w:id="33"/>
    <w:bookmarkStart w:name="z171" w:id="34"/>
    <w:p>
      <w:pPr>
        <w:spacing w:after="0"/>
        <w:ind w:left="0"/>
        <w:jc w:val="both"/>
      </w:pPr>
      <w:r>
        <w:rPr>
          <w:rFonts w:ascii="Times New Roman"/>
          <w:b w:val="false"/>
          <w:i w:val="false"/>
          <w:color w:val="000000"/>
          <w:sz w:val="28"/>
        </w:rPr>
        <w:t>
      4. Іссапарға жіберілген адамдарға Қазақстан Республикасы Президентінің Әкімшілігі, Қазақстан Республикасы Парламенті палаталарының аппараттары, Қазақстан Республикасы Үкіметінің Аппараты және Қазақстан Республикасының басқа да мемлекеттік органдары қызметкерлерінің тиісті санаттары үшін белгіленген лауазымдық айлықақылар, сондай-ақ арнаулы атағы (сыныптық шені) бойынша қолданыстағы заңнамада белгіленген айлықақылар (қосымша ақылар) төленеді.</w:t>
      </w:r>
    </w:p>
    <w:bookmarkEnd w:id="34"/>
    <w:p>
      <w:pPr>
        <w:spacing w:after="0"/>
        <w:ind w:left="0"/>
        <w:jc w:val="both"/>
      </w:pPr>
      <w:r>
        <w:rPr>
          <w:rFonts w:ascii="Times New Roman"/>
          <w:b w:val="false"/>
          <w:i w:val="false"/>
          <w:color w:val="000000"/>
          <w:sz w:val="28"/>
        </w:rPr>
        <w:t>
      Бұл ретте іссапарға жіберілген адамдардың лауазымдық айлықақыны белгілеуге құқық беретін мемлекеттік қызмет өтілін есептеу Қазақстан Республикасының тиісті құқық қорғау органының, азаматтық қорғау органының, мемлекеттік фельдъегерлік қызметінің кадр қызметі ұсынатын анықтама негізінде жүзеге асырылады.</w:t>
      </w:r>
    </w:p>
    <w:p>
      <w:pPr>
        <w:spacing w:after="0"/>
        <w:ind w:left="0"/>
        <w:jc w:val="both"/>
      </w:pPr>
      <w:r>
        <w:rPr>
          <w:rFonts w:ascii="Times New Roman"/>
          <w:b w:val="false"/>
          <w:i w:val="false"/>
          <w:color w:val="000000"/>
          <w:sz w:val="28"/>
        </w:rPr>
        <w:t>
      Іссапарға жіберілген адамдарға лауазымдық айлықақылар, сауықтыру жәрдемақылары мен сыйлықақылар төлеу Қазақстан Республикасы Президентінің Әкімшілігін, Қазақстан Республикасы Парламенті палаталарының аппараттарын, Қазақстан Республикасы Үкіметінің Аппаратын және Қазақстан Республикасының басқа да мемлекеттік органдарын ұстауға көзделген қаражат есебінен жүргізіледі.</w:t>
      </w:r>
    </w:p>
    <w:p>
      <w:pPr>
        <w:spacing w:after="0"/>
        <w:ind w:left="0"/>
        <w:jc w:val="both"/>
      </w:pPr>
      <w:r>
        <w:rPr>
          <w:rFonts w:ascii="Times New Roman"/>
          <w:b w:val="false"/>
          <w:i w:val="false"/>
          <w:color w:val="000000"/>
          <w:sz w:val="28"/>
        </w:rPr>
        <w:t>
      Іссапарға жіберілген адамдарға сыйлықақы беру Қазақстан Республикасы Президенті Әкімшілігінің, Қазақстан Республикасы Парламенті палаталары аппараттарының, Қазақстан Республикасы Үкіметі Аппаратының және Қазақстан Республикасының басқа да мемлекеттік органдарының қызметкерлері үшін айқындалған тәртіппен лауазымдық айлықақылар негізге алына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35"/>
    <w:p>
      <w:pPr>
        <w:spacing w:after="0"/>
        <w:ind w:left="0"/>
        <w:jc w:val="both"/>
      </w:pPr>
      <w:r>
        <w:rPr>
          <w:rFonts w:ascii="Times New Roman"/>
          <w:b w:val="false"/>
          <w:i w:val="false"/>
          <w:color w:val="000000"/>
          <w:sz w:val="28"/>
        </w:rPr>
        <w:t>
      5. Халықаралық ұйымдарға іссапарға жіберілген адамдарға, егер ратификацияланған тиісті халықаралық шарттарда өзгеше белгіленбесе, Қазақстан Республикасының заңнамасында көзделген қаражат есебінен халықаралық ұйымдар жұмыскерлерінің тиісті санаттары үшін белгіленген, жалақы төленеді.</w:t>
      </w:r>
    </w:p>
    <w:bookmarkEnd w:id="35"/>
    <w:bookmarkStart w:name="z173" w:id="36"/>
    <w:p>
      <w:pPr>
        <w:spacing w:after="0"/>
        <w:ind w:left="0"/>
        <w:jc w:val="both"/>
      </w:pPr>
      <w:r>
        <w:rPr>
          <w:rFonts w:ascii="Times New Roman"/>
          <w:b w:val="false"/>
          <w:i w:val="false"/>
          <w:color w:val="000000"/>
          <w:sz w:val="28"/>
        </w:rPr>
        <w:t>
      6. Өзге төлемдер, сондай-ақ іссапарға жіберілген адамдарды заттай мүлікпен қамтамасыз ету іссапарға жіберген Қазақстан Республикасының тиісті құқық қорғау органдарын, азаматтық қорғау органдарын, мемлекеттік фельдъегерлік қызметін ұстауға көзделген қаражат есебінен жүзеге асырылады. Біржолғы сипаттағы төлемдер іссапарға жіберілгенге дейін атқарған соңғы лауазымы бойынша лауазымдық айлықақыдан есептеледі.</w:t>
      </w:r>
    </w:p>
    <w:bookmarkEnd w:id="36"/>
    <w:bookmarkStart w:name="z174" w:id="37"/>
    <w:p>
      <w:pPr>
        <w:spacing w:after="0"/>
        <w:ind w:left="0"/>
        <w:jc w:val="both"/>
      </w:pPr>
      <w:r>
        <w:rPr>
          <w:rFonts w:ascii="Times New Roman"/>
          <w:b w:val="false"/>
          <w:i w:val="false"/>
          <w:color w:val="000000"/>
          <w:sz w:val="28"/>
        </w:rPr>
        <w:t>
      7. Іссапарға жіберілген адамдарға кезекті арнаулы атақтар мен сыныптық шендер беру Қазақстан Республикасының заңнамасына сәйкес жүзеге асырылады.</w:t>
      </w:r>
    </w:p>
    <w:bookmarkEnd w:id="37"/>
    <w:bookmarkStart w:name="z175" w:id="38"/>
    <w:p>
      <w:pPr>
        <w:spacing w:after="0"/>
        <w:ind w:left="0"/>
        <w:jc w:val="both"/>
      </w:pPr>
      <w:r>
        <w:rPr>
          <w:rFonts w:ascii="Times New Roman"/>
          <w:b w:val="false"/>
          <w:i w:val="false"/>
          <w:color w:val="000000"/>
          <w:sz w:val="28"/>
        </w:rPr>
        <w:t>
      8. Мемлекеттік органдарға іссапарға жіберілген адамдарды аттестаттау тиісті мемлекеттік органдардың қызметкерлері үшін белгіленген тәртіппен, ал халықаралық ұйымдарға іссапарға жіберілген адамдарды аттестаттау Қазақстан Республикасының құқық қорғау органдарының, азаматтық қорғау органдарының, мемлекеттік фельдъегерлік қызметінің қызметкерлері үшін белгіленген тәртіппен жүргізіледі.</w:t>
      </w:r>
    </w:p>
    <w:bookmarkEnd w:id="38"/>
    <w:bookmarkStart w:name="z176" w:id="39"/>
    <w:p>
      <w:pPr>
        <w:spacing w:after="0"/>
        <w:ind w:left="0"/>
        <w:jc w:val="both"/>
      </w:pPr>
      <w:r>
        <w:rPr>
          <w:rFonts w:ascii="Times New Roman"/>
          <w:b w:val="false"/>
          <w:i w:val="false"/>
          <w:color w:val="000000"/>
          <w:sz w:val="28"/>
        </w:rPr>
        <w:t>
      9. Іссапарға жіберілген адамдарды көтермелеу және тәртіптік жауаптылыққа тарту Қазақстан Республикасы Президенті Әкімшілігінің, Қазақстан Республикасы Парламенті палаталары аппараттарының, Қазақстан Республикасы Үкіметі Аппаратының және Қазақстан Республикасының басқа да мемлекеттік органдарының қызметкерлері үшін белгіленген тәртіппен осы мемлекеттік органдардың Қазақстан Республикасының заңнамасында айқындалған өкілеттіктері шегінде жүргізіледі.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7" w:id="40"/>
    <w:p>
      <w:pPr>
        <w:spacing w:after="0"/>
        <w:ind w:left="0"/>
        <w:jc w:val="both"/>
      </w:pPr>
      <w:r>
        <w:rPr>
          <w:rFonts w:ascii="Times New Roman"/>
          <w:b w:val="false"/>
          <w:i w:val="false"/>
          <w:color w:val="000000"/>
          <w:sz w:val="28"/>
        </w:rPr>
        <w:t>
      10. Іссапарға жіберілген адамдарды зейнетақымен қамсыздандыру Қазақстан Республикасының зейнетақы заңнамасына сәйкес жүзеге асырылады. Бұл ретте мемлекеттік органдарға іссапарға жіберілген адамдар үшін олар Қазақстан Республикасы Президентінің Әкімшілігінде, Қазақстан Республикасы Парламенті палаталарының аппараттарында, Қазақстан Республикасы Үкіметінің Аппаратында және Қазақстан Республикасының басқа да мемлекеттік органдарында атқаратын лауазымдары бойынша лауазымдық айлықақылар, ал халықаралық ұйымдарға іссапарға жіберілген адамдар үшін іссапарға жіберілгенге дейін атқарған соңғы лауазымы бойынша лауазымдық айлықақылар есепке алынады.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20 қазандағы</w:t>
            </w:r>
            <w:r>
              <w:br/>
            </w:r>
            <w:r>
              <w:rPr>
                <w:rFonts w:ascii="Times New Roman"/>
                <w:b w:val="false"/>
                <w:i w:val="false"/>
                <w:color w:val="000000"/>
                <w:sz w:val="20"/>
              </w:rPr>
              <w:t>№ 1192 қаулысына</w:t>
            </w:r>
            <w:r>
              <w:br/>
            </w:r>
            <w:r>
              <w:rPr>
                <w:rFonts w:ascii="Times New Roman"/>
                <w:b w:val="false"/>
                <w:i w:val="false"/>
                <w:color w:val="000000"/>
                <w:sz w:val="20"/>
              </w:rPr>
              <w:t>қосымша</w:t>
            </w:r>
          </w:p>
        </w:tc>
      </w:tr>
    </w:tbl>
    <w:bookmarkStart w:name="z63" w:id="41"/>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1"/>
    <w:bookmarkStart w:name="z64" w:id="42"/>
    <w:p>
      <w:pPr>
        <w:spacing w:after="0"/>
        <w:ind w:left="0"/>
        <w:jc w:val="both"/>
      </w:pPr>
      <w:r>
        <w:rPr>
          <w:rFonts w:ascii="Times New Roman"/>
          <w:b w:val="false"/>
          <w:i w:val="false"/>
          <w:color w:val="000000"/>
          <w:sz w:val="28"/>
        </w:rPr>
        <w:t xml:space="preserve">
      1. "Қазақстан Республикасының өсімдік карантині жөніндегі мемлекеттік қызмет қызметкерлерін нысандық киіммен қамтамасыз ету туралы" Қазақстан Республикасы Министрлер Кабинетінің 1993 жылғы 18 маусымдағы № 515 </w:t>
      </w:r>
      <w:r>
        <w:rPr>
          <w:rFonts w:ascii="Times New Roman"/>
          <w:b w:val="false"/>
          <w:i w:val="false"/>
          <w:color w:val="000000"/>
          <w:sz w:val="28"/>
        </w:rPr>
        <w:t>қаулысы</w:t>
      </w:r>
      <w:r>
        <w:rPr>
          <w:rFonts w:ascii="Times New Roman"/>
          <w:b w:val="false"/>
          <w:i w:val="false"/>
          <w:color w:val="000000"/>
          <w:sz w:val="28"/>
        </w:rPr>
        <w:t>.</w:t>
      </w:r>
    </w:p>
    <w:bookmarkEnd w:id="42"/>
    <w:bookmarkStart w:name="z65" w:id="43"/>
    <w:p>
      <w:pPr>
        <w:spacing w:after="0"/>
        <w:ind w:left="0"/>
        <w:jc w:val="both"/>
      </w:pPr>
      <w:r>
        <w:rPr>
          <w:rFonts w:ascii="Times New Roman"/>
          <w:b w:val="false"/>
          <w:i w:val="false"/>
          <w:color w:val="000000"/>
          <w:sz w:val="28"/>
        </w:rPr>
        <w:t xml:space="preserve">
      2. "Қазақстан Республикасы Ішкі істер органдарының қатардағы және басшы құрамдағы адамдарының қызмет өткеруі туралы ережені бекіту туралы" Қазақстан Республикасы Үкіметінің 1996 жылғы 27 желтоқсандағы № 1644 </w:t>
      </w:r>
      <w:r>
        <w:rPr>
          <w:rFonts w:ascii="Times New Roman"/>
          <w:b w:val="false"/>
          <w:i w:val="false"/>
          <w:color w:val="000000"/>
          <w:sz w:val="28"/>
        </w:rPr>
        <w:t>қаулысы</w:t>
      </w:r>
      <w:r>
        <w:rPr>
          <w:rFonts w:ascii="Times New Roman"/>
          <w:b w:val="false"/>
          <w:i w:val="false"/>
          <w:color w:val="000000"/>
          <w:sz w:val="28"/>
        </w:rPr>
        <w:t>.</w:t>
      </w:r>
    </w:p>
    <w:bookmarkEnd w:id="43"/>
    <w:bookmarkStart w:name="z66" w:id="44"/>
    <w:p>
      <w:pPr>
        <w:spacing w:after="0"/>
        <w:ind w:left="0"/>
        <w:jc w:val="both"/>
      </w:pPr>
      <w:r>
        <w:rPr>
          <w:rFonts w:ascii="Times New Roman"/>
          <w:b w:val="false"/>
          <w:i w:val="false"/>
          <w:color w:val="000000"/>
          <w:sz w:val="28"/>
        </w:rPr>
        <w:t xml:space="preserve">
      3. "Сот приставтарының нысандық киімі мен ерекшелік белгілері туралы" Қазақстан Республикасы Үкіметінің 1999 жылғы 16 қарашадағы № 1726 </w:t>
      </w:r>
      <w:r>
        <w:rPr>
          <w:rFonts w:ascii="Times New Roman"/>
          <w:b w:val="false"/>
          <w:i w:val="false"/>
          <w:color w:val="000000"/>
          <w:sz w:val="28"/>
        </w:rPr>
        <w:t>қаулысы</w:t>
      </w:r>
      <w:r>
        <w:rPr>
          <w:rFonts w:ascii="Times New Roman"/>
          <w:b w:val="false"/>
          <w:i w:val="false"/>
          <w:color w:val="000000"/>
          <w:sz w:val="28"/>
        </w:rPr>
        <w:t>.</w:t>
      </w:r>
    </w:p>
    <w:bookmarkEnd w:id="44"/>
    <w:bookmarkStart w:name="z67" w:id="45"/>
    <w:p>
      <w:pPr>
        <w:spacing w:after="0"/>
        <w:ind w:left="0"/>
        <w:jc w:val="both"/>
      </w:pPr>
      <w:r>
        <w:rPr>
          <w:rFonts w:ascii="Times New Roman"/>
          <w:b w:val="false"/>
          <w:i w:val="false"/>
          <w:color w:val="000000"/>
          <w:sz w:val="28"/>
        </w:rPr>
        <w:t xml:space="preserve">
      4. "Қазақстан Республикасы Үкіметінің 1996 жылғы 27 желтоқсандағы № 1644 қаулысына өзгерістер мен толықтырулар енгізу туралы" Қазақстан Республикасы Үкіметінің 2000 жылғы 21 тамыздағы № 1287 </w:t>
      </w:r>
      <w:r>
        <w:rPr>
          <w:rFonts w:ascii="Times New Roman"/>
          <w:b w:val="false"/>
          <w:i w:val="false"/>
          <w:color w:val="000000"/>
          <w:sz w:val="28"/>
        </w:rPr>
        <w:t>қаулысы</w:t>
      </w:r>
      <w:r>
        <w:rPr>
          <w:rFonts w:ascii="Times New Roman"/>
          <w:b w:val="false"/>
          <w:i w:val="false"/>
          <w:color w:val="000000"/>
          <w:sz w:val="28"/>
        </w:rPr>
        <w:t>.</w:t>
      </w:r>
    </w:p>
    <w:bookmarkEnd w:id="45"/>
    <w:bookmarkStart w:name="z68" w:id="46"/>
    <w:p>
      <w:pPr>
        <w:spacing w:after="0"/>
        <w:ind w:left="0"/>
        <w:jc w:val="both"/>
      </w:pPr>
      <w:r>
        <w:rPr>
          <w:rFonts w:ascii="Times New Roman"/>
          <w:b w:val="false"/>
          <w:i w:val="false"/>
          <w:color w:val="000000"/>
          <w:sz w:val="28"/>
        </w:rPr>
        <w:t xml:space="preserve">
      5. "Қазақстан Республикасының ішкі істер органдары қызметкерінің қызметтік міндеттерін немесе қызметтік борышын атқару кезеңінде оның қаза табуы (қайтыс болуы) немесе зақымдануы жағдайында біржолғы өтемақы төлеудің ережесін бекіту туралы" Қазақстан Республикасы Үкіметінің 2002 жылғы 24 қаңтардағы № 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5, 28-құжат).</w:t>
      </w:r>
    </w:p>
    <w:bookmarkEnd w:id="46"/>
    <w:bookmarkStart w:name="z69" w:id="47"/>
    <w:p>
      <w:pPr>
        <w:spacing w:after="0"/>
        <w:ind w:left="0"/>
        <w:jc w:val="both"/>
      </w:pPr>
      <w:r>
        <w:rPr>
          <w:rFonts w:ascii="Times New Roman"/>
          <w:b w:val="false"/>
          <w:i w:val="false"/>
          <w:color w:val="000000"/>
          <w:sz w:val="28"/>
        </w:rPr>
        <w:t xml:space="preserve">
      6. "Қазақстан Республикасы қаржы полициясы органдарының қызметкері қызметтік міндеттерін немесе қызметтік борышын атқару кезеңінде қаза тапқан (өлген) немесе мертіккен жағдайда және қайтыс болған немесе қаза болған қаржы полициясы органдарының қызметкерлері мен зейнеткерлерін жерлеу үшін біржолғы өтемақы төлеу ережесін бекіту туралы" Қазақстан Республикасы Үкіметінің 2002 жылғы 26 қарашадағы № 1260 </w:t>
      </w:r>
      <w:r>
        <w:rPr>
          <w:rFonts w:ascii="Times New Roman"/>
          <w:b w:val="false"/>
          <w:i w:val="false"/>
          <w:color w:val="000000"/>
          <w:sz w:val="28"/>
        </w:rPr>
        <w:t>қаулысы</w:t>
      </w:r>
      <w:r>
        <w:rPr>
          <w:rFonts w:ascii="Times New Roman"/>
          <w:b w:val="false"/>
          <w:i w:val="false"/>
          <w:color w:val="000000"/>
          <w:sz w:val="28"/>
        </w:rPr>
        <w:t>.</w:t>
      </w:r>
    </w:p>
    <w:bookmarkEnd w:id="47"/>
    <w:bookmarkStart w:name="z70" w:id="48"/>
    <w:p>
      <w:pPr>
        <w:spacing w:after="0"/>
        <w:ind w:left="0"/>
        <w:jc w:val="both"/>
      </w:pPr>
      <w:r>
        <w:rPr>
          <w:rFonts w:ascii="Times New Roman"/>
          <w:b w:val="false"/>
          <w:i w:val="false"/>
          <w:color w:val="000000"/>
          <w:sz w:val="28"/>
        </w:rPr>
        <w:t xml:space="preserve">
      7. "Қазақстан Республикасындағы теңіз және ішкі су көлігіндегі мемлекеттік бақылау қызметкерлерінің нысанды киімінің мәселелері" Қазақстан Республикасы Үкіметінің 2003 жылғы 1 қазандағы № 1013 </w:t>
      </w:r>
      <w:r>
        <w:rPr>
          <w:rFonts w:ascii="Times New Roman"/>
          <w:b w:val="false"/>
          <w:i w:val="false"/>
          <w:color w:val="000000"/>
          <w:sz w:val="28"/>
        </w:rPr>
        <w:t>қаулысы</w:t>
      </w:r>
      <w:r>
        <w:rPr>
          <w:rFonts w:ascii="Times New Roman"/>
          <w:b w:val="false"/>
          <w:i w:val="false"/>
          <w:color w:val="000000"/>
          <w:sz w:val="28"/>
        </w:rPr>
        <w:t>.</w:t>
      </w:r>
    </w:p>
    <w:bookmarkEnd w:id="48"/>
    <w:bookmarkStart w:name="z71" w:id="49"/>
    <w:p>
      <w:pPr>
        <w:spacing w:after="0"/>
        <w:ind w:left="0"/>
        <w:jc w:val="both"/>
      </w:pPr>
      <w:r>
        <w:rPr>
          <w:rFonts w:ascii="Times New Roman"/>
          <w:b w:val="false"/>
          <w:i w:val="false"/>
          <w:color w:val="000000"/>
          <w:sz w:val="28"/>
        </w:rPr>
        <w:t xml:space="preserve">
      8. "Қазақстан Республикасы Үкіметінің 1999 жылғы 16 қарашадағы № 1726 қаулысына өзгерістер енгізу туралы" Қазақстан Республикасы Үкіметінің 2003 жылғы 22 желтоқсандағы № 1283 </w:t>
      </w:r>
      <w:r>
        <w:rPr>
          <w:rFonts w:ascii="Times New Roman"/>
          <w:b w:val="false"/>
          <w:i w:val="false"/>
          <w:color w:val="000000"/>
          <w:sz w:val="28"/>
        </w:rPr>
        <w:t>қаулысы</w:t>
      </w:r>
      <w:r>
        <w:rPr>
          <w:rFonts w:ascii="Times New Roman"/>
          <w:b w:val="false"/>
          <w:i w:val="false"/>
          <w:color w:val="000000"/>
          <w:sz w:val="28"/>
        </w:rPr>
        <w:t>.</w:t>
      </w:r>
    </w:p>
    <w:bookmarkEnd w:id="49"/>
    <w:bookmarkStart w:name="z72" w:id="50"/>
    <w:p>
      <w:pPr>
        <w:spacing w:after="0"/>
        <w:ind w:left="0"/>
        <w:jc w:val="both"/>
      </w:pPr>
      <w:r>
        <w:rPr>
          <w:rFonts w:ascii="Times New Roman"/>
          <w:b w:val="false"/>
          <w:i w:val="false"/>
          <w:color w:val="000000"/>
          <w:sz w:val="28"/>
        </w:rPr>
        <w:t xml:space="preserve">
      9. "Әскери қызметшілерді, ішкі істер органдарының, қаржы полициясының, прокуратураның қызметкерлерін Қазақстан Республикасының жекелеген мемлекеттік органдарына іссапарға жіберу тәртібі туралы" Қазақстан Республикасы Үкіметінің 2004 жылғы 3 тамыздағы № 826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29, 384-құжат).</w:t>
      </w:r>
    </w:p>
    <w:bookmarkEnd w:id="50"/>
    <w:bookmarkStart w:name="z73" w:id="51"/>
    <w:p>
      <w:pPr>
        <w:spacing w:after="0"/>
        <w:ind w:left="0"/>
        <w:jc w:val="both"/>
      </w:pPr>
      <w:r>
        <w:rPr>
          <w:rFonts w:ascii="Times New Roman"/>
          <w:b w:val="false"/>
          <w:i w:val="false"/>
          <w:color w:val="000000"/>
          <w:sz w:val="28"/>
        </w:rPr>
        <w:t xml:space="preserve">
      10. "Қазақстан Республикасы прокуратура органдарының қызметкері қызметтік міндеттерін атқару кезеңінде не қызметтік міндеттерін атқару кезінде алған жарақат немесе мертігу салдарынан қызметтен босатылғаннан кейінгі бір жыл ішінде қаза тапқан (қайтыс болған) жағдайда олардың асырауындағылары мен мұрагерлеріне біржолғы өтемақы төлеу ережесін бекіту туралы" Қазақстан Республикасы Үкіметінің 2005 жылғы 7 ақпандағы № 114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6, 62-құжат).</w:t>
      </w:r>
    </w:p>
    <w:bookmarkEnd w:id="51"/>
    <w:bookmarkStart w:name="z74" w:id="52"/>
    <w:p>
      <w:pPr>
        <w:spacing w:after="0"/>
        <w:ind w:left="0"/>
        <w:jc w:val="both"/>
      </w:pPr>
      <w:r>
        <w:rPr>
          <w:rFonts w:ascii="Times New Roman"/>
          <w:b w:val="false"/>
          <w:i w:val="false"/>
          <w:color w:val="000000"/>
          <w:sz w:val="28"/>
        </w:rPr>
        <w:t xml:space="preserve">
      11. "Мемлекеттік өртке қарсы қызмет органдарының қызметкері қызметтік міндеттерін немесе қызметтік борышын атқару кезеңінде мертіккен жағдайда оған, ал ол қаза тапқан (қайтыс болған) жағдайда өтемақы алуға құқығы бар адамдарға біржолғы өтемақы төлеу ережесін бекіту туралы" Қазақстан Республикасы Үкіметінің 2005 жылғы 5 наурыздағы № 212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12, 118-құжат).</w:t>
      </w:r>
    </w:p>
    <w:bookmarkEnd w:id="52"/>
    <w:bookmarkStart w:name="z75" w:id="53"/>
    <w:p>
      <w:pPr>
        <w:spacing w:after="0"/>
        <w:ind w:left="0"/>
        <w:jc w:val="both"/>
      </w:pPr>
      <w:r>
        <w:rPr>
          <w:rFonts w:ascii="Times New Roman"/>
          <w:b w:val="false"/>
          <w:i w:val="false"/>
          <w:color w:val="000000"/>
          <w:sz w:val="28"/>
        </w:rPr>
        <w:t xml:space="preserve">
      12. "Қазақстан Республикасы әділет органдарының қылмыстық-атқару жүйесі қызметкерлеріне қызметтік міндеттерін немесе қызметтік борышын атқару кезеңінде мертіккен кезде, ал олар қаза тапқан (қайтыс болған) жағдайда оны алуға құқығы бар адамдарға біржолғы өтемақы төлеу ережесін бекіту туралы" Қазақстан Республикасы Үкіметінің 2005 жылқы 4 сәуірдегі № 299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14, 159-құжат).</w:t>
      </w:r>
    </w:p>
    <w:bookmarkEnd w:id="53"/>
    <w:bookmarkStart w:name="z76" w:id="54"/>
    <w:p>
      <w:pPr>
        <w:spacing w:after="0"/>
        <w:ind w:left="0"/>
        <w:jc w:val="both"/>
      </w:pPr>
      <w:r>
        <w:rPr>
          <w:rFonts w:ascii="Times New Roman"/>
          <w:b w:val="false"/>
          <w:i w:val="false"/>
          <w:color w:val="000000"/>
          <w:sz w:val="28"/>
        </w:rPr>
        <w:t xml:space="preserve">
      13. "Мемлекеттік өртке қарсы қызмет органдарының қатардағы және басшы құрамының қызмет өткеруі туралы ережені бекіту туралы" Қазақстан Республикасы Үкіметінің 2005 жылғы 15 сәуірдегі № 363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17, 201-құжат).</w:t>
      </w:r>
    </w:p>
    <w:bookmarkEnd w:id="54"/>
    <w:bookmarkStart w:name="z77" w:id="55"/>
    <w:p>
      <w:pPr>
        <w:spacing w:after="0"/>
        <w:ind w:left="0"/>
        <w:jc w:val="both"/>
      </w:pPr>
      <w:r>
        <w:rPr>
          <w:rFonts w:ascii="Times New Roman"/>
          <w:b w:val="false"/>
          <w:i w:val="false"/>
          <w:color w:val="000000"/>
          <w:sz w:val="28"/>
        </w:rPr>
        <w:t xml:space="preserve">
      14. "Қазақстан Республикасы Үкіметінің 2005 жылғы 5 наурыздағы № 212 қаулысына өзгеріс енгізу туралы" Қазақстан Республикасы Үкіметінің 2005 жылғы 11 қазандағы № 1011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37, 519-құжат).</w:t>
      </w:r>
    </w:p>
    <w:bookmarkEnd w:id="55"/>
    <w:bookmarkStart w:name="z78" w:id="56"/>
    <w:p>
      <w:pPr>
        <w:spacing w:after="0"/>
        <w:ind w:left="0"/>
        <w:jc w:val="both"/>
      </w:pPr>
      <w:r>
        <w:rPr>
          <w:rFonts w:ascii="Times New Roman"/>
          <w:b w:val="false"/>
          <w:i w:val="false"/>
          <w:color w:val="000000"/>
          <w:sz w:val="28"/>
        </w:rPr>
        <w:t xml:space="preserve">
      15. "Қазақстан Республикасы Үкіметінің 1996 жылғы 27 желтоқсандағы № 1644 қаулысына өзгерістер мен толықтырулар енгізу туралы" Қазақстан Республикасы Үкіметінің 2005 жылғы 3 қарашадағы № 1093 </w:t>
      </w:r>
      <w:r>
        <w:rPr>
          <w:rFonts w:ascii="Times New Roman"/>
          <w:b w:val="false"/>
          <w:i w:val="false"/>
          <w:color w:val="000000"/>
          <w:sz w:val="28"/>
        </w:rPr>
        <w:t>қаулысы</w:t>
      </w:r>
      <w:r>
        <w:rPr>
          <w:rFonts w:ascii="Times New Roman"/>
          <w:b w:val="false"/>
          <w:i w:val="false"/>
          <w:color w:val="000000"/>
          <w:sz w:val="28"/>
        </w:rPr>
        <w:t>.</w:t>
      </w:r>
    </w:p>
    <w:bookmarkEnd w:id="56"/>
    <w:bookmarkStart w:name="z79" w:id="57"/>
    <w:p>
      <w:pPr>
        <w:spacing w:after="0"/>
        <w:ind w:left="0"/>
        <w:jc w:val="both"/>
      </w:pPr>
      <w:r>
        <w:rPr>
          <w:rFonts w:ascii="Times New Roman"/>
          <w:b w:val="false"/>
          <w:i w:val="false"/>
          <w:color w:val="000000"/>
          <w:sz w:val="28"/>
        </w:rPr>
        <w:t xml:space="preserve">
      16. "Қазақстан Республикасы Үкіметінің 2003 жылғы 1 қазандағы № 1013 қаулысына өзгерістер мен толықтырулар енгізу туралы" Қазақстан Республикасы Үкіметінің 2005 жылғы 29 қарашадағы № 1172 </w:t>
      </w:r>
      <w:r>
        <w:rPr>
          <w:rFonts w:ascii="Times New Roman"/>
          <w:b w:val="false"/>
          <w:i w:val="false"/>
          <w:color w:val="000000"/>
          <w:sz w:val="28"/>
        </w:rPr>
        <w:t>қаулысы.</w:t>
      </w:r>
    </w:p>
    <w:bookmarkEnd w:id="57"/>
    <w:bookmarkStart w:name="z80" w:id="58"/>
    <w:p>
      <w:pPr>
        <w:spacing w:after="0"/>
        <w:ind w:left="0"/>
        <w:jc w:val="both"/>
      </w:pPr>
      <w:r>
        <w:rPr>
          <w:rFonts w:ascii="Times New Roman"/>
          <w:b w:val="false"/>
          <w:i w:val="false"/>
          <w:color w:val="000000"/>
          <w:sz w:val="28"/>
        </w:rPr>
        <w:t xml:space="preserve">
      17. "Қазақстан Республикасының әділет органдары қылмыстық-атқару жүйесінің қызметкерлерін мемлекеттік органдар мен халықаралық ұйымдарға іссапарға жіберу ережесін бекіту туралы" Қазақстан Республикасы Үкіметінің 2007 жылғы 19 шілдедегі № 614 </w:t>
      </w:r>
      <w:r>
        <w:rPr>
          <w:rFonts w:ascii="Times New Roman"/>
          <w:b w:val="false"/>
          <w:i w:val="false"/>
          <w:color w:val="000000"/>
          <w:sz w:val="28"/>
        </w:rPr>
        <w:t>қаулысы</w:t>
      </w:r>
      <w:r>
        <w:rPr>
          <w:rFonts w:ascii="Times New Roman"/>
          <w:b w:val="false"/>
          <w:i w:val="false"/>
          <w:color w:val="000000"/>
          <w:sz w:val="28"/>
        </w:rPr>
        <w:t>.</w:t>
      </w:r>
    </w:p>
    <w:bookmarkEnd w:id="58"/>
    <w:bookmarkStart w:name="z81" w:id="59"/>
    <w:p>
      <w:pPr>
        <w:spacing w:after="0"/>
        <w:ind w:left="0"/>
        <w:jc w:val="both"/>
      </w:pPr>
      <w:r>
        <w:rPr>
          <w:rFonts w:ascii="Times New Roman"/>
          <w:b w:val="false"/>
          <w:i w:val="false"/>
          <w:color w:val="000000"/>
          <w:sz w:val="28"/>
        </w:rPr>
        <w:t xml:space="preserve">
      18. "Қазақстан Республикасының әділет органдары қылмыстық-атқару жүйесінің қатардағы және басшы құрамдағы адамдардың қызмет өткеруі туралы ережені бекіту туралы" Қазақстан Республикасы Үкіметінің 2007 жылғы 30 шілдедегі № 639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26, 302-құжат).</w:t>
      </w:r>
    </w:p>
    <w:bookmarkEnd w:id="59"/>
    <w:bookmarkStart w:name="z82" w:id="60"/>
    <w:p>
      <w:pPr>
        <w:spacing w:after="0"/>
        <w:ind w:left="0"/>
        <w:jc w:val="both"/>
      </w:pPr>
      <w:r>
        <w:rPr>
          <w:rFonts w:ascii="Times New Roman"/>
          <w:b w:val="false"/>
          <w:i w:val="false"/>
          <w:color w:val="000000"/>
          <w:sz w:val="28"/>
        </w:rPr>
        <w:t xml:space="preserve">
      19. "Қазақстан Республикасы Үкіметінің 1996 жылғы 27 желтоқсандағы № 1644 қаулысына өзгерістер мен толықтырулар енгізу туралы" Қазақстан Республикасы Үкіметінің 2007 жылғы 2 қарашадағы № 1034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42, 488-құжат).</w:t>
      </w:r>
    </w:p>
    <w:bookmarkEnd w:id="60"/>
    <w:bookmarkStart w:name="z83" w:id="61"/>
    <w:p>
      <w:pPr>
        <w:spacing w:after="0"/>
        <w:ind w:left="0"/>
        <w:jc w:val="both"/>
      </w:pPr>
      <w:r>
        <w:rPr>
          <w:rFonts w:ascii="Times New Roman"/>
          <w:b w:val="false"/>
          <w:i w:val="false"/>
          <w:color w:val="000000"/>
          <w:sz w:val="28"/>
        </w:rPr>
        <w:t xml:space="preserve">
      20. "Қазақстан Республикасы Үкіметінің 2007 жылғы 30 шілдедегі № 639 қаулысына өзгерістер мен толықтырулар енгізу туралы" Қазақстан Республикасы Үкіметінің 2008 жылғы 25 қаңтардағы № 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 31-құжат).</w:t>
      </w:r>
    </w:p>
    <w:bookmarkEnd w:id="61"/>
    <w:bookmarkStart w:name="z84" w:id="62"/>
    <w:p>
      <w:pPr>
        <w:spacing w:after="0"/>
        <w:ind w:left="0"/>
        <w:jc w:val="both"/>
      </w:pPr>
      <w:r>
        <w:rPr>
          <w:rFonts w:ascii="Times New Roman"/>
          <w:b w:val="false"/>
          <w:i w:val="false"/>
          <w:color w:val="000000"/>
          <w:sz w:val="28"/>
        </w:rPr>
        <w:t xml:space="preserve">
      21. "Қазақстан Республикасы Үкіметінің өрт қауіпсіздігі саласындағы кейбір шешімдеріне өзгерістер мен толықтырулар енгізу туралы" Қазақстан Республикасы Үкіметінің 2008 жылғы 18 қарашадағы № 1068 қаулысының </w:t>
      </w:r>
      <w:r>
        <w:rPr>
          <w:rFonts w:ascii="Times New Roman"/>
          <w:b w:val="false"/>
          <w:i w:val="false"/>
          <w:color w:val="000000"/>
          <w:sz w:val="28"/>
        </w:rPr>
        <w:t>30-тармағы</w:t>
      </w:r>
      <w:r>
        <w:rPr>
          <w:rFonts w:ascii="Times New Roman"/>
          <w:b w:val="false"/>
          <w:i w:val="false"/>
          <w:color w:val="000000"/>
          <w:sz w:val="28"/>
        </w:rPr>
        <w:t xml:space="preserve"> (Қазақстан Республикасының ПҮАЖ-ы, 2008 ж., № 43, 492-құжат).</w:t>
      </w:r>
    </w:p>
    <w:bookmarkEnd w:id="62"/>
    <w:bookmarkStart w:name="z85" w:id="63"/>
    <w:p>
      <w:pPr>
        <w:spacing w:after="0"/>
        <w:ind w:left="0"/>
        <w:jc w:val="both"/>
      </w:pPr>
      <w:r>
        <w:rPr>
          <w:rFonts w:ascii="Times New Roman"/>
          <w:b w:val="false"/>
          <w:i w:val="false"/>
          <w:color w:val="000000"/>
          <w:sz w:val="28"/>
        </w:rPr>
        <w:t xml:space="preserve">
      22. "Қазақстан Республикасы Үкіметінің өрт қауіпсіздігі саласындағы кейбір шешімдеріне өзгерістер мен толықтырулар енгізу туралы" Қазақстан Республикасы Үкіметінің 2008 жылғы 18 қарашадағы № 1068 каулысының </w:t>
      </w:r>
      <w:r>
        <w:rPr>
          <w:rFonts w:ascii="Times New Roman"/>
          <w:b w:val="false"/>
          <w:i w:val="false"/>
          <w:color w:val="000000"/>
          <w:sz w:val="28"/>
        </w:rPr>
        <w:t>28-тармағы</w:t>
      </w:r>
      <w:r>
        <w:rPr>
          <w:rFonts w:ascii="Times New Roman"/>
          <w:b w:val="false"/>
          <w:i w:val="false"/>
          <w:color w:val="000000"/>
          <w:sz w:val="28"/>
        </w:rPr>
        <w:t>.</w:t>
      </w:r>
    </w:p>
    <w:bookmarkEnd w:id="63"/>
    <w:bookmarkStart w:name="z86" w:id="64"/>
    <w:p>
      <w:pPr>
        <w:spacing w:after="0"/>
        <w:ind w:left="0"/>
        <w:jc w:val="both"/>
      </w:pPr>
      <w:r>
        <w:rPr>
          <w:rFonts w:ascii="Times New Roman"/>
          <w:b w:val="false"/>
          <w:i w:val="false"/>
          <w:color w:val="000000"/>
          <w:sz w:val="28"/>
        </w:rPr>
        <w:t xml:space="preserve">
      23. "Қазақстан Республикасы Көлік және коммуникация министрлігінің мәселелері" Қазақстан Республикасы Үкіметінің 2009 жылғы 16 маусымдағы № 913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2009 ж., № 30, 271-құжат).</w:t>
      </w:r>
    </w:p>
    <w:bookmarkEnd w:id="64"/>
    <w:bookmarkStart w:name="z87" w:id="65"/>
    <w:p>
      <w:pPr>
        <w:spacing w:after="0"/>
        <w:ind w:left="0"/>
        <w:jc w:val="both"/>
      </w:pPr>
      <w:r>
        <w:rPr>
          <w:rFonts w:ascii="Times New Roman"/>
          <w:b w:val="false"/>
          <w:i w:val="false"/>
          <w:color w:val="000000"/>
          <w:sz w:val="28"/>
        </w:rPr>
        <w:t xml:space="preserve">
      24. "Қазақстан Республикасы Үкіметінің 2007 жылғы 30 шілдедегі № 639 қаулысына өзгерістер мен толықтырулар енгізу туралы" Қазақстан Республикасы Үкіметінің 2009 жылғы 23 шілдедегі № 1125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34, 323-құжат).</w:t>
      </w:r>
    </w:p>
    <w:bookmarkEnd w:id="65"/>
    <w:bookmarkStart w:name="z88" w:id="66"/>
    <w:p>
      <w:pPr>
        <w:spacing w:after="0"/>
        <w:ind w:left="0"/>
        <w:jc w:val="both"/>
      </w:pPr>
      <w:r>
        <w:rPr>
          <w:rFonts w:ascii="Times New Roman"/>
          <w:b w:val="false"/>
          <w:i w:val="false"/>
          <w:color w:val="000000"/>
          <w:sz w:val="28"/>
        </w:rPr>
        <w:t xml:space="preserve">
      25. "Қазақстан Республикасы Үкіметінің 2007 жылғы 30 шілдедегі № 639 қаулысына өзгеріс пен толықтырулар енгізу туралы" Қазақстан Республикасы Үкіметінің 2010 жылғы 24 сәуірдегі № 350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31, 244-құжат).</w:t>
      </w:r>
    </w:p>
    <w:bookmarkEnd w:id="66"/>
    <w:bookmarkStart w:name="z89" w:id="67"/>
    <w:p>
      <w:pPr>
        <w:spacing w:after="0"/>
        <w:ind w:left="0"/>
        <w:jc w:val="both"/>
      </w:pPr>
      <w:r>
        <w:rPr>
          <w:rFonts w:ascii="Times New Roman"/>
          <w:b w:val="false"/>
          <w:i w:val="false"/>
          <w:color w:val="000000"/>
          <w:sz w:val="28"/>
        </w:rPr>
        <w:t>
      26. "Қазақстан Республикасы Үкіметінің 2004 жылғы 3 тамыздағы № 826 қаулысына толықтыру енгізу туралы" Қазақстан Республикасы Үкіметінің 2010 жылғы 3 шілдедегі № 694</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2010 ж., № 42, 378-құжат).</w:t>
      </w:r>
    </w:p>
    <w:bookmarkEnd w:id="67"/>
    <w:bookmarkStart w:name="z90" w:id="68"/>
    <w:p>
      <w:pPr>
        <w:spacing w:after="0"/>
        <w:ind w:left="0"/>
        <w:jc w:val="both"/>
      </w:pPr>
      <w:r>
        <w:rPr>
          <w:rFonts w:ascii="Times New Roman"/>
          <w:b w:val="false"/>
          <w:i w:val="false"/>
          <w:color w:val="000000"/>
          <w:sz w:val="28"/>
        </w:rPr>
        <w:t>
      27. "Қазақстан Республикасы Үкіметінің 1996 жылғы 27 желтоқсандағы № 1644 қаулысына толықтырулар енгізу туралы" Қазақстан Республикасы Үкіметінің 2010 жылғы 2 қыркүйектегі № 873</w:t>
      </w:r>
      <w:r>
        <w:rPr>
          <w:rFonts w:ascii="Times New Roman"/>
          <w:b w:val="false"/>
          <w:i w:val="false"/>
          <w:color w:val="000000"/>
          <w:sz w:val="28"/>
        </w:rPr>
        <w:t xml:space="preserve"> қаулысы</w:t>
      </w:r>
      <w:r>
        <w:rPr>
          <w:rFonts w:ascii="Times New Roman"/>
          <w:b w:val="false"/>
          <w:i w:val="false"/>
          <w:color w:val="000000"/>
          <w:sz w:val="28"/>
        </w:rPr>
        <w:t>.</w:t>
      </w:r>
    </w:p>
    <w:bookmarkEnd w:id="68"/>
    <w:bookmarkStart w:name="z91" w:id="69"/>
    <w:p>
      <w:pPr>
        <w:spacing w:after="0"/>
        <w:ind w:left="0"/>
        <w:jc w:val="both"/>
      </w:pPr>
      <w:r>
        <w:rPr>
          <w:rFonts w:ascii="Times New Roman"/>
          <w:b w:val="false"/>
          <w:i w:val="false"/>
          <w:color w:val="000000"/>
          <w:sz w:val="28"/>
        </w:rPr>
        <w:t xml:space="preserve">
      28. "Кеден органының лауазымды адамына қызметтік міндеттерін орындауына байланысты, өзінің кәсіби қызметімен одан әрі айналысуына мүмкіндік бермейтіндей болып мертіккен не денсаулығына өзге де зақым келген кезде, сондай-ақ ол қаза тапқан (қайтыс болған) жағдайда біржолғы өтемақы төлеу қағидасын бекіту туралы" Қазақстан Республикасы Үкіметінің 2010 жылғы 7 қазандағы № 1034 </w:t>
      </w:r>
      <w:r>
        <w:rPr>
          <w:rFonts w:ascii="Times New Roman"/>
          <w:b w:val="false"/>
          <w:i w:val="false"/>
          <w:color w:val="000000"/>
          <w:sz w:val="28"/>
        </w:rPr>
        <w:t>қаулысы</w:t>
      </w:r>
      <w:r>
        <w:rPr>
          <w:rFonts w:ascii="Times New Roman"/>
          <w:b w:val="false"/>
          <w:i w:val="false"/>
          <w:color w:val="000000"/>
          <w:sz w:val="28"/>
        </w:rPr>
        <w:t>.</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