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4441" w14:textId="5594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Карантинге жатқызылған өнім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қазандағы № 1170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13 ақпандағы № 4-4/103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Заңының 6-1-бабының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карантинге жатқызылған өнім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қазандағы</w:t>
      </w:r>
      <w:r>
        <w:br/>
      </w:r>
      <w:r>
        <w:rPr>
          <w:rFonts w:ascii="Times New Roman"/>
          <w:b w:val="false"/>
          <w:i w:val="false"/>
          <w:color w:val="000000"/>
          <w:sz w:val="28"/>
        </w:rPr>
        <w:t xml:space="preserve">
№ 1170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Карантинге жатқызылған өнім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3830"/>
      </w:tblGrid>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 ТН</w:t>
            </w:r>
            <w:r>
              <w:br/>
            </w:r>
            <w:r>
              <w:rPr>
                <w:rFonts w:ascii="Times New Roman"/>
                <w:b w:val="false"/>
                <w:i w:val="false"/>
                <w:color w:val="000000"/>
                <w:sz w:val="20"/>
              </w:rPr>
              <w:t>
</w:t>
            </w:r>
            <w:r>
              <w:rPr>
                <w:rFonts w:ascii="Times New Roman"/>
                <w:b/>
                <w:i w:val="false"/>
                <w:color w:val="000000"/>
                <w:sz w:val="20"/>
              </w:rPr>
              <w:t>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Карантинге жатқызылған фитосанитариялық тәуекелі жоғары өнім</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мақсаттарына арналған тірі  кенелер, нематодтар және жәндіктер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 90 001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Баданалар, түйнектер, түйнек тәріздес тамырлар, түйнекті баданалар, бұтақталғандарын қоса алғанда, вегетативтік тыныштық, вегетация немесе гүлдену жағдайындағы тамыр сабақтары, өсімдіктер және 1212 тауарлық позициясындағы тамырлардан басқа тамырсабақтар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тірі өсімдіктер (олардың тамырларын қоса алғанда), қалемшелер және сұлама бұтақтар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 (0602 90 100 0-ден басқа)</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гүлдер мен гүлшанақтар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11 000 0 - 0603 19 800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 шоқтарын жасауға немесе сәндік мақсаттарға жарамды кесіп алынған,  кептірілген гүлдер мен гүлшанақтар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90 000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мейрамына арналған ағаштар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0604 91 200 0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Қылкан жапырақты ағаштар бұтақтары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0604 91 400 0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Өсімдіктердің гүлсіз және гүлшанақсыз жапырақтары, бұтақтары және басқа да бөліктері, гүл шоқтарын жасауға немесе сәндік мақсаттарға жарамды балғын, кептірілген, одан әрі өңдеуді қажет етпейтін шөптер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 91 900 0-ден</w:t>
            </w:r>
            <w:r>
              <w:br/>
            </w:r>
            <w:r>
              <w:rPr>
                <w:rFonts w:ascii="Times New Roman"/>
                <w:b w:val="false"/>
                <w:i w:val="false"/>
                <w:color w:val="000000"/>
                <w:sz w:val="20"/>
              </w:rPr>
              <w:t>
</w:t>
            </w:r>
            <w:r>
              <w:rPr>
                <w:rFonts w:ascii="Times New Roman"/>
                <w:b w:val="false"/>
                <w:i w:val="false"/>
                <w:color w:val="000000"/>
                <w:sz w:val="20"/>
              </w:rPr>
              <w:t>0604 99 100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картоп</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қызанақтар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басты пияз, шалот пиязы, порей пиязы, сарымсақ және басқа да пиязшық көкөністер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қауданды қырыққабат, түсті қырыққабат, кольраби, жапырақты қырыққабат және осыған ұқсас Brassica тектес, жеуге жарамды көкөністер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ақ сүттіген (Lactuca sativa) мен шашыратқы (Сісhоrium spp.)</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сәбіз, шалқан, ас қызылшасы, қойжелкек, тамырлы балдыркөк, шалғам және басқа да осыған ұқсас жеуге жарамды тамыржемістілер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қиярлар мен корнишондар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Аршылған немесе аршылмаған, жаңа піскен немесе тоңазытылған бұршақ тұқымдас көкөністер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басқа да көкөністер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будандық қант жүгерісі (Zea mays var. saccaharata)</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0712 90 110 0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аршылған, тұқым қабығынан тазартылған немесе тазартылмаған, уатылған немесе уатылмаған бұршақ тұқымдас көкөністер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тоңазытылған, кептірілген, тұтас немесе тілімдерге кесілген маниок, маранта, салеп, жер алмұрты немесе топинамбур, тәтті картоп немесе батат және осыған ұқсас құрамында крахмал немесе инулиннің мөлшері жоғары басқа да тамыржемістілер мен түйнек жемістілер; саго пальмасының өзегі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қауызынан аршылған немесе аршылмаған, қабығымен немесе қабықсыз кокос жаңғақтары, бразилиялық жаңғақтар және кешью жаңғақтары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қауызынан аршылған немесе аршылмаған, қабығымен немесе қабықсыз басқа да жаңғақтар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плантайндарды қоса алғанда банандар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құрма, інжір, ананас, авокадо, гуайява, манго және мангостан немесе гарциния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цитрусты жемістер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немесе кептірілген жүзім</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қауындар (қарбыздарды қоса алғанда) мен папайя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алмалар, алмұрттар мен айва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өріктер, шие мен қызыл шие, шабдалылар (нектариндерді қоса алғанда), қара өріктер мен шомырт</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басқа да жемістер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0801-0806 тауарлық позицияларындағы жемістерден басқа кептірілген жемістер; жаңғақтардың немесе осы топтағы кептірілген жемістердің қоспасы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Кофеинді немесе кофеинсіз қуырылмаған кофе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0901 11 000</w:t>
            </w:r>
            <w:r>
              <w:br/>
            </w:r>
            <w:r>
              <w:rPr>
                <w:rFonts w:ascii="Times New Roman"/>
                <w:b w:val="false"/>
                <w:i w:val="false"/>
                <w:color w:val="000000"/>
                <w:sz w:val="20"/>
              </w:rPr>
              <w:t>
</w:t>
            </w:r>
            <w:r>
              <w:rPr>
                <w:rFonts w:ascii="Times New Roman"/>
                <w:b w:val="false"/>
                <w:i w:val="false"/>
                <w:color w:val="000000"/>
                <w:sz w:val="20"/>
              </w:rPr>
              <w:t>0901 12 000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меслин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құмай</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 тары және субидайықтың тұқымдары; өзге де дақылдар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немесе қара бидай ұны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Бидайдан немесе қара бидайдан басқа өзге де дақылдар дәндерінен алынған ұн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дәндерінен алынған жарма, ірі тартылған ұн және түйіршіктер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тауарлық позициясындағы күрішті қоспағанда, басқа да тәсілдермен өңделген дақылдар дәні (мысалы, қауызынан аршылған, жаңышталған, үлпектерге қайта өңделген, жарма түрінде түйілген немесе ұнтақталған); бүтін, үлпектер түрінде жаңышталған немесе тартылған дақылдар дәнінің ұрықтары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және ірі тартылған ұн мен 0713 тауар позициясындағы кептірілген бұршақ тұқымдас көкөністерден алынған ұнтақ</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1106 10 000 0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Қуырылған немесе қуырылмаған мия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қытайбұршақ бұршақбастары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Қуырылмаған немесе басқа да тәсілдермен дайындалмаған, аршылған немесе аршылмаған, ұнтақталған немесе ұнтақталмаған жержаңғақ</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зығыр тұқымдары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ұсатылмаған рапс немесе кольза тұқымдары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күнбағыс тұқымдары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Ұнтақталған немесе ұнтақталмаған өзге де майлы дақылдардың тұқымдары мен жемістері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Қыша тұқымдарынан басқа, майлы дақылдар тұқымдарынан немесе жемістерінен алынған майда немесе ірі тартылған ұн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Егіске арналған тұқымдар, жемістер және споралар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парфюмерияда, фармацияда немесе инсектицидтік, фунгицидтік немесе осыған ұқсас мақсаттарда пайдаланылатын, балғын немесе кептірілген, бүтін немесе ұсатылған, ұнтақталған немесе тартылған өсімдіктер мен олардың бөліктері (тұқымдарын және жемістерін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 (1211 30 000 0, 1211 40 000 0-ден басқа)</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Тұқымдарын қоса алғанда мүйізше ағаштың жемістері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1212 99 300 0</w:t>
            </w:r>
            <w:r>
              <w:br/>
            </w:r>
            <w:r>
              <w:rPr>
                <w:rFonts w:ascii="Times New Roman"/>
                <w:b w:val="false"/>
                <w:i w:val="false"/>
                <w:color w:val="000000"/>
                <w:sz w:val="20"/>
              </w:rPr>
              <w:t>
</w:t>
            </w:r>
            <w:r>
              <w:rPr>
                <w:rFonts w:ascii="Times New Roman"/>
                <w:b w:val="false"/>
                <w:i w:val="false"/>
                <w:color w:val="000000"/>
                <w:sz w:val="20"/>
              </w:rPr>
              <w:t>- 1212 99 490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Өріктердің, шабдалылардың (оның ішінде нектариндер) немесе қара өріктердің сүйекшелері мен олардың дәндері; Сісhorium intybus sativum түріндегі шашыратқының тамырлары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 99 700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түйіршік түріндегілерден басқа өңделмеген, ұсатылған немесе ұсатылмаған, тартылған немесе тартылмаған, нығыздалған сабаны мен топаны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 00 000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Түйіршіктелмеген тарна, жапырақты қызылша (мангольд), азықтық тамыржемістілер, пішен, жоңышқа, беде, эспарцет, азықтық қырыққабат,   бөрібұршақ, сиыржоңышқа және осыларға ұқсас азықтық өнімдер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Бүтін немесе ұнтақталған, шикі немесе қуырылған какао-бұршақтар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Какаоның қауызы, қабықтары, қабықшасы және басқа да қалдықтары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 дәндерін немесе бұршақ тұқымдас дақылдарды елеуден, тартудан немесе қайта өңдеудің басқа да тәсілдерімен алынған түйіршіктелмеген кебектер, жармалар, жарма ұндар және басқа да қалдықтар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 майын бөліп алу кезінде   алынатын тартылған немесе тартылмаған, түйіршіктелмеген күнжаралар және басқа да қатты қалдықтар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 00 000-ден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Жержаңғақ майын бөліп алу кезінде алынатын тартылған немесе тартылмаған, түйіршіктелмеген күнжаралар және басқа да қатты қалдықтар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 00 000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тоң майлары мен майларын бөліп алу кезінде алынатын тартылған немесе тартылмаған түйіршіктелмеген күнжаралар және 2304 немесе 2305 тауарлық позиция қалдықтарынан басқа өзге де қатты қалдықтар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 және жер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 90 980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Агломерацияланған немесе агломерацияланбаған шымтезек (шымтезек қиқымын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ғылыми-зерттеу мақсаттарына   арналған тірі фитопатогендік бактериялар, вирустар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 90 500 0-ден</w:t>
            </w:r>
            <w:r>
              <w:br/>
            </w:r>
            <w:r>
              <w:rPr>
                <w:rFonts w:ascii="Times New Roman"/>
                <w:b w:val="false"/>
                <w:i w:val="false"/>
                <w:color w:val="000000"/>
                <w:sz w:val="20"/>
              </w:rPr>
              <w:t>
</w:t>
            </w:r>
            <w:r>
              <w:rPr>
                <w:rFonts w:ascii="Times New Roman"/>
                <w:b w:val="false"/>
                <w:i w:val="false"/>
                <w:color w:val="000000"/>
                <w:sz w:val="20"/>
              </w:rPr>
              <w:t>3002 90 900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немесе аралас емес, химиялық өңделген немесе өңделмеген малдан алынатын немесе өсімдік тектес тыңайтқыштар; өсімдіктен немесе малдан алынатын өнімдерді араластыру  немесе химиялық өңдеу арқылы алынған тыңайтқыштар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шөрелер, бұтақтар, шөпшек  байламдары немесе осыларға ұқсас түрлердегі отындық сүрек</w:t>
            </w:r>
            <w:r>
              <w:br/>
            </w:r>
            <w:r>
              <w:rPr>
                <w:rFonts w:ascii="Times New Roman"/>
                <w:b w:val="false"/>
                <w:i w:val="false"/>
                <w:color w:val="000000"/>
                <w:sz w:val="20"/>
              </w:rPr>
              <w:t>
</w:t>
            </w:r>
            <w:r>
              <w:rPr>
                <w:rFonts w:ascii="Times New Roman"/>
                <w:b w:val="false"/>
                <w:i w:val="false"/>
                <w:color w:val="000000"/>
                <w:sz w:val="20"/>
              </w:rPr>
              <w:t>Қылқан жапырақты тұқымдардың жоңқасы немесе жаңқасы</w:t>
            </w:r>
            <w:r>
              <w:br/>
            </w:r>
            <w:r>
              <w:rPr>
                <w:rFonts w:ascii="Times New Roman"/>
                <w:b w:val="false"/>
                <w:i w:val="false"/>
                <w:color w:val="000000"/>
                <w:sz w:val="20"/>
              </w:rPr>
              <w:t>
</w:t>
            </w:r>
            <w:r>
              <w:rPr>
                <w:rFonts w:ascii="Times New Roman"/>
                <w:b w:val="false"/>
                <w:i w:val="false"/>
                <w:color w:val="000000"/>
                <w:sz w:val="20"/>
              </w:rPr>
              <w:t>Жапырақты тұқымдардың сүрек жоңқасы немесе жаңқасы</w:t>
            </w:r>
            <w:r>
              <w:br/>
            </w:r>
            <w:r>
              <w:rPr>
                <w:rFonts w:ascii="Times New Roman"/>
                <w:b w:val="false"/>
                <w:i w:val="false"/>
                <w:color w:val="000000"/>
                <w:sz w:val="20"/>
              </w:rPr>
              <w:t>
</w:t>
            </w:r>
            <w:r>
              <w:rPr>
                <w:rFonts w:ascii="Times New Roman"/>
                <w:b w:val="false"/>
                <w:i w:val="false"/>
                <w:color w:val="000000"/>
                <w:sz w:val="20"/>
              </w:rPr>
              <w:t>Агломерацияланбаған үгінділер және сүрек қалдықтары мен сынықтары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4401 21 000 0</w:t>
            </w:r>
          </w:p>
          <w:p>
            <w:pPr>
              <w:spacing w:after="20"/>
              <w:ind w:left="20"/>
              <w:jc w:val="both"/>
            </w:pPr>
            <w:r>
              <w:rPr>
                <w:rFonts w:ascii="Times New Roman"/>
                <w:b w:val="false"/>
                <w:i w:val="false"/>
                <w:color w:val="000000"/>
                <w:sz w:val="20"/>
              </w:rPr>
              <w:t>4401 22 000 0</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4401 30-дан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Қабығы алынған немесе алынбаған немесе үстіңгі қабатымен, ірі кесектелген немесе кесектелмеген ағаш материалдар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(4403 10 000-ден басқа)-ден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Бөшкелік сүрек; жарылған бөренелер; ағаштан жасалған, өткірленген, бірақ ұзына бойы кесілмеген қадалар, қазықтар және бағандар; таяқтарды, қолшатырларды, құрал-саймандардың немесе осыларға ұқсас бұйымдардың саптарын өндіру үшін пайдаланылатын ірі жоңылған, бірақ ұшталмаған, майыстырылмаған немесе басқа да тәсілмен өңделмеген ағаш материалдар; аршылған және осыған ұқсас сүрек</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қабығы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r>
              <w:br/>
            </w:r>
            <w:r>
              <w:rPr>
                <w:rFonts w:ascii="Times New Roman"/>
                <w:b w:val="false"/>
                <w:i w:val="false"/>
                <w:color w:val="000000"/>
                <w:sz w:val="20"/>
              </w:rPr>
              <w:t>
</w:t>
            </w:r>
            <w:r>
              <w:rPr>
                <w:rFonts w:ascii="Times New Roman"/>
                <w:b w:val="false"/>
                <w:i w:val="false"/>
                <w:color w:val="000000"/>
                <w:sz w:val="20"/>
              </w:rPr>
              <w:t>4401 30 900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немесе трамвай жолдарына арналған сіңдірілмеген ағаш шпалдар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4406 10 000 0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 бойы арамен кесілген немесе жарылған,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ағаш материалдар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немесе басқа да консерванттармен өңделгендерден басқа пішінделген ұзын тақтай түріндегі (қырлары, ойықтары бар, шпунтталған, қиысқан жіктері бар, жартылай дөңгелек калевка түріндегі қосылысы бар, фасонды, дөңгеленген немесе осыларға ұқсас) кез келген жиек, ұш немесе тегістіктегі, сүргіленген немесе сүргіленбеген, тегістелген немесе тегістелмеген, ұштары жалғанған немесе жалғанбаған кесілген ағаш материалдар (еденді паркетпен жабуға арналған, жиналмаған жұқа тақтайшалар мен фриздерді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тауар болып табылатын немесе жеке декларацияланатын сүректен жасалған жәшіктер, қораптар, буып-түйетін көтермелер немесе себеттер, барабандар және осыларға ұқсас ыдыс, кабельді ағаш барабандар, палеттер, тұғырықтар және өзге де тиейтін ағаш қалқандар, ағаш ернеушелер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бетондауға арналған қалып</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Коллекциялар және зоология, ботаника бойынша коллекциялауға арналған заттар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9705 00 000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Карантинге жатқызылған фитосанитариялық тәуекелі төмен өнім</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қауырсындарының және олардың бөліктерінің ұнтағы мен қалдықтары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 90 000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Сүйектердің және мүйіз өзегінің ұнтағы мен қалдықтары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 90 000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басты пияз</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0712 20 000 0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саңырауқұлақтар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0712 31 000 0</w:t>
            </w:r>
            <w:r>
              <w:br/>
            </w:r>
            <w:r>
              <w:rPr>
                <w:rFonts w:ascii="Times New Roman"/>
                <w:b w:val="false"/>
                <w:i w:val="false"/>
                <w:color w:val="000000"/>
                <w:sz w:val="20"/>
              </w:rPr>
              <w:t>
</w:t>
            </w:r>
            <w:r>
              <w:rPr>
                <w:rFonts w:ascii="Times New Roman"/>
                <w:b w:val="false"/>
                <w:i w:val="false"/>
                <w:color w:val="000000"/>
                <w:sz w:val="20"/>
              </w:rPr>
              <w:t>0712 32 000 0</w:t>
            </w:r>
            <w:r>
              <w:br/>
            </w:r>
            <w:r>
              <w:rPr>
                <w:rFonts w:ascii="Times New Roman"/>
                <w:b w:val="false"/>
                <w:i w:val="false"/>
                <w:color w:val="000000"/>
                <w:sz w:val="20"/>
              </w:rPr>
              <w:t>
</w:t>
            </w:r>
            <w:r>
              <w:rPr>
                <w:rFonts w:ascii="Times New Roman"/>
                <w:b w:val="false"/>
                <w:i w:val="false"/>
                <w:color w:val="000000"/>
                <w:sz w:val="20"/>
              </w:rPr>
              <w:t>0712 33 000 0</w:t>
            </w:r>
            <w:r>
              <w:br/>
            </w:r>
            <w:r>
              <w:rPr>
                <w:rFonts w:ascii="Times New Roman"/>
                <w:b w:val="false"/>
                <w:i w:val="false"/>
                <w:color w:val="000000"/>
                <w:sz w:val="20"/>
              </w:rPr>
              <w:t>
</w:t>
            </w:r>
            <w:r>
              <w:rPr>
                <w:rFonts w:ascii="Times New Roman"/>
                <w:b w:val="false"/>
                <w:i w:val="false"/>
                <w:color w:val="000000"/>
                <w:sz w:val="20"/>
              </w:rPr>
              <w:t>0712 39 000 0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бүтін, бөліктерге, тілімдерге кесілген, ұсатылған немесе ұнтақ түріндегі, бірақ одан арғы өңдеуге ұшырамаған өзге де көкөністер, көкөніс қоспалары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 90 (0712 90 110 0-ден басқа)</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кофеинді қуырылған кофе**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кофеинсіз қуырылған кофе**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Кофенің қауызы және кофе дәнінің қабықтары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0901 90 100 0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көк шай (ферменттелмеген)**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w:t>
            </w:r>
            <w:r>
              <w:br/>
            </w:r>
            <w:r>
              <w:rPr>
                <w:rFonts w:ascii="Times New Roman"/>
                <w:b w:val="false"/>
                <w:i w:val="false"/>
                <w:color w:val="000000"/>
                <w:sz w:val="20"/>
              </w:rPr>
              <w:t>
</w:t>
            </w:r>
            <w:r>
              <w:rPr>
                <w:rFonts w:ascii="Times New Roman"/>
                <w:b w:val="false"/>
                <w:i w:val="false"/>
                <w:color w:val="000000"/>
                <w:sz w:val="20"/>
              </w:rPr>
              <w:t>0902 20 000 0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қара (ферменттелмеген) және ішінара ферменттелген шай**</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30 000-ден</w:t>
            </w:r>
            <w:r>
              <w:br/>
            </w:r>
            <w:r>
              <w:rPr>
                <w:rFonts w:ascii="Times New Roman"/>
                <w:b w:val="false"/>
                <w:i w:val="false"/>
                <w:color w:val="000000"/>
                <w:sz w:val="20"/>
              </w:rPr>
              <w:t>
</w:t>
            </w:r>
            <w:r>
              <w:rPr>
                <w:rFonts w:ascii="Times New Roman"/>
                <w:b w:val="false"/>
                <w:i w:val="false"/>
                <w:color w:val="000000"/>
                <w:sz w:val="20"/>
              </w:rPr>
              <w:t>0902 40 000 0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мате немесе парагвай шайы**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орамаға өлшеніп салынғаннан басқа дәмдеуіштер**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0904-0910-ден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өру үшін пайдаланылатын өсімдік тектес тазартылмаған, ағартылмаған немесе боялмаған материалдар (мысалы, бамбук, ротанг, қамыс, елекшөп, тал, рафия)</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линті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1404 20 000 0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сыпырғыштарда немесе щеткаларда, бумаларда, байламдарда немесе үйілген күйде пайдаланылатын өсімдік тектес материалдар (мысалы сыпыртқылық құмай, пиассава, жатаған бидайық, истль)</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Негізінен бояу немесе тері илеу үшін  пайдаланылатын өсімдік тектес материалдар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 90 000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Түйіршіктелгеннен басқа тапиока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 00 000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тұздықтар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90 900 9-ден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Емен жаңғақтары және ат талшын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 00 400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негіздегі, құрамында холин хлориді бар, малдарды азықтандыру үшін пайдаланылатын өнімдер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90 950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 азықтандыру үшін пайдаланылатын түйіршіктелмеген басқа да азық-түліктер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 90 990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шикізаты; темекі қалдықтары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 және басма (тұтынушылық орамаға өлшеніп салынбаған)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 00-ден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41-тобына 1б немесе 1в ескертпелермен алынып тасталғандардан басқа ірі қара малдың (буйволдарды қоса алғанда), жылқы тұқымдас жануарлардың, қойлардың, қозылардың және басқа да жануарлардың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арғы өңдеуге ұшырамаған) түкті немесе жүнді, түксіз немесе жүнсіз, бүлінген немесе бүлінбеген өңделмеген терілері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4101-ден</w:t>
            </w:r>
            <w:r>
              <w:br/>
            </w:r>
            <w:r>
              <w:rPr>
                <w:rFonts w:ascii="Times New Roman"/>
                <w:b w:val="false"/>
                <w:i w:val="false"/>
                <w:color w:val="000000"/>
                <w:sz w:val="20"/>
              </w:rPr>
              <w:t>
</w:t>
            </w:r>
            <w:r>
              <w:rPr>
                <w:rFonts w:ascii="Times New Roman"/>
                <w:b w:val="false"/>
                <w:i w:val="false"/>
                <w:color w:val="000000"/>
                <w:sz w:val="20"/>
              </w:rPr>
              <w:t>4102-ден</w:t>
            </w:r>
            <w:r>
              <w:br/>
            </w:r>
            <w:r>
              <w:rPr>
                <w:rFonts w:ascii="Times New Roman"/>
                <w:b w:val="false"/>
                <w:i w:val="false"/>
                <w:color w:val="000000"/>
                <w:sz w:val="20"/>
              </w:rPr>
              <w:t>
</w:t>
            </w:r>
            <w:r>
              <w:rPr>
                <w:rFonts w:ascii="Times New Roman"/>
                <w:b w:val="false"/>
                <w:i w:val="false"/>
                <w:color w:val="000000"/>
                <w:sz w:val="20"/>
              </w:rPr>
              <w:t>4103-ден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желімделген фанерге немесе басқа да соған ұқсас қабатты сүрекке қаптауға арналған табақтар (қабатты сүректі бөлуден алынғандарды қоса алғанда) және ұзына бойы арамен кесілген, қабаттарға бөлінген немесе аршылған, сүргіленген немесе сүргіленбеген, тегістелген немесе тегістелмеген, ұштары жалғанған немесе жалғанбаған, қалыңдығы 6 мм-ден аспайтын басқа да ағаш материалдар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бөшкелер, кішкене бөшкелер, үлкен күбілер, күбілер мен өзге де бөшкелік бұйымдар және қалақты қоса алғанда сүректен жасалған олардың бөліктері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 00 000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терезе, балкон есіктері мен олардың жақтаулары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10-ден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есіктер және олардың жақтаулары мен босағалары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20-ден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жабындық гонт пен қиынды ағаш</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50 000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тоқуға арналған материалдардан жасалған, жолақтарға немесе ленталарға жалғасқан немесе жалғаспаған, тоқылған және осыған ұқсас бұйымдар; бояумен, улағыштармен, антисептикпен және басқа да консерванттармен өңделгендерден басқа өсімдік материаддарынан жасалған кілемшелер, шилер, керме шымылдықтар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Бояумен, улағыштармен, антисептикпен және басқа да консерванттармен өңделгендерден басқа тікелей нысан бойынша тоқуға арналған материалдардан дайындалған себеттік, тоқыма және өзге де бұйымдар; бояумен, улағыштармен, антисептикпен және басқа да консерванттармен өңделгендерден басқа сәнқауақтан жасалған бұйымдар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перфорацияланған немесе перфорацияланбаған қағаз және картон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4808 10 000 0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Гофрленген қағаздан немесе гофрленген картоннан жасалған жәшіктер мен қораптар</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 10 000 0-ден</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Тарқатуға жарамды жібек құртының пілләлары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қалдықтары (тарқатуға жарамсыз пілләларды, піллә жібінің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5003 00 000 0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Жабағыда жуылған жүнді қоса алғанда кардтық немесе тарақпен тарауға ұшырамаған, жуылмаған, қырқылған жүн</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5101 11 000 0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кардтық немесе тарақпен тарауға ұшырамаған, биязы немесе қылшықты қылы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таралған жүнінің немесе биязы қылының карбондалмаған қыл-қыбыры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5103 10 100 0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Кардтық немесе тарақпен тарауға ұшырамаған мақта талшығы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5201 00</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талшығының қалдықтары (иіру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Зығыр шикізаты немесе өңделген, бірақ иіруге ұшырамаған зығыр; зығырдың қыл-қыбыры мен қалдықтары (иіру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түріндегі немесе өңделген, бірақ иіруге ұшырамаған пенька (Cannabis sativa L.); пеньканың қыл-қыбырлары мен қалдықтары (иіру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түріндегі немесе өңделген, бірақ иіруге ұшырамаған джут талшығы мен басқа да тоқыма тін талшықтары; осы талшықтардың қыл-қыбыры мен қалдықтары (иіру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жаңғағының, абаканың (маниль пенькасы немесе Musa textilis Nee) рамидің талшығы және басқа жерде аталмаған немесе қосылмаған, шикізат түріндегі немесе өңделген, бірақ иіруге ұшырамаған басқа да өсімдік тектес тоқыма талшықтары; осы талшықтардың қыл-қыбыры мен қалдықтары (иіру қалдықтары мен ыдыратылған шикізатты қоса алғанда)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5305 00 000 0</w:t>
            </w:r>
          </w:p>
        </w:tc>
      </w:tr>
    </w:tbl>
    <w:bookmarkStart w:name="z6" w:id="3"/>
    <w:p>
      <w:pPr>
        <w:spacing w:after="0"/>
        <w:ind w:left="0"/>
        <w:jc w:val="both"/>
      </w:pPr>
      <w:r>
        <w:rPr>
          <w:rFonts w:ascii="Times New Roman"/>
          <w:b w:val="false"/>
          <w:i w:val="false"/>
          <w:color w:val="000000"/>
          <w:sz w:val="28"/>
        </w:rPr>
        <w:t>
      Ескертпе: карантинге жатқызылған фитосанитариялық тәуекелі жоғары өнім:</w:t>
      </w:r>
      <w:r>
        <w:br/>
      </w:r>
      <w:r>
        <w:rPr>
          <w:rFonts w:ascii="Times New Roman"/>
          <w:b w:val="false"/>
          <w:i w:val="false"/>
          <w:color w:val="000000"/>
          <w:sz w:val="28"/>
        </w:rPr>
        <w:t>
</w:t>
      </w:r>
      <w:r>
        <w:rPr>
          <w:rFonts w:ascii="Times New Roman"/>
          <w:b w:val="false"/>
          <w:i w:val="false"/>
          <w:color w:val="000000"/>
          <w:sz w:val="28"/>
        </w:rPr>
        <w:t>
      фитосанитариялық сертификатпен - Қазақстан Республикасының аумағына әкелу және Қазақстан Республикасынан әкету кезінде;</w:t>
      </w:r>
      <w:r>
        <w:br/>
      </w:r>
      <w:r>
        <w:rPr>
          <w:rFonts w:ascii="Times New Roman"/>
          <w:b w:val="false"/>
          <w:i w:val="false"/>
          <w:color w:val="000000"/>
          <w:sz w:val="28"/>
        </w:rPr>
        <w:t>
</w:t>
      </w:r>
      <w:r>
        <w:rPr>
          <w:rFonts w:ascii="Times New Roman"/>
          <w:b w:val="false"/>
          <w:i w:val="false"/>
          <w:color w:val="000000"/>
          <w:sz w:val="28"/>
        </w:rPr>
        <w:t>
      карантиндік сертификатпен - Қазақстан Республикасының ішінде облысаралық тасымалдау кезінде сүйемелденеді.</w:t>
      </w:r>
      <w:r>
        <w:br/>
      </w:r>
      <w:r>
        <w:rPr>
          <w:rFonts w:ascii="Times New Roman"/>
          <w:b w:val="false"/>
          <w:i w:val="false"/>
          <w:color w:val="000000"/>
          <w:sz w:val="28"/>
        </w:rPr>
        <w:t>
</w:t>
      </w:r>
      <w:r>
        <w:rPr>
          <w:rFonts w:ascii="Times New Roman"/>
          <w:b w:val="false"/>
          <w:i w:val="false"/>
          <w:color w:val="000000"/>
          <w:sz w:val="28"/>
        </w:rPr>
        <w:t>
      * Осы тізбені пайдалану мақсаттары үшін КО СЭҚ ТН кодын және тауар атауын басшылыққа алу қажет.</w:t>
      </w:r>
      <w:r>
        <w:br/>
      </w:r>
      <w:r>
        <w:rPr>
          <w:rFonts w:ascii="Times New Roman"/>
          <w:b w:val="false"/>
          <w:i w:val="false"/>
          <w:color w:val="000000"/>
          <w:sz w:val="28"/>
        </w:rPr>
        <w:t>
</w:t>
      </w:r>
      <w:r>
        <w:rPr>
          <w:rFonts w:ascii="Times New Roman"/>
          <w:b w:val="false"/>
          <w:i w:val="false"/>
          <w:color w:val="000000"/>
          <w:sz w:val="28"/>
        </w:rPr>
        <w:t>
      ** Тұтынушылық орамаға ішіндегі өнімімен бірге тікелей тұтынушыға келіп түсетін және тауардың ажырамас бөлігі болып табылатын, өздігінен тасымалдануға арналмаған, массасы шектелген, сыйымдылығы және мөлшері бар (металл, шыны және полимер банкалар, алюминий фольга және металданған үлдір негізіндегі ламинатталған термобалқығыш материалдардан жасалған пакеттер, вакуумдық пакеттер, тығыз қағаздан жасалған герметикалық пакеттер) орама жатады.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