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ef8f" w14:textId="f0ae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"Сәкен Сейфуллин атындағы Қазақ агротехникалық университеті"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қыркүйектегі № 1109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"Сәкен Сейфуллин атындағы Қазақ агротехникалық университеті" акционерлік қоғамы акцияларының мемлекеттік пакетін иелену және пайдалану құқығын Қазақстан Республикасы Білім және ғылым министрлігіне берсін;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Ауыл шаруашылығы министрлігімен және Қазақстан Республикасы Білім және ғылым министрлігімен бірлесіп, заңнамада белгіленген тәртіппен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 министрлігіне" деген бөлімде реттік нөмірі 205-16-жол алынып тасталсын;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министрлігі" деген бөлім мынадай мазмұндағы реттік нөмірі 222-33-9-жолмен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"222-33-9. Сәкен Сейфуллин атындағы Қазақ агротехникалық университеті".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Ауыл шаруашылығы министрлігінiң кейбір мәселелерi"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168-құжат):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министрлігінiң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"Акционерлік қоғамдар" деген 2-бөлімдегі 66-3-жол алынып тасталсын.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