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e27c" w14:textId="5f1e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шарттарына сәйкес сатып алынатын тауарлардың, жұмыстардың, көрсетілетін қызметтердің тізбесін бекіту туралы" Қазақстан Республикасы Үкіметінің 2011 жылғы 31 қаңтардағы № 5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қыркүйектегі № 1092 Қаулысы. Күші жойылды - Қазақстан Республикасы Үкіметінің 2015 жылғы 31 желтоқсандағы № 1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5 жылғы 4 шілдеде жасалған Қазақстан Республикасының Үкіметі мен Қытай Халық Республикасының Үкіметі арасындағы «Қорғас» шекара маңы ынтымақтастығы халықаралық орталығының қызметін ретте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халықаралық шарттарына сәйкес сатып алынатын тауарлардың, жұмыстардың, көрсетілетін қызметтердің тізбесін бекіту туралы» Қазақстан Республикасы Үкіметінің 2011 жылғы 31 қаңтардағы № 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аулымен бекітілген Қазақстан Республикасының халықаралық шарттарына сәйкес сатып алынатын тауарлардың, жұмыстардың, көрсетілетін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Қызметінің мәні «Қорғас» шекара маңы ынтымақтастығы халықаралық орталығының қазақстандық бөлігінің инфрақұрылымын құру, дамыту және жұмыс істеуін қамтамасыз ету болып табылатын «Қорғас» шекара маңы ынтымақтастығы халықаралық орталығы» акционерлік қоғамы 2005 жылғы 4 шілдеде жасалған Қазақстан Республикасының Үкіметі мен Қытай Халық Республикасының Үкіметі арасындағы «Қорғас» шекара маңы ынтымақтастығы халықаралық орталығының қызметін ретте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п алатын жұмыстар мен қыз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ғас» шекара маңы ынтымақтастығы халықаралық орталығында мемлекеттік шекара арқылы өтетін арнайы өткелдің қазақстандық бөлігін жобалау мен салуға қажетті жұмыстар мен қызметт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