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e7705" w14:textId="f0e77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«Қазақстан Республикасының қылмыстық-атқару жүйесін одан әрі жетілдірудің кейбір мәселелері туралы» Қазақстан Республикасы Үкіметінің 2011 жылғы 2 тамыздағы № 900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 қыркүйектегі № 1003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қылмыстық-атқару жүйесін одан әрі жетілдірудің кейбір мәселелері туралы» Қазақстан Республикасы Үкіметінің 2011 жылғы 2 тамыздағы № 900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Қазақстан Республикасы Әділет министрлігі Қылмыстық-атқару жүйесі комитеті Қазақстан Республикасы Ішкі істер министрлігі Қылмыстық-атқару жүйесі комитеті (бұдан әрі - Комитет) болып қайта аталсын.»;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қаулыға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2011 жылғы 3 тамыздан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Қазакстан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