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147a" w14:textId="da21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металдарды және құрамында бағалы металдар бар шикізат тауарларын Кеден одағына кірмейтін елдерден Қазақстан Республикасының аумағына әкелу және Қазақстан Республикасының аумағынан осы елдерге әкету қағидасын бекіту туралы және «Қазақстан Республикасы Индустрия және жаңа технологиялар министрлігінің кейбір мәселелері» туралы Қазақстан Республикасы Үкіметінің 2004 жылғы 26 қарашадағы № 1237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16 тамыздағы № 924 Қаулысы. Күші жойылды - Қазақстан Республикасы Үкіметінің 2016 жылғы 22 шілдедегі № 422 қаулысымен</w:t>
      </w:r>
    </w:p>
    <w:p>
      <w:pPr>
        <w:spacing w:after="0"/>
        <w:ind w:left="0"/>
        <w:jc w:val="both"/>
      </w:pPr>
      <w:r>
        <w:rPr>
          <w:rFonts w:ascii="Times New Roman"/>
          <w:b w:val="false"/>
          <w:i w:val="false"/>
          <w:color w:val="ff0000"/>
          <w:sz w:val="28"/>
        </w:rPr>
        <w:t xml:space="preserve">      Ескерту. Күші жойылды - ҚР Үкіметінің 22.07.2016 </w:t>
      </w:r>
      <w:r>
        <w:rPr>
          <w:rFonts w:ascii="Times New Roman"/>
          <w:b w:val="false"/>
          <w:i w:val="false"/>
          <w:color w:val="ff0000"/>
          <w:sz w:val="28"/>
        </w:rPr>
        <w:t>№ 422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«Беларусь Республикасының, Қазақстан Республикасының және Ресей Федерациясының Кеден одағын бірыңғай тарифтік емес реттеу туралы» Еуразиялық экономикалық қоғамдастықтың Мемлекетаралық Кеңесінің (Кеден одағының жоғары органы) 2009 жылғы 27 қарашадағы № 19 шешімін орындау жөніндегі шаралар туралы» Қазақстан Республикасы Президентінің 2011 жылғы 21 шілдедегі № 120 </w:t>
      </w:r>
      <w:r>
        <w:rPr>
          <w:rFonts w:ascii="Times New Roman"/>
          <w:b w:val="false"/>
          <w:i w:val="false"/>
          <w:color w:val="000000"/>
          <w:sz w:val="28"/>
        </w:rPr>
        <w:t>Жарлығын</w:t>
      </w:r>
      <w:r>
        <w:rPr>
          <w:rFonts w:ascii="Times New Roman"/>
          <w:b w:val="false"/>
          <w:i w:val="false"/>
          <w:color w:val="000000"/>
          <w:sz w:val="28"/>
        </w:rPr>
        <w:t xml:space="preserve">, Кеден одағы комиссиясының «Бірыңғай кеден аумағының шеңберінде тарифтік емес реттеулерді қолдану шаралары туралы» 2010 жылғы 18 маусымдағы № 333, «Беларусь Республикасының, Қазақстан Республикасының және Ресей Федерациясының кеден одағын бірыңғай тарифтік емес реттеу туралы» 2009 жылғы 27 қарашадағы № 132 шешімдерін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Бағалы металдарды және құрамында бағалы металдар бар шикізат тауарларын Кеден одағына кірмейтін елдерден Қазақстан Республикасының аумағына әкелу және Қазақстан Республикасының аумағынан осы елдерге әкету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Кедендік бақылау комитеті бағалы металдарды және құрамында бағалы металдар бар шикізат тауарларын кедендік декларациялау және кедендік тазалау орындарын айқындасын.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16 тамыздағы </w:t>
      </w:r>
      <w:r>
        <w:br/>
      </w:r>
      <w:r>
        <w:rPr>
          <w:rFonts w:ascii="Times New Roman"/>
          <w:b w:val="false"/>
          <w:i w:val="false"/>
          <w:color w:val="000000"/>
          <w:sz w:val="28"/>
        </w:rPr>
        <w:t xml:space="preserve">
№ 924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Бағалы металдарды және құрамында бағалы металдар бар шикізат тауарларын Кеден одағына кірмейтін елдерден Қазақстан Республикасының аумағына әкелу және Қазақстан Республикасының аумағынан осы елдерге әкету қағидасы 1. Жалпы ережелер</w:t>
      </w:r>
    </w:p>
    <w:bookmarkEnd w:id="2"/>
    <w:bookmarkStart w:name="z8" w:id="3"/>
    <w:p>
      <w:pPr>
        <w:spacing w:after="0"/>
        <w:ind w:left="0"/>
        <w:jc w:val="both"/>
      </w:pPr>
      <w:r>
        <w:rPr>
          <w:rFonts w:ascii="Times New Roman"/>
          <w:b w:val="false"/>
          <w:i w:val="false"/>
          <w:color w:val="000000"/>
          <w:sz w:val="28"/>
        </w:rPr>
        <w:t>
      1. Бағалы металдарды және құрамында бағалы металдар бар шикізат тауарларын Кеден одағына кірмейтін елдерден Қазақстан Республикасының аумағына әкелу және Қазақстан Республикасының аумағынан осы елдерге әкету қағидасы (бұдан әрі - Қағида) «Беларусь Республикасының, Қазақстан Республикасының және Ресей Федерациясының кеден одағын бірыңғай тарифтік емес реттеу туралы» Еуразиялық экономикалық қоғамдастық (бұдан әрі - ЕурАзЭҚ) Мемлекетаралық Кеңесінің (Кеден одағының Жоғары органы) 2009 жылғы 27 қарашадағы № 19 шешімімен бекітілген Бағалы металдарды және асыл тастарды, құрамында бағалы металдар бар шикізат тауарларын ЕурАзЭҚ шеңберінде Кеден одағының кеден аумағынан әкету және ЕурАзЭҚ шеңберінде Кеден одағының кеден аумағына әкелу тәртібі туралы ережеге (бұдан әрі – Ереже) сәйкес әзірленген.</w:t>
      </w:r>
      <w:r>
        <w:br/>
      </w:r>
      <w:r>
        <w:rPr>
          <w:rFonts w:ascii="Times New Roman"/>
          <w:b w:val="false"/>
          <w:i w:val="false"/>
          <w:color w:val="000000"/>
          <w:sz w:val="28"/>
        </w:rPr>
        <w:t>
</w:t>
      </w:r>
      <w:r>
        <w:rPr>
          <w:rFonts w:ascii="Times New Roman"/>
          <w:b w:val="false"/>
          <w:i w:val="false"/>
          <w:color w:val="000000"/>
          <w:sz w:val="28"/>
        </w:rPr>
        <w:t>
      2. Осы Қағиданың талаптары Қазақстан Республикасының трансферттік баға белгілеу заңнамасына сәйкес жүзеге асырылатын трансферттік баға белгілеу кезіндегі бақылауға қатысты болмайды.</w:t>
      </w:r>
      <w:r>
        <w:br/>
      </w:r>
      <w:r>
        <w:rPr>
          <w:rFonts w:ascii="Times New Roman"/>
          <w:b w:val="false"/>
          <w:i w:val="false"/>
          <w:color w:val="000000"/>
          <w:sz w:val="28"/>
        </w:rPr>
        <w:t>
</w:t>
      </w:r>
      <w:r>
        <w:rPr>
          <w:rFonts w:ascii="Times New Roman"/>
          <w:b w:val="false"/>
          <w:i w:val="false"/>
          <w:color w:val="000000"/>
          <w:sz w:val="28"/>
        </w:rPr>
        <w:t>
      3. Осы Қағиданың талаптары Қазақстан Республикасының Ұлттық Банкі операцияларына қатысты болмайды.</w:t>
      </w:r>
      <w:r>
        <w:br/>
      </w:r>
      <w:r>
        <w:rPr>
          <w:rFonts w:ascii="Times New Roman"/>
          <w:b w:val="false"/>
          <w:i w:val="false"/>
          <w:color w:val="000000"/>
          <w:sz w:val="28"/>
        </w:rPr>
        <w:t>
</w:t>
      </w:r>
      <w:r>
        <w:rPr>
          <w:rFonts w:ascii="Times New Roman"/>
          <w:b w:val="false"/>
          <w:i w:val="false"/>
          <w:color w:val="000000"/>
          <w:sz w:val="28"/>
        </w:rPr>
        <w:t>
      4. Осы Қағидада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бағалы металдар – Қағидаға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олардан жасалған бұйымдарды қоспағанда, алтын, күміс, платина және платиналық топтағы металдар (палладий, иридий, родий, рутений және осмий);</w:t>
      </w:r>
      <w:r>
        <w:br/>
      </w:r>
      <w:r>
        <w:rPr>
          <w:rFonts w:ascii="Times New Roman"/>
          <w:b w:val="false"/>
          <w:i w:val="false"/>
          <w:color w:val="000000"/>
          <w:sz w:val="28"/>
        </w:rPr>
        <w:t>
</w:t>
      </w:r>
      <w:r>
        <w:rPr>
          <w:rFonts w:ascii="Times New Roman"/>
          <w:b w:val="false"/>
          <w:i w:val="false"/>
          <w:color w:val="000000"/>
          <w:sz w:val="28"/>
        </w:rPr>
        <w:t>
      құрамында бағалы металдар бар шикізат тауарлары –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өңделмеген бағалы металдар (соның ішінде құйма түріндегі Доре қорытпасы, катодты металл және мырыш тұнбасы), құрамында бағалы металдар бар түсті металдар өндірісінің жартылай өнімі, түсті металдардың концентраттары және күлі, бағалы металдардың сынығы мен қалдықтары, бағалы металдар кендері мен концентраттары, кендері;</w:t>
      </w:r>
      <w:r>
        <w:br/>
      </w:r>
      <w:r>
        <w:rPr>
          <w:rFonts w:ascii="Times New Roman"/>
          <w:b w:val="false"/>
          <w:i w:val="false"/>
          <w:color w:val="000000"/>
          <w:sz w:val="28"/>
        </w:rPr>
        <w:t>
</w:t>
      </w:r>
      <w:r>
        <w:rPr>
          <w:rFonts w:ascii="Times New Roman"/>
          <w:b w:val="false"/>
          <w:i w:val="false"/>
          <w:color w:val="000000"/>
          <w:sz w:val="28"/>
        </w:rPr>
        <w:t>
      арнайы есепке алу –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оларды тізілімге енгізгені үшін алым алуды болжамайтын, бағалы металдармен және құрамында бағалы металдар бар шикізат тауарларымен операцияларды жүзеге асыратын заңды тұлғалар (Қазақстан Республикасының Ұлттық банкін қоспағанда) мен дара кәсіпкерлердің тізілімін уәкілетті органның жүргізуі;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анықтама</w:t>
      </w:r>
      <w:r>
        <w:rPr>
          <w:rFonts w:ascii="Times New Roman"/>
          <w:b w:val="false"/>
          <w:i w:val="false"/>
          <w:color w:val="000000"/>
          <w:sz w:val="28"/>
        </w:rPr>
        <w:t xml:space="preserve"> –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арнайы есепке қоюды растайтын құжат (тегін негізде);</w:t>
      </w:r>
      <w:r>
        <w:br/>
      </w:r>
      <w:r>
        <w:rPr>
          <w:rFonts w:ascii="Times New Roman"/>
          <w:b w:val="false"/>
          <w:i w:val="false"/>
          <w:color w:val="000000"/>
          <w:sz w:val="28"/>
        </w:rPr>
        <w:t>
</w:t>
      </w:r>
      <w:r>
        <w:rPr>
          <w:rFonts w:ascii="Times New Roman"/>
          <w:b w:val="false"/>
          <w:i w:val="false"/>
          <w:color w:val="000000"/>
          <w:sz w:val="28"/>
        </w:rPr>
        <w:t>
      уәкілетті орган – Қазақстан Республикасы Индустрия және жаңа технологиялар министрлігі;</w:t>
      </w:r>
      <w:r>
        <w:br/>
      </w:r>
      <w:r>
        <w:rPr>
          <w:rFonts w:ascii="Times New Roman"/>
          <w:b w:val="false"/>
          <w:i w:val="false"/>
          <w:color w:val="000000"/>
          <w:sz w:val="28"/>
        </w:rPr>
        <w:t>
</w:t>
      </w:r>
      <w:r>
        <w:rPr>
          <w:rFonts w:ascii="Times New Roman"/>
          <w:b w:val="false"/>
          <w:i w:val="false"/>
          <w:color w:val="000000"/>
          <w:sz w:val="28"/>
        </w:rPr>
        <w:t>
      әкелу кезіндегі өтініш беруші – кәсіпкерлік қызмет субъектілері ретінде тіркелген, сондай-ақ Кеден одағына қатысушы мемлекеттердің ұлттық заңнамаларына сәйкес бағалы металдармен және шикізат тауарларымен операцияларды жүзеге асыруға құқығы бар және уәкілетті органның арнайы есебінде тұрған заңды және жеке тұлғалар;</w:t>
      </w:r>
      <w:r>
        <w:br/>
      </w:r>
      <w:r>
        <w:rPr>
          <w:rFonts w:ascii="Times New Roman"/>
          <w:b w:val="false"/>
          <w:i w:val="false"/>
          <w:color w:val="000000"/>
          <w:sz w:val="28"/>
        </w:rPr>
        <w:t>
</w:t>
      </w:r>
      <w:r>
        <w:rPr>
          <w:rFonts w:ascii="Times New Roman"/>
          <w:b w:val="false"/>
          <w:i w:val="false"/>
          <w:color w:val="000000"/>
          <w:sz w:val="28"/>
        </w:rPr>
        <w:t>
      әкету кезіндегі өтініш беруші – бағалы металдарға заң жүзінде не бағалы металдармен операцияларды жүзеге асыруға құқығы бар бағалы металдардың меншік иелерімен агенттік келісімдерінің комиссия шарттары бойынша ие болатын және уәкілетті органның арнайы есебінде тұратын заңды тұлғалар мен жеке кәсіпкерлер;</w:t>
      </w:r>
      <w:r>
        <w:br/>
      </w:r>
      <w:r>
        <w:rPr>
          <w:rFonts w:ascii="Times New Roman"/>
          <w:b w:val="false"/>
          <w:i w:val="false"/>
          <w:color w:val="000000"/>
          <w:sz w:val="28"/>
        </w:rPr>
        <w:t>
</w:t>
      </w:r>
      <w:r>
        <w:rPr>
          <w:rFonts w:ascii="Times New Roman"/>
          <w:b w:val="false"/>
          <w:i w:val="false"/>
          <w:color w:val="000000"/>
          <w:sz w:val="28"/>
        </w:rPr>
        <w:t>
      бағалы металдарды, қымбат бағалы металдардың сынықтары мен қалдықтарын мемлекеттік бақылау (КО СЭҚ ТН коды 7112) – бағалы металдардың бағаларын бақылауды, бағалы металдардың шығу көздерін анықтауды, бағалы металдармен жасалатын мәмілелердің заңдылығын анықтауды (бұдан әрі – мемлекеттік бақылау) қамтитын, уәкілетті орган жүзеге асыратын бақылау;</w:t>
      </w:r>
      <w:r>
        <w:br/>
      </w:r>
      <w:r>
        <w:rPr>
          <w:rFonts w:ascii="Times New Roman"/>
          <w:b w:val="false"/>
          <w:i w:val="false"/>
          <w:color w:val="000000"/>
          <w:sz w:val="28"/>
        </w:rPr>
        <w:t>
</w:t>
      </w:r>
      <w:r>
        <w:rPr>
          <w:rFonts w:ascii="Times New Roman"/>
          <w:b w:val="false"/>
          <w:i w:val="false"/>
          <w:color w:val="000000"/>
          <w:sz w:val="28"/>
        </w:rPr>
        <w:t>
      мемлекеттік бақылаушы – Қазақстан Республикасының Кеден істері саласында мамандандырылған не уәкілетті орган белгілеген кеден бекеттерінде бағалы металдарды, бағалы металдардың сынықтары мен қалдықтарын (КО СЭҚ ТН коды 7112) мемлекеттік бақылауды жүзеге асыратын уәкілетті органның өкілі;</w:t>
      </w:r>
      <w:r>
        <w:br/>
      </w:r>
      <w:r>
        <w:rPr>
          <w:rFonts w:ascii="Times New Roman"/>
          <w:b w:val="false"/>
          <w:i w:val="false"/>
          <w:color w:val="000000"/>
          <w:sz w:val="28"/>
        </w:rPr>
        <w:t>
</w:t>
      </w:r>
      <w:r>
        <w:rPr>
          <w:rFonts w:ascii="Times New Roman"/>
          <w:b w:val="false"/>
          <w:i w:val="false"/>
          <w:color w:val="000000"/>
          <w:sz w:val="28"/>
        </w:rPr>
        <w:t>
      экспорт – кеден одағының тауарлары Кеден одағының кеден аумағынан тысқары шығарылатын және оның шегінде тұрақты болуға арналатын кеден рәсімі.</w:t>
      </w:r>
    </w:p>
    <w:bookmarkEnd w:id="3"/>
    <w:bookmarkStart w:name="z12" w:id="4"/>
    <w:p>
      <w:pPr>
        <w:spacing w:after="0"/>
        <w:ind w:left="0"/>
        <w:jc w:val="left"/>
      </w:pPr>
      <w:r>
        <w:rPr>
          <w:rFonts w:ascii="Times New Roman"/>
          <w:b/>
          <w:i w:val="false"/>
          <w:color w:val="000000"/>
        </w:rPr>
        <w:t xml:space="preserve"> 
2. Бағалы металдарды және құрамында бағалы металдар бар шикізат тауарларын Қазақстан Республикасының аумағына әкелу тәртібі</w:t>
      </w:r>
    </w:p>
    <w:bookmarkEnd w:id="4"/>
    <w:bookmarkStart w:name="z13" w:id="5"/>
    <w:p>
      <w:pPr>
        <w:spacing w:after="0"/>
        <w:ind w:left="0"/>
        <w:jc w:val="both"/>
      </w:pPr>
      <w:r>
        <w:rPr>
          <w:rFonts w:ascii="Times New Roman"/>
          <w:b w:val="false"/>
          <w:i w:val="false"/>
          <w:color w:val="000000"/>
          <w:sz w:val="28"/>
        </w:rPr>
        <w:t xml:space="preserve">
      5. Бағалы металдарды, бағалы металдардың сынықтары мен қалдықтарын (КО СЭҚ ТН коды 7112) бұдан әрі – «тауарлар», Кеден одағына кірмейтін елдерден Қазақстан Республикасының аумағына әкелу кезінде (бұдан әрі - әкелу) Кеден одағының аумағында қайта өңдеу үшін бағалы металдарды және құрамында бағалы металдар бар шикізат тауарларын әкелуді қоспағанда, өтініш беруші кедендік декларациялық өндіріске дейін мемлекеттік бақылау рәсімінен өтеді. </w:t>
      </w:r>
      <w:r>
        <w:br/>
      </w:r>
      <w:r>
        <w:rPr>
          <w:rFonts w:ascii="Times New Roman"/>
          <w:b w:val="false"/>
          <w:i w:val="false"/>
          <w:color w:val="000000"/>
          <w:sz w:val="28"/>
        </w:rPr>
        <w:t>
</w:t>
      </w:r>
      <w:r>
        <w:rPr>
          <w:rFonts w:ascii="Times New Roman"/>
          <w:b w:val="false"/>
          <w:i w:val="false"/>
          <w:color w:val="000000"/>
          <w:sz w:val="28"/>
        </w:rPr>
        <w:t>
      6. Тауарларды әкелу кезінде мемлекеттік бақылаудан өту үшін өтініш беруші мемлекеттік бақылаушыға мынадай құжаттарды ұсынады:</w:t>
      </w:r>
      <w:r>
        <w:br/>
      </w:r>
      <w:r>
        <w:rPr>
          <w:rFonts w:ascii="Times New Roman"/>
          <w:b w:val="false"/>
          <w:i w:val="false"/>
          <w:color w:val="000000"/>
          <w:sz w:val="28"/>
        </w:rPr>
        <w:t>
</w:t>
      </w:r>
      <w:r>
        <w:rPr>
          <w:rFonts w:ascii="Times New Roman"/>
          <w:b w:val="false"/>
          <w:i w:val="false"/>
          <w:color w:val="000000"/>
          <w:sz w:val="28"/>
        </w:rPr>
        <w:t>
      ұйымның атауы немесе дара кәсіпкердің деректері, заңды мекенжайы көрсетілетін өтінім-хат;</w:t>
      </w:r>
      <w:r>
        <w:br/>
      </w:r>
      <w:r>
        <w:rPr>
          <w:rFonts w:ascii="Times New Roman"/>
          <w:b w:val="false"/>
          <w:i w:val="false"/>
          <w:color w:val="000000"/>
          <w:sz w:val="28"/>
        </w:rPr>
        <w:t>
</w:t>
      </w:r>
      <w:r>
        <w:rPr>
          <w:rFonts w:ascii="Times New Roman"/>
          <w:b w:val="false"/>
          <w:i w:val="false"/>
          <w:color w:val="000000"/>
          <w:sz w:val="28"/>
        </w:rPr>
        <w:t>
      орыс тіліндегі келісімшарттың (шарттың, келісімнің) көшірмесі, егер орыс тіліндегі келісімшарт (шарт, келісім) болмаған жағдайда, онда келісімшарттың (шарттың, келісімнің) көшірмесіне өтінім беруші бекіткен және куәландырған аударма қоса беріледі (өтінім берушінің лауазымын және күнін, қолы мен мөрін көрсете отырып);</w:t>
      </w:r>
      <w:r>
        <w:br/>
      </w:r>
      <w:r>
        <w:rPr>
          <w:rFonts w:ascii="Times New Roman"/>
          <w:b w:val="false"/>
          <w:i w:val="false"/>
          <w:color w:val="000000"/>
          <w:sz w:val="28"/>
        </w:rPr>
        <w:t>
</w:t>
      </w:r>
      <w:r>
        <w:rPr>
          <w:rFonts w:ascii="Times New Roman"/>
          <w:b w:val="false"/>
          <w:i w:val="false"/>
          <w:color w:val="000000"/>
          <w:sz w:val="28"/>
        </w:rPr>
        <w:t>
      тауарларға арналған ерекшелікті, онда сандық және құндық мәндегі толық ассортимент көрсетіледі;</w:t>
      </w:r>
      <w:r>
        <w:br/>
      </w:r>
      <w:r>
        <w:rPr>
          <w:rFonts w:ascii="Times New Roman"/>
          <w:b w:val="false"/>
          <w:i w:val="false"/>
          <w:color w:val="000000"/>
          <w:sz w:val="28"/>
        </w:rPr>
        <w:t>
      тауарлардың шығу көздерін растайтын құжат.</w:t>
      </w:r>
      <w:r>
        <w:br/>
      </w:r>
      <w:r>
        <w:rPr>
          <w:rFonts w:ascii="Times New Roman"/>
          <w:b w:val="false"/>
          <w:i w:val="false"/>
          <w:color w:val="000000"/>
          <w:sz w:val="28"/>
        </w:rPr>
        <w:t>
</w:t>
      </w:r>
      <w:r>
        <w:rPr>
          <w:rFonts w:ascii="Times New Roman"/>
          <w:b w:val="false"/>
          <w:i w:val="false"/>
          <w:color w:val="000000"/>
          <w:sz w:val="28"/>
        </w:rPr>
        <w:t>
      7. Тауарларды әкелу кезінде мемлекеттік бақылаушы Қағиданың 6-тармағында көрсетілген құжаттардың болуын тексереді және олар сәйкес келген жағдайда Ережеге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бақылау </w:t>
      </w:r>
      <w:r>
        <w:rPr>
          <w:rFonts w:ascii="Times New Roman"/>
          <w:b w:val="false"/>
          <w:i w:val="false"/>
          <w:color w:val="000000"/>
          <w:sz w:val="28"/>
        </w:rPr>
        <w:t>актісін</w:t>
      </w:r>
      <w:r>
        <w:rPr>
          <w:rFonts w:ascii="Times New Roman"/>
          <w:b w:val="false"/>
          <w:i w:val="false"/>
          <w:color w:val="000000"/>
          <w:sz w:val="28"/>
        </w:rPr>
        <w:t xml:space="preserve"> (бұдан әрі - Акт) ресімдейді.</w:t>
      </w:r>
      <w:r>
        <w:br/>
      </w:r>
      <w:r>
        <w:rPr>
          <w:rFonts w:ascii="Times New Roman"/>
          <w:b w:val="false"/>
          <w:i w:val="false"/>
          <w:color w:val="000000"/>
          <w:sz w:val="28"/>
        </w:rPr>
        <w:t>
</w:t>
      </w:r>
      <w:r>
        <w:rPr>
          <w:rFonts w:ascii="Times New Roman"/>
          <w:b w:val="false"/>
          <w:i w:val="false"/>
          <w:color w:val="000000"/>
          <w:sz w:val="28"/>
        </w:rPr>
        <w:t>
      Актіде келісімшартта және ілеспе құжаттарда көрсетілген (тауардың атауы, салмағы мен саны) деректерге ұсынылған тауардың сәйкес келуі немесе сәйкес келмеуі көрсетіледі.</w:t>
      </w:r>
      <w:r>
        <w:br/>
      </w:r>
      <w:r>
        <w:rPr>
          <w:rFonts w:ascii="Times New Roman"/>
          <w:b w:val="false"/>
          <w:i w:val="false"/>
          <w:color w:val="000000"/>
          <w:sz w:val="28"/>
        </w:rPr>
        <w:t>
</w:t>
      </w:r>
      <w:r>
        <w:rPr>
          <w:rFonts w:ascii="Times New Roman"/>
          <w:b w:val="false"/>
          <w:i w:val="false"/>
          <w:color w:val="000000"/>
          <w:sz w:val="28"/>
        </w:rPr>
        <w:t>
      Әкелінетін тауарлардың бағалы металдардың құрамы мен мөлшері бойынша ерекшелік деректеріне сәйкес еместігі айқындалған кезде уәкілетті орган әкелінетін тауарлардың сынамаларына (үлгілеріне) бақылау сынағын жүргізу үшін кассалық операциялар және құндылықтарды сақтау орталығына (Қазақстан Республикасының Ұлттық Банкінің филиалы) (бұдан әрі осы Қағида мәтіні бойынша – Орталық) өтініш жіберуге міндетті. Осы мақсатта импорттаушылар әкелінетін тауардың әрбір легін әкелу кезінде әкелінетін тауарлардың түрі үшін техникалық талаптарға, Қазақстан Республикасында қолданыстағы стандарттарға сәйкес және/немесе импорттаушының кәсіпорнында қолданылатын сынама іріктеу әдістемесіне сәйкес 1 (бір) өкілдік сынама алады. Уәкілетті органның жазбаша нұсқауы бойынша импорттаушылар бақылау сынағы үшін іріктелген сынақты жеткізеді, сондай-ақ онымен алдын ала жасалған келісімшарт қорытындысына сәйкес Орталыққа іріктеме сынаққа сәйкес актіні көрсетеді. Орталық жоғарыда көрсетілген сынаманы мәміле аяқталғанға дейін сақтайды.</w:t>
      </w:r>
      <w:r>
        <w:br/>
      </w:r>
      <w:r>
        <w:rPr>
          <w:rFonts w:ascii="Times New Roman"/>
          <w:b w:val="false"/>
          <w:i w:val="false"/>
          <w:color w:val="000000"/>
          <w:sz w:val="28"/>
        </w:rPr>
        <w:t>
</w:t>
      </w:r>
      <w:r>
        <w:rPr>
          <w:rFonts w:ascii="Times New Roman"/>
          <w:b w:val="false"/>
          <w:i w:val="false"/>
          <w:color w:val="000000"/>
          <w:sz w:val="28"/>
        </w:rPr>
        <w:t>
      Сәйкессіздік болмаған кезде мемлекеттік бақылаушы көрсетілген бөлімде – «тауар қойылған талаптарға сәйкес» деген жазба жазады және өтініш беруші кедендік декларациялау рәсімінен өтеді.</w:t>
      </w:r>
      <w:r>
        <w:br/>
      </w:r>
      <w:r>
        <w:rPr>
          <w:rFonts w:ascii="Times New Roman"/>
          <w:b w:val="false"/>
          <w:i w:val="false"/>
          <w:color w:val="000000"/>
          <w:sz w:val="28"/>
        </w:rPr>
        <w:t>
</w:t>
      </w:r>
      <w:r>
        <w:rPr>
          <w:rFonts w:ascii="Times New Roman"/>
          <w:b w:val="false"/>
          <w:i w:val="false"/>
          <w:color w:val="000000"/>
          <w:sz w:val="28"/>
        </w:rPr>
        <w:t>
      Сәйкессіздік анықтаған жағдайда «тауар қойылған талаптарға сәйкес емес» деген жазба жазылады.</w:t>
      </w:r>
      <w:r>
        <w:br/>
      </w:r>
      <w:r>
        <w:rPr>
          <w:rFonts w:ascii="Times New Roman"/>
          <w:b w:val="false"/>
          <w:i w:val="false"/>
          <w:color w:val="000000"/>
          <w:sz w:val="28"/>
        </w:rPr>
        <w:t>
</w:t>
      </w:r>
      <w:r>
        <w:rPr>
          <w:rFonts w:ascii="Times New Roman"/>
          <w:b w:val="false"/>
          <w:i w:val="false"/>
          <w:color w:val="000000"/>
          <w:sz w:val="28"/>
        </w:rPr>
        <w:t>
      8. Мемлекеттік бақылау тауарлар легін мемлекеттік бақылаушыға ұсынған сәттен бастап бес күнтізбелік күннен аспайтын мерзімде жүргізіледі.</w:t>
      </w:r>
      <w:r>
        <w:br/>
      </w:r>
      <w:r>
        <w:rPr>
          <w:rFonts w:ascii="Times New Roman"/>
          <w:b w:val="false"/>
          <w:i w:val="false"/>
          <w:color w:val="000000"/>
          <w:sz w:val="28"/>
        </w:rPr>
        <w:t>
</w:t>
      </w:r>
      <w:r>
        <w:rPr>
          <w:rFonts w:ascii="Times New Roman"/>
          <w:b w:val="false"/>
          <w:i w:val="false"/>
          <w:color w:val="000000"/>
          <w:sz w:val="28"/>
        </w:rPr>
        <w:t>
      9. Акт үш данада жасалады: бірінші және екінші даналары өтініш берушіге ұсынылады. Бірінші данасы кеден органына беруге арналады. Үшінші данасы уәкілетті органда қалады. Актіге мемлекеттік бақылаушы қол қояды.</w:t>
      </w:r>
      <w:r>
        <w:br/>
      </w:r>
      <w:r>
        <w:rPr>
          <w:rFonts w:ascii="Times New Roman"/>
          <w:b w:val="false"/>
          <w:i w:val="false"/>
          <w:color w:val="000000"/>
          <w:sz w:val="28"/>
        </w:rPr>
        <w:t>
</w:t>
      </w:r>
      <w:r>
        <w:rPr>
          <w:rFonts w:ascii="Times New Roman"/>
          <w:b w:val="false"/>
          <w:i w:val="false"/>
          <w:color w:val="000000"/>
          <w:sz w:val="28"/>
        </w:rPr>
        <w:t>
      10. Мемлекеттік бақылаудан өткеннен кейін Қазақстан Республикасының кеден органдары тауарларды әкелу кезінде Қазақстан Республикасының кеден заңнамасына сәйкес тауарларды кедендік декларациялау рәсімін аяқтайды.</w:t>
      </w:r>
      <w:r>
        <w:br/>
      </w:r>
      <w:r>
        <w:rPr>
          <w:rFonts w:ascii="Times New Roman"/>
          <w:b w:val="false"/>
          <w:i w:val="false"/>
          <w:color w:val="000000"/>
          <w:sz w:val="28"/>
        </w:rPr>
        <w:t>
</w:t>
      </w:r>
      <w:r>
        <w:rPr>
          <w:rFonts w:ascii="Times New Roman"/>
          <w:b w:val="false"/>
          <w:i w:val="false"/>
          <w:color w:val="000000"/>
          <w:sz w:val="28"/>
        </w:rPr>
        <w:t>
      11. Қазақстан Республикасының аумағына Кеден одағына кірмейтін елдерден кедендік декларациялау жүргізілгенге дейін кедендік аумақта қайта өңдеу кедендік рәсіміне орналастыру үшін бағалы металдар мен құрамында қымбат металдар бар шикізат тауарларын әкелу кезінде Қазақстан Республикасының кедендік заңнамасына сәйкес құжаттарды, оның ішінде тауарларды кедендік аумақта қайта өңдеу шарттары туралы құжатты ұсыну қажет.</w:t>
      </w:r>
      <w:r>
        <w:br/>
      </w:r>
      <w:r>
        <w:rPr>
          <w:rFonts w:ascii="Times New Roman"/>
          <w:b w:val="false"/>
          <w:i w:val="false"/>
          <w:color w:val="000000"/>
          <w:sz w:val="28"/>
        </w:rPr>
        <w:t>
</w:t>
      </w:r>
      <w:r>
        <w:rPr>
          <w:rFonts w:ascii="Times New Roman"/>
          <w:b w:val="false"/>
          <w:i w:val="false"/>
          <w:color w:val="000000"/>
          <w:sz w:val="28"/>
        </w:rPr>
        <w:t>
      Кедендік аумақта тауарларды қайта өңдеу шарттары туралы құжатты алу үшін өтініш беруші уәкілетті органға жүгінеді және мынадай құжаттарды ұсынады:</w:t>
      </w:r>
      <w:r>
        <w:br/>
      </w:r>
      <w:r>
        <w:rPr>
          <w:rFonts w:ascii="Times New Roman"/>
          <w:b w:val="false"/>
          <w:i w:val="false"/>
          <w:color w:val="000000"/>
          <w:sz w:val="28"/>
        </w:rPr>
        <w:t>
</w:t>
      </w:r>
      <w:r>
        <w:rPr>
          <w:rFonts w:ascii="Times New Roman"/>
          <w:b w:val="false"/>
          <w:i w:val="false"/>
          <w:color w:val="000000"/>
          <w:sz w:val="28"/>
        </w:rPr>
        <w:t>
      бағалы металдармен операцияларды жүзеге асыру құқығын растайтын құжаттар;</w:t>
      </w:r>
      <w:r>
        <w:br/>
      </w:r>
      <w:r>
        <w:rPr>
          <w:rFonts w:ascii="Times New Roman"/>
          <w:b w:val="false"/>
          <w:i w:val="false"/>
          <w:color w:val="000000"/>
          <w:sz w:val="28"/>
        </w:rPr>
        <w:t>
</w:t>
      </w:r>
      <w:r>
        <w:rPr>
          <w:rFonts w:ascii="Times New Roman"/>
          <w:b w:val="false"/>
          <w:i w:val="false"/>
          <w:color w:val="000000"/>
          <w:sz w:val="28"/>
        </w:rPr>
        <w:t>
      қайта өңдеуге арналған келісімшарттың (шарттың) көшірмесі;</w:t>
      </w:r>
      <w:r>
        <w:br/>
      </w:r>
      <w:r>
        <w:rPr>
          <w:rFonts w:ascii="Times New Roman"/>
          <w:b w:val="false"/>
          <w:i w:val="false"/>
          <w:color w:val="000000"/>
          <w:sz w:val="28"/>
        </w:rPr>
        <w:t>
</w:t>
      </w:r>
      <w:r>
        <w:rPr>
          <w:rFonts w:ascii="Times New Roman"/>
          <w:b w:val="false"/>
          <w:i w:val="false"/>
          <w:color w:val="000000"/>
          <w:sz w:val="28"/>
        </w:rPr>
        <w:t>
      резидент еместерді қоспағанда, меншік құқығындағы немесе өзге де заңды негіздегі өндірістік үй-жайлардың болуын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резидент еместерді қоспағанда, өтініш берушінің базасының болуы және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меншікті өндірісте өнімдерді дайындау көлемі туралы ақпарат;</w:t>
      </w:r>
      <w:r>
        <w:br/>
      </w:r>
      <w:r>
        <w:rPr>
          <w:rFonts w:ascii="Times New Roman"/>
          <w:b w:val="false"/>
          <w:i w:val="false"/>
          <w:color w:val="000000"/>
          <w:sz w:val="28"/>
        </w:rPr>
        <w:t>
</w:t>
      </w:r>
      <w:r>
        <w:rPr>
          <w:rFonts w:ascii="Times New Roman"/>
          <w:b w:val="false"/>
          <w:i w:val="false"/>
          <w:color w:val="000000"/>
          <w:sz w:val="28"/>
        </w:rPr>
        <w:t>
      Қағидаға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әкелінетін қайта өңдеу өнімдері тізбелерінің және әкелінетін қайта өңдеу құндылықтары тізбелерінің түпнұсқалары.</w:t>
      </w:r>
      <w:r>
        <w:br/>
      </w:r>
      <w:r>
        <w:rPr>
          <w:rFonts w:ascii="Times New Roman"/>
          <w:b w:val="false"/>
          <w:i w:val="false"/>
          <w:color w:val="000000"/>
          <w:sz w:val="28"/>
        </w:rPr>
        <w:t>
</w:t>
      </w:r>
      <w:r>
        <w:rPr>
          <w:rFonts w:ascii="Times New Roman"/>
          <w:b w:val="false"/>
          <w:i w:val="false"/>
          <w:color w:val="000000"/>
          <w:sz w:val="28"/>
        </w:rPr>
        <w:t>
      Кедендік аумақта тауарларды қайта өңдеу шарттары туралы құжатты қарау нәтижесі бойынша уәкілетті орган өтініш берушінің атына өтініш берушінің өз өндірістік қызметінде бағалы металлдарды пайдаланатыны туралы жазбаша растамасы бар әкелінетін қайта өңделетін өнімдер тізбесін жібереді.</w:t>
      </w:r>
      <w:r>
        <w:br/>
      </w:r>
      <w:r>
        <w:rPr>
          <w:rFonts w:ascii="Times New Roman"/>
          <w:b w:val="false"/>
          <w:i w:val="false"/>
          <w:color w:val="000000"/>
          <w:sz w:val="28"/>
        </w:rPr>
        <w:t>
</w:t>
      </w:r>
      <w:r>
        <w:rPr>
          <w:rFonts w:ascii="Times New Roman"/>
          <w:b w:val="false"/>
          <w:i w:val="false"/>
          <w:color w:val="000000"/>
          <w:sz w:val="28"/>
        </w:rPr>
        <w:t>
      Уәкілетті органның тауарларды кедендік аумақта қайта өңдеу шарттары туралы құжатты беру мерзімі өтініш берілген күннен бастап он жұмыс күнін құрайды.</w:t>
      </w:r>
    </w:p>
    <w:bookmarkEnd w:id="5"/>
    <w:bookmarkStart w:name="z20" w:id="6"/>
    <w:p>
      <w:pPr>
        <w:spacing w:after="0"/>
        <w:ind w:left="0"/>
        <w:jc w:val="left"/>
      </w:pPr>
      <w:r>
        <w:rPr>
          <w:rFonts w:ascii="Times New Roman"/>
          <w:b/>
          <w:i w:val="false"/>
          <w:color w:val="000000"/>
        </w:rPr>
        <w:t xml:space="preserve"> 
3. Бағалы металдарды және құрамында бағалы металдар бар шикізат тауарларын Қазақстан Республикасының аумағынан әкету тәртібі</w:t>
      </w:r>
    </w:p>
    <w:bookmarkEnd w:id="6"/>
    <w:bookmarkStart w:name="z21" w:id="7"/>
    <w:p>
      <w:pPr>
        <w:spacing w:after="0"/>
        <w:ind w:left="0"/>
        <w:jc w:val="both"/>
      </w:pPr>
      <w:r>
        <w:rPr>
          <w:rFonts w:ascii="Times New Roman"/>
          <w:b w:val="false"/>
          <w:i w:val="false"/>
          <w:color w:val="000000"/>
          <w:sz w:val="28"/>
        </w:rPr>
        <w:t>
      12. Бағалы металдарды, бағалы металдардың қалдықтары мен сынықтарын (КО СЭҚ ТН коды 7112) бұдан әрі – «тауарлар», Қазақстан Республикасының аумағынан Кеден одағына кірмейтін елдерге әкету кезінде (бұдан әрі - әкету) кедендік декларацияға дейін өтініш беруші мемлекеттік бақылаушы жүзеге асыратын мемлекеттік бақылау рәсімінен өтеді.</w:t>
      </w:r>
      <w:r>
        <w:br/>
      </w:r>
      <w:r>
        <w:rPr>
          <w:rFonts w:ascii="Times New Roman"/>
          <w:b w:val="false"/>
          <w:i w:val="false"/>
          <w:color w:val="000000"/>
          <w:sz w:val="28"/>
        </w:rPr>
        <w:t>
</w:t>
      </w:r>
      <w:r>
        <w:rPr>
          <w:rFonts w:ascii="Times New Roman"/>
          <w:b w:val="false"/>
          <w:i w:val="false"/>
          <w:color w:val="000000"/>
          <w:sz w:val="28"/>
        </w:rPr>
        <w:t>
      13. Тауарларды әкету кезінде мемлекеттік бақылаудан өту үшін өтініш беруші мемлекеттік бақылаушыға мынадай құжаттарды ұсынады:</w:t>
      </w:r>
      <w:r>
        <w:br/>
      </w:r>
      <w:r>
        <w:rPr>
          <w:rFonts w:ascii="Times New Roman"/>
          <w:b w:val="false"/>
          <w:i w:val="false"/>
          <w:color w:val="000000"/>
          <w:sz w:val="28"/>
        </w:rPr>
        <w:t>
</w:t>
      </w:r>
      <w:r>
        <w:rPr>
          <w:rFonts w:ascii="Times New Roman"/>
          <w:b w:val="false"/>
          <w:i w:val="false"/>
          <w:color w:val="000000"/>
          <w:sz w:val="28"/>
        </w:rPr>
        <w:t>
      өтінім-хат, онда ұйымның атауы немесе дара кәсіпкердің деректері, заңды мекенжайы және мемлекеттік бақылауды жүзеге асыруға қажетті ұсынылатын құжаттардың тізбесі көрсетіледі;</w:t>
      </w:r>
      <w:r>
        <w:br/>
      </w:r>
      <w:r>
        <w:rPr>
          <w:rFonts w:ascii="Times New Roman"/>
          <w:b w:val="false"/>
          <w:i w:val="false"/>
          <w:color w:val="000000"/>
          <w:sz w:val="28"/>
        </w:rPr>
        <w:t>
</w:t>
      </w:r>
      <w:r>
        <w:rPr>
          <w:rFonts w:ascii="Times New Roman"/>
          <w:b w:val="false"/>
          <w:i w:val="false"/>
          <w:color w:val="000000"/>
          <w:sz w:val="28"/>
        </w:rPr>
        <w:t>
      жекелеген тауар түрлерінің экспортына арналған лицензияның көшірмесі (Қағидаға 2-қосымшада көрсетілген тауарларды қоспағанда);</w:t>
      </w:r>
      <w:r>
        <w:br/>
      </w:r>
      <w:r>
        <w:rPr>
          <w:rFonts w:ascii="Times New Roman"/>
          <w:b w:val="false"/>
          <w:i w:val="false"/>
          <w:color w:val="000000"/>
          <w:sz w:val="28"/>
        </w:rPr>
        <w:t>
</w:t>
      </w:r>
      <w:r>
        <w:rPr>
          <w:rFonts w:ascii="Times New Roman"/>
          <w:b w:val="false"/>
          <w:i w:val="false"/>
          <w:color w:val="000000"/>
          <w:sz w:val="28"/>
        </w:rPr>
        <w:t>
      орыс тіліндегі келісімшарттың (шарттың, келісімнің) көшірмесін, егер де орыс тіліндегі келісімшарт (шарт, келісім) болмаған жағдайда, онда келісімшарттың (шарттың, келісімнің) көшірмесіне өтінім беруші (өтінім берушінің лауазымын және күнін, қолы мен мөрін көрсете отырып) бекіткен және растаған аударма қоса берілуі тиіс;</w:t>
      </w:r>
      <w:r>
        <w:br/>
      </w:r>
      <w:r>
        <w:rPr>
          <w:rFonts w:ascii="Times New Roman"/>
          <w:b w:val="false"/>
          <w:i w:val="false"/>
          <w:color w:val="000000"/>
          <w:sz w:val="28"/>
        </w:rPr>
        <w:t>
</w:t>
      </w:r>
      <w:r>
        <w:rPr>
          <w:rFonts w:ascii="Times New Roman"/>
          <w:b w:val="false"/>
          <w:i w:val="false"/>
          <w:color w:val="000000"/>
          <w:sz w:val="28"/>
        </w:rPr>
        <w:t>
      сандық және құндық көріністегі толық ассортименті көрсетілетін тауарлардың ерекшелігі;</w:t>
      </w:r>
      <w:r>
        <w:br/>
      </w:r>
      <w:r>
        <w:rPr>
          <w:rFonts w:ascii="Times New Roman"/>
          <w:b w:val="false"/>
          <w:i w:val="false"/>
          <w:color w:val="000000"/>
          <w:sz w:val="28"/>
        </w:rPr>
        <w:t>
</w:t>
      </w:r>
      <w:r>
        <w:rPr>
          <w:rFonts w:ascii="Times New Roman"/>
          <w:b w:val="false"/>
          <w:i w:val="false"/>
          <w:color w:val="000000"/>
          <w:sz w:val="28"/>
        </w:rPr>
        <w:t>
      Қағидаға 9-қосымшаға сәйкес нысан бойынша өтінім беруші ұсынған тауар құнының есебі;</w:t>
      </w:r>
      <w:r>
        <w:br/>
      </w:r>
      <w:r>
        <w:rPr>
          <w:rFonts w:ascii="Times New Roman"/>
          <w:b w:val="false"/>
          <w:i w:val="false"/>
          <w:color w:val="000000"/>
          <w:sz w:val="28"/>
        </w:rPr>
        <w:t>
</w:t>
      </w:r>
      <w:r>
        <w:rPr>
          <w:rFonts w:ascii="Times New Roman"/>
          <w:b w:val="false"/>
          <w:i w:val="false"/>
          <w:color w:val="000000"/>
          <w:sz w:val="28"/>
        </w:rPr>
        <w:t>
      келісімшарттық бағалардың қабылданған деңгейін негіздейтін әлемдік нарықтың бағалары туралы қолда бар мәліметтер;</w:t>
      </w:r>
      <w:r>
        <w:br/>
      </w:r>
      <w:r>
        <w:rPr>
          <w:rFonts w:ascii="Times New Roman"/>
          <w:b w:val="false"/>
          <w:i w:val="false"/>
          <w:color w:val="000000"/>
          <w:sz w:val="28"/>
        </w:rPr>
        <w:t>
</w:t>
      </w:r>
      <w:r>
        <w:rPr>
          <w:rFonts w:ascii="Times New Roman"/>
          <w:b w:val="false"/>
          <w:i w:val="false"/>
          <w:color w:val="000000"/>
          <w:sz w:val="28"/>
        </w:rPr>
        <w:t>
      тауарлардың шығу көздерін растайтын құжат (бағалы металдарды өндіру субъектілері үшін – жер қойнауын пайдалану құқығына келісімшарт көшірмесі, Қазақстан Республикасының заңнамасына сәйкес бағалы металдармен операцияларды жүзеге асыруға құқығы бар ұйымдар үшін – бағалы металдарды өндіру субъектісінен бағалы металдарды алуға арналған шарттың көшірмесі);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банкінің алтын – валюта активтерін толықтыру үшін құйма түріндегі аффинаждалған алтынды сатып алудан бас тартуды растайтын құжат;</w:t>
      </w:r>
      <w:r>
        <w:br/>
      </w:r>
      <w:r>
        <w:rPr>
          <w:rFonts w:ascii="Times New Roman"/>
          <w:b w:val="false"/>
          <w:i w:val="false"/>
          <w:color w:val="000000"/>
          <w:sz w:val="28"/>
        </w:rPr>
        <w:t>
</w:t>
      </w:r>
      <w:r>
        <w:rPr>
          <w:rFonts w:ascii="Times New Roman"/>
          <w:b w:val="false"/>
          <w:i w:val="false"/>
          <w:color w:val="000000"/>
          <w:sz w:val="28"/>
        </w:rPr>
        <w:t>
      әкетілетін тауарларға нормативтік-техникалық құжаттама (Қазақстан Республикасында белгіленген МЕМСТ, ССТ, ТШ).</w:t>
      </w:r>
      <w:r>
        <w:br/>
      </w:r>
      <w:r>
        <w:rPr>
          <w:rFonts w:ascii="Times New Roman"/>
          <w:b w:val="false"/>
          <w:i w:val="false"/>
          <w:color w:val="000000"/>
          <w:sz w:val="28"/>
        </w:rPr>
        <w:t>
</w:t>
      </w:r>
      <w:r>
        <w:rPr>
          <w:rFonts w:ascii="Times New Roman"/>
          <w:b w:val="false"/>
          <w:i w:val="false"/>
          <w:color w:val="000000"/>
          <w:sz w:val="28"/>
        </w:rPr>
        <w:t>
      14. Тауарларды әкету кезінде мемлекеттік бақылаушы Қағиданың 13-тармағында көрсетілген құжаттардың болуын тексереді және олар сәйкес келген жағдайда және Ережеге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бақылау және құнын бағалау актісін (бұдан әрі - Акт) ресімдейді.</w:t>
      </w:r>
      <w:r>
        <w:br/>
      </w:r>
      <w:r>
        <w:rPr>
          <w:rFonts w:ascii="Times New Roman"/>
          <w:b w:val="false"/>
          <w:i w:val="false"/>
          <w:color w:val="000000"/>
          <w:sz w:val="28"/>
        </w:rPr>
        <w:t>
</w:t>
      </w:r>
      <w:r>
        <w:rPr>
          <w:rFonts w:ascii="Times New Roman"/>
          <w:b w:val="false"/>
          <w:i w:val="false"/>
          <w:color w:val="000000"/>
          <w:sz w:val="28"/>
        </w:rPr>
        <w:t>
      Актіде мемлекеттік бақылаушы мыналарды:</w:t>
      </w:r>
      <w:r>
        <w:br/>
      </w:r>
      <w:r>
        <w:rPr>
          <w:rFonts w:ascii="Times New Roman"/>
          <w:b w:val="false"/>
          <w:i w:val="false"/>
          <w:color w:val="000000"/>
          <w:sz w:val="28"/>
        </w:rPr>
        <w:t>
</w:t>
      </w:r>
      <w:r>
        <w:rPr>
          <w:rFonts w:ascii="Times New Roman"/>
          <w:b w:val="false"/>
          <w:i w:val="false"/>
          <w:color w:val="000000"/>
          <w:sz w:val="28"/>
        </w:rPr>
        <w:t>
      келісімшартта және ілеспе құжаттарда көрсетілген (тауардың атауы, салмағы, саны, стандарттарға сәйкестігі) деректерге ұсынылған тауардың сәйкес келуін/келмеуін;</w:t>
      </w:r>
      <w:r>
        <w:br/>
      </w:r>
      <w:r>
        <w:rPr>
          <w:rFonts w:ascii="Times New Roman"/>
          <w:b w:val="false"/>
          <w:i w:val="false"/>
          <w:color w:val="000000"/>
          <w:sz w:val="28"/>
        </w:rPr>
        <w:t>
</w:t>
      </w:r>
      <w:r>
        <w:rPr>
          <w:rFonts w:ascii="Times New Roman"/>
          <w:b w:val="false"/>
          <w:i w:val="false"/>
          <w:color w:val="000000"/>
          <w:sz w:val="28"/>
        </w:rPr>
        <w:t>
      тауар құнының бағасын;</w:t>
      </w:r>
      <w:r>
        <w:br/>
      </w:r>
      <w:r>
        <w:rPr>
          <w:rFonts w:ascii="Times New Roman"/>
          <w:b w:val="false"/>
          <w:i w:val="false"/>
          <w:color w:val="000000"/>
          <w:sz w:val="28"/>
        </w:rPr>
        <w:t>
</w:t>
      </w:r>
      <w:r>
        <w:rPr>
          <w:rFonts w:ascii="Times New Roman"/>
          <w:b w:val="false"/>
          <w:i w:val="false"/>
          <w:color w:val="000000"/>
          <w:sz w:val="28"/>
        </w:rPr>
        <w:t>
      тауарлармен мәмілелер жасау кезінде Қазақстан Республикасының заңнамалық талаптарын бұзушылықтың болуы/болмауы, сондай-ақ мемлекеттік бақылауды жүзеге асыру кезінде белгіленген басқа да ескертулерді көрсетеді.</w:t>
      </w:r>
      <w:r>
        <w:br/>
      </w:r>
      <w:r>
        <w:rPr>
          <w:rFonts w:ascii="Times New Roman"/>
          <w:b w:val="false"/>
          <w:i w:val="false"/>
          <w:color w:val="000000"/>
          <w:sz w:val="28"/>
        </w:rPr>
        <w:t>
</w:t>
      </w:r>
      <w:r>
        <w:rPr>
          <w:rFonts w:ascii="Times New Roman"/>
          <w:b w:val="false"/>
          <w:i w:val="false"/>
          <w:color w:val="000000"/>
          <w:sz w:val="28"/>
        </w:rPr>
        <w:t>
      Бағалы металдардың құрамы мен мөлшері бойынша әкетілетін тауарларға ұсынылған ерекшелік пен нормативтік-техникалық құжаттамаларға сәйкес еместігі байқалған кезде (Қазақстан Республикасында белгіленген МЕМСТ, ССТ, ТЖ) уәкілетті орган әкетілетін тауарлар сынамаларын (үлгілерін) бақылау мақсатында сынауды жүзеге асыру үшін Орталыққа өтініш жіберуге міндетті. Осы мақсатта экспорттаушылар әкетілетін тауардың әрбір легін әкету кезінде әкетілетін тауарлардың түрі үшін техникалық талаптарға, Қазақстан Республикасында қолданыстағы стандарттарға сәйкес және/немесе экспорттаушының кәсіпорнында қолданылатын сынама іріктеу әдістемесіне сәйкес 1 (бір) өкілдік сынама алады. Уәкілетті органның жазбаша нұсқауы бойынша экспорттаушылар бақылау сынағы үшін іріктелген сынақты жеткізеді, сондай-ақ онымен алдын ала жасалған келісімшарт қорытындысына сәйкес Орталыққа іріктеме сынаққа сәйкес актіні көрсетеді. Орталық жоғарыда көрсетілген сынаманы мәміле аяқталғанға дейін сақтайды.</w:t>
      </w:r>
      <w:r>
        <w:br/>
      </w:r>
      <w:r>
        <w:rPr>
          <w:rFonts w:ascii="Times New Roman"/>
          <w:b w:val="false"/>
          <w:i w:val="false"/>
          <w:color w:val="000000"/>
          <w:sz w:val="28"/>
        </w:rPr>
        <w:t>
</w:t>
      </w:r>
      <w:r>
        <w:rPr>
          <w:rFonts w:ascii="Times New Roman"/>
          <w:b w:val="false"/>
          <w:i w:val="false"/>
          <w:color w:val="000000"/>
          <w:sz w:val="28"/>
        </w:rPr>
        <w:t>
      Сонымен қатар уәкілетті органның әкетілетін тауарларға Орталықта бақылау сынауларын жүргізу туралы шешім қабылдау құқығы бар.</w:t>
      </w:r>
      <w:r>
        <w:br/>
      </w:r>
      <w:r>
        <w:rPr>
          <w:rFonts w:ascii="Times New Roman"/>
          <w:b w:val="false"/>
          <w:i w:val="false"/>
          <w:color w:val="000000"/>
          <w:sz w:val="28"/>
        </w:rPr>
        <w:t>
</w:t>
      </w:r>
      <w:r>
        <w:rPr>
          <w:rFonts w:ascii="Times New Roman"/>
          <w:b w:val="false"/>
          <w:i w:val="false"/>
          <w:color w:val="000000"/>
          <w:sz w:val="28"/>
        </w:rPr>
        <w:t>
      Көрсетілген бөлімде сәйкессіздік болмаған кезде – «тауар қойылған талаптарға сәйкес келеді» деген жазба жазылады және өтінім беруші кедендік ресімдеу рәсімінен өтеді.</w:t>
      </w:r>
      <w:r>
        <w:br/>
      </w:r>
      <w:r>
        <w:rPr>
          <w:rFonts w:ascii="Times New Roman"/>
          <w:b w:val="false"/>
          <w:i w:val="false"/>
          <w:color w:val="000000"/>
          <w:sz w:val="28"/>
        </w:rPr>
        <w:t>
</w:t>
      </w:r>
      <w:r>
        <w:rPr>
          <w:rFonts w:ascii="Times New Roman"/>
          <w:b w:val="false"/>
          <w:i w:val="false"/>
          <w:color w:val="000000"/>
          <w:sz w:val="28"/>
        </w:rPr>
        <w:t>
      Сәйкессіздік анықталған жағдайда – «тауар қойылған талаптарға сәйкес келмейді» деген жазба жазылады және ұсынылған тауарлардың экспортын кедендік рәсімдеудегі кедендік декларациялауға жатпайды.</w:t>
      </w:r>
      <w:r>
        <w:br/>
      </w:r>
      <w:r>
        <w:rPr>
          <w:rFonts w:ascii="Times New Roman"/>
          <w:b w:val="false"/>
          <w:i w:val="false"/>
          <w:color w:val="000000"/>
          <w:sz w:val="28"/>
        </w:rPr>
        <w:t>
</w:t>
      </w:r>
      <w:r>
        <w:rPr>
          <w:rFonts w:ascii="Times New Roman"/>
          <w:b w:val="false"/>
          <w:i w:val="false"/>
          <w:color w:val="000000"/>
          <w:sz w:val="28"/>
        </w:rPr>
        <w:t>
      15. Мемлекеттік бақылау тауар легін мемлекеттік бақылаушыға ұсынған сәттен бастап бес күнтізбелік күннен аспайтын мерзімде жүргізіледі.</w:t>
      </w:r>
      <w:r>
        <w:br/>
      </w:r>
      <w:r>
        <w:rPr>
          <w:rFonts w:ascii="Times New Roman"/>
          <w:b w:val="false"/>
          <w:i w:val="false"/>
          <w:color w:val="000000"/>
          <w:sz w:val="28"/>
        </w:rPr>
        <w:t>
</w:t>
      </w:r>
      <w:r>
        <w:rPr>
          <w:rFonts w:ascii="Times New Roman"/>
          <w:b w:val="false"/>
          <w:i w:val="false"/>
          <w:color w:val="000000"/>
          <w:sz w:val="28"/>
        </w:rPr>
        <w:t>
      16. Акт үш данада жасалады: бірінші және екінші даналары өтініш берушіге ұсынылады. Бірінші данасы кеден органына беруге арналады. Үшінші данасы уәкілетті органда қалады. Актіге мемлекеттік бақылаушы қол қояды.</w:t>
      </w:r>
      <w:r>
        <w:br/>
      </w:r>
      <w:r>
        <w:rPr>
          <w:rFonts w:ascii="Times New Roman"/>
          <w:b w:val="false"/>
          <w:i w:val="false"/>
          <w:color w:val="000000"/>
          <w:sz w:val="28"/>
        </w:rPr>
        <w:t>
</w:t>
      </w:r>
      <w:r>
        <w:rPr>
          <w:rFonts w:ascii="Times New Roman"/>
          <w:b w:val="false"/>
          <w:i w:val="false"/>
          <w:color w:val="000000"/>
          <w:sz w:val="28"/>
        </w:rPr>
        <w:t>
      17. Тауарларды әкетуге арналған мемлекеттік бақылаудан өткеннен кейін, егер олар экспортқа арналса, Қазақстан Республикасының кеден органдары Кеден одағының кедендік заңнамасына сәйкес өтініш берушіде мыналар:</w:t>
      </w:r>
      <w:r>
        <w:br/>
      </w:r>
      <w:r>
        <w:rPr>
          <w:rFonts w:ascii="Times New Roman"/>
          <w:b w:val="false"/>
          <w:i w:val="false"/>
          <w:color w:val="000000"/>
          <w:sz w:val="28"/>
        </w:rPr>
        <w:t>
</w:t>
      </w:r>
      <w:r>
        <w:rPr>
          <w:rFonts w:ascii="Times New Roman"/>
          <w:b w:val="false"/>
          <w:i w:val="false"/>
          <w:color w:val="000000"/>
          <w:sz w:val="28"/>
        </w:rPr>
        <w:t>
      уәкілетті органда арнайы есепке қоюды растайтын құжат;</w:t>
      </w:r>
      <w:r>
        <w:br/>
      </w:r>
      <w:r>
        <w:rPr>
          <w:rFonts w:ascii="Times New Roman"/>
          <w:b w:val="false"/>
          <w:i w:val="false"/>
          <w:color w:val="000000"/>
          <w:sz w:val="28"/>
        </w:rPr>
        <w:t>
</w:t>
      </w:r>
      <w:r>
        <w:rPr>
          <w:rFonts w:ascii="Times New Roman"/>
          <w:b w:val="false"/>
          <w:i w:val="false"/>
          <w:color w:val="000000"/>
          <w:sz w:val="28"/>
        </w:rPr>
        <w:t>
      тауарлардың жекелеген түрлерінің экспортына лицензия (Қағидаға 2-қосымшада көрсетілгендерді қоспағанда);</w:t>
      </w:r>
      <w:r>
        <w:br/>
      </w:r>
      <w:r>
        <w:rPr>
          <w:rFonts w:ascii="Times New Roman"/>
          <w:b w:val="false"/>
          <w:i w:val="false"/>
          <w:color w:val="000000"/>
          <w:sz w:val="28"/>
        </w:rPr>
        <w:t>
</w:t>
      </w:r>
      <w:r>
        <w:rPr>
          <w:rFonts w:ascii="Times New Roman"/>
          <w:b w:val="false"/>
          <w:i w:val="false"/>
          <w:color w:val="000000"/>
          <w:sz w:val="28"/>
        </w:rPr>
        <w:t>
      мемлекеттік бақылау актісі болған кезде тауарларды кедендік декларациялау үдерісін аяқтайды.</w:t>
      </w:r>
      <w:r>
        <w:br/>
      </w:r>
      <w:r>
        <w:rPr>
          <w:rFonts w:ascii="Times New Roman"/>
          <w:b w:val="false"/>
          <w:i w:val="false"/>
          <w:color w:val="000000"/>
          <w:sz w:val="28"/>
        </w:rPr>
        <w:t>
</w:t>
      </w:r>
      <w:r>
        <w:rPr>
          <w:rFonts w:ascii="Times New Roman"/>
          <w:b w:val="false"/>
          <w:i w:val="false"/>
          <w:color w:val="000000"/>
          <w:sz w:val="28"/>
        </w:rPr>
        <w:t>
      18. Қазақстан Республикасының аумағында өндірілген, Қағидаға 3-қосымшада көрсетілген өңделмеген бағалы металдарды, кендерді және бағалы металдар концентраттарын (КО СЭҚ ТН коды 2616) әкету кезінде Актіні ресімдеу қажет емес.</w:t>
      </w:r>
      <w:r>
        <w:br/>
      </w:r>
      <w:r>
        <w:rPr>
          <w:rFonts w:ascii="Times New Roman"/>
          <w:b w:val="false"/>
          <w:i w:val="false"/>
          <w:color w:val="000000"/>
          <w:sz w:val="28"/>
        </w:rPr>
        <w:t>
</w:t>
      </w:r>
      <w:r>
        <w:rPr>
          <w:rFonts w:ascii="Times New Roman"/>
          <w:b w:val="false"/>
          <w:i w:val="false"/>
          <w:color w:val="000000"/>
          <w:sz w:val="28"/>
        </w:rPr>
        <w:t>
      19. Бағалы металдарды Кеден одағының аумағынан тыс өңдеу кедендік рәсіміне орналастырған кезде кедендік декларациялауды жүргізгенге дейін құжаттарды Қазақстан Республикасының кеден заңнамасына сәйкес, оның ішінде кеден аумағынан тыс тауарларды өңдеу жағдайлары туралы құжатты ұсыну қажет.</w:t>
      </w:r>
      <w:r>
        <w:br/>
      </w:r>
      <w:r>
        <w:rPr>
          <w:rFonts w:ascii="Times New Roman"/>
          <w:b w:val="false"/>
          <w:i w:val="false"/>
          <w:color w:val="000000"/>
          <w:sz w:val="28"/>
        </w:rPr>
        <w:t>
</w:t>
      </w:r>
      <w:r>
        <w:rPr>
          <w:rFonts w:ascii="Times New Roman"/>
          <w:b w:val="false"/>
          <w:i w:val="false"/>
          <w:color w:val="000000"/>
          <w:sz w:val="28"/>
        </w:rPr>
        <w:t>
      20. Құрамында бағалы металдар бар шикізат тауарларын Қазақстан Республикасының аумағынан Кеден одағына кірмейтін елдерге әкету осы тауарлардың экспортына және қайта өңдеуге жол береді.</w:t>
      </w:r>
      <w:r>
        <w:br/>
      </w:r>
      <w:r>
        <w:rPr>
          <w:rFonts w:ascii="Times New Roman"/>
          <w:b w:val="false"/>
          <w:i w:val="false"/>
          <w:color w:val="000000"/>
          <w:sz w:val="28"/>
        </w:rPr>
        <w:t>
</w:t>
      </w:r>
      <w:r>
        <w:rPr>
          <w:rFonts w:ascii="Times New Roman"/>
          <w:b w:val="false"/>
          <w:i w:val="false"/>
          <w:color w:val="000000"/>
          <w:sz w:val="28"/>
        </w:rPr>
        <w:t>
      Экспорт үшін Қазақстан Республикасының аумағынан Кеден одағына кірмейтін елдерге құрамында бағалы металдар бар шикізат тауарларын әкету кезінде өтінім беруші кедендік декларациялауға мынадай құжаттарды:</w:t>
      </w:r>
      <w:r>
        <w:br/>
      </w:r>
      <w:r>
        <w:rPr>
          <w:rFonts w:ascii="Times New Roman"/>
          <w:b w:val="false"/>
          <w:i w:val="false"/>
          <w:color w:val="000000"/>
          <w:sz w:val="28"/>
        </w:rPr>
        <w:t>
</w:t>
      </w:r>
      <w:r>
        <w:rPr>
          <w:rFonts w:ascii="Times New Roman"/>
          <w:b w:val="false"/>
          <w:i w:val="false"/>
          <w:color w:val="000000"/>
          <w:sz w:val="28"/>
        </w:rPr>
        <w:t>
      а) өндіруші кәсіпорындардың зертханалары, Қазақстан Республикасының техникалық реттеу саласындағы нормативтік құжаттарына сәйкес аттестатталған немесе Қазақстан Республикасының аккредитация туралы заңнамасына сәйкес нәтижелері танылатын шетелдік аккредитация органдарында аккредитациядан өткен басқа да талдамалық зертханалар берген Қазақстан Республикасында өндірілетін бағалы ілеспелі және металдардың құрамы туралы құжаттар.</w:t>
      </w:r>
      <w:r>
        <w:br/>
      </w:r>
      <w:r>
        <w:rPr>
          <w:rFonts w:ascii="Times New Roman"/>
          <w:b w:val="false"/>
          <w:i w:val="false"/>
          <w:color w:val="000000"/>
          <w:sz w:val="28"/>
        </w:rPr>
        <w:t>
</w:t>
      </w:r>
      <w:r>
        <w:rPr>
          <w:rFonts w:ascii="Times New Roman"/>
          <w:b w:val="false"/>
          <w:i w:val="false"/>
          <w:color w:val="000000"/>
          <w:sz w:val="28"/>
        </w:rPr>
        <w:t>
      Бағалы металдардың құрамы және мазмұны бойынша құрамында әкетілетін шикізат тауарларына арналған бағалы металдар бар бағалы және бағалы металдардан ілеспелі алудың құрамы туралы құжаттардың келісімшарт талаптарына және нормативтік-техникалық құжаттарға сәйкес келмеген жағдайда (Қазақстан Республикасында бекітілген МЕМСТ, ССТ, ТЖ) құрамында бағалы металдары бар шикізат тауарлардың сынамаларын (үлгілерін) бақылау сынағын жүзеге асыру үшін уәкілетті орган Орталыққа өтінім жіберуге міндетті. Осы мақсатта экспорттаушылар әкетілетін тауардың әрбір легін әкету кезінде әкетілетін тауарлардың түрі үшін техникалық талаптарға, Қазақстан Республикасында қолданыстағы стандарттарға сәйкес және/немесе экспорттаушының кәсіпорнында қолданылатын сынама іріктеу әдістемесіне сәйкес 1 (бір) өкілдік сынама алады. Уәкілетті органның жазбаша нұсқауы бойынша экспорттаушылар бақылау сынағы үшін іріктелген сынақты жеткізеді, сондай-ақ онымен алдын ала жасалған келісімшарт қорытындысына сәйкес Орталыққа іріктеме сынаққа сәйкес актіні көрсетеді. Орталық жоғарыда көрсетілген сынаманы мәміле аяқталғанға дейін сақтайды;</w:t>
      </w:r>
      <w:r>
        <w:br/>
      </w:r>
      <w:r>
        <w:rPr>
          <w:rFonts w:ascii="Times New Roman"/>
          <w:b w:val="false"/>
          <w:i w:val="false"/>
          <w:color w:val="000000"/>
          <w:sz w:val="28"/>
        </w:rPr>
        <w:t>
</w:t>
      </w:r>
      <w:r>
        <w:rPr>
          <w:rFonts w:ascii="Times New Roman"/>
          <w:b w:val="false"/>
          <w:i w:val="false"/>
          <w:color w:val="000000"/>
          <w:sz w:val="28"/>
        </w:rPr>
        <w:t>
      б) Қазақстан Республикасындағы шикізат тауарларынан бағалы металдарды өнеркәсіптік алудың мүмкіндігі (мүмкін еместігі) және экономикалық орындылығы (орынсыздығы) туралы уәкілетті органның қорытындыларын (бұдан әрі – Экспортқа арналған қорытынды) ұсынады.</w:t>
      </w:r>
      <w:r>
        <w:br/>
      </w:r>
      <w:r>
        <w:rPr>
          <w:rFonts w:ascii="Times New Roman"/>
          <w:b w:val="false"/>
          <w:i w:val="false"/>
          <w:color w:val="000000"/>
          <w:sz w:val="28"/>
        </w:rPr>
        <w:t>
</w:t>
      </w:r>
      <w:r>
        <w:rPr>
          <w:rFonts w:ascii="Times New Roman"/>
          <w:b w:val="false"/>
          <w:i w:val="false"/>
          <w:color w:val="000000"/>
          <w:sz w:val="28"/>
        </w:rPr>
        <w:t>
      Құрамында бағалы металдар бар шикізат тауарларын Қазақстан Республикасының аумағынан Кеден одағына кірмейтін елдерге қайта өңдеу үшін әкету кезінде өтініш беруші кедендік ресімдеуде мынадай құжаттарды: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қайта өңдеудің экономикалық орынсыздығы мен мүмкін еместігі туралы уәкілетті органның қорытындысын (бұдан әрі – Қайта өңдеуге арналған қорытынды);</w:t>
      </w:r>
      <w:r>
        <w:br/>
      </w:r>
      <w:r>
        <w:rPr>
          <w:rFonts w:ascii="Times New Roman"/>
          <w:b w:val="false"/>
          <w:i w:val="false"/>
          <w:color w:val="000000"/>
          <w:sz w:val="28"/>
        </w:rPr>
        <w:t>
</w:t>
      </w:r>
      <w:r>
        <w:rPr>
          <w:rFonts w:ascii="Times New Roman"/>
          <w:b w:val="false"/>
          <w:i w:val="false"/>
          <w:color w:val="000000"/>
          <w:sz w:val="28"/>
        </w:rPr>
        <w:t>
      кеден аумағынан тыс тауарларды қайта өңдеу шарттары туралы құжатты ұсынады.</w:t>
      </w:r>
      <w:r>
        <w:br/>
      </w:r>
      <w:r>
        <w:rPr>
          <w:rFonts w:ascii="Times New Roman"/>
          <w:b w:val="false"/>
          <w:i w:val="false"/>
          <w:color w:val="000000"/>
          <w:sz w:val="28"/>
        </w:rPr>
        <w:t>
</w:t>
      </w:r>
      <w:r>
        <w:rPr>
          <w:rFonts w:ascii="Times New Roman"/>
          <w:b w:val="false"/>
          <w:i w:val="false"/>
          <w:color w:val="000000"/>
          <w:sz w:val="28"/>
        </w:rPr>
        <w:t>
      21. Құрамында бағалы металдар бар шикізат тауарларын қайта өңдеуге не экспортқа арналған қорытындыны алу үшін өтініш беруші уәкілетті органға мынадай құжаттарды:</w:t>
      </w:r>
      <w:r>
        <w:br/>
      </w:r>
      <w:r>
        <w:rPr>
          <w:rFonts w:ascii="Times New Roman"/>
          <w:b w:val="false"/>
          <w:i w:val="false"/>
          <w:color w:val="000000"/>
          <w:sz w:val="28"/>
        </w:rPr>
        <w:t>
</w:t>
      </w:r>
      <w:r>
        <w:rPr>
          <w:rFonts w:ascii="Times New Roman"/>
          <w:b w:val="false"/>
          <w:i w:val="false"/>
          <w:color w:val="000000"/>
          <w:sz w:val="28"/>
        </w:rPr>
        <w:t>
      тауардың атауын, оның өлшем бірліктеріндегі санын көрсете отырып, өтініш-хатты;</w:t>
      </w:r>
      <w:r>
        <w:br/>
      </w:r>
      <w:r>
        <w:rPr>
          <w:rFonts w:ascii="Times New Roman"/>
          <w:b w:val="false"/>
          <w:i w:val="false"/>
          <w:color w:val="000000"/>
          <w:sz w:val="28"/>
        </w:rPr>
        <w:t>
</w:t>
      </w:r>
      <w:r>
        <w:rPr>
          <w:rFonts w:ascii="Times New Roman"/>
          <w:b w:val="false"/>
          <w:i w:val="false"/>
          <w:color w:val="000000"/>
          <w:sz w:val="28"/>
        </w:rPr>
        <w:t>
      құрамында бағалы металдар бар шикізат тауарларын өндіру субъектілері үшін – жер қойнауын пайдалану құқығына арналған келісімшарт көшірмесін ұсынады. Бұл ретте мұндай құжатқа өзгеріс пен толықтыру енгізілген жағдайларды қоспағанда, егер мұндай құжаттың көшірмесі бұрын ұсынылған жағдайда, жер қойнауын пайдалану құқығына арналған келісімшартты ұсыну талап етілмейді;</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құрамында бағалы металдар бар шикізат тауарларымен операцияларды жүзеге асыруға құқығы бар басқа ұйымдар үшін әкетілетін шикізат тауарларына меншік құқығын растайтын құжат;</w:t>
      </w:r>
      <w:r>
        <w:br/>
      </w:r>
      <w:r>
        <w:rPr>
          <w:rFonts w:ascii="Times New Roman"/>
          <w:b w:val="false"/>
          <w:i w:val="false"/>
          <w:color w:val="000000"/>
          <w:sz w:val="28"/>
        </w:rPr>
        <w:t>
</w:t>
      </w:r>
      <w:r>
        <w:rPr>
          <w:rFonts w:ascii="Times New Roman"/>
          <w:b w:val="false"/>
          <w:i w:val="false"/>
          <w:color w:val="000000"/>
          <w:sz w:val="28"/>
        </w:rPr>
        <w:t>
      сыртқы сауда шартының (келісімшартының) көшірмесін ұсынады.</w:t>
      </w:r>
      <w:r>
        <w:br/>
      </w:r>
      <w:r>
        <w:rPr>
          <w:rFonts w:ascii="Times New Roman"/>
          <w:b w:val="false"/>
          <w:i w:val="false"/>
          <w:color w:val="000000"/>
          <w:sz w:val="28"/>
        </w:rPr>
        <w:t>
</w:t>
      </w:r>
      <w:r>
        <w:rPr>
          <w:rFonts w:ascii="Times New Roman"/>
          <w:b w:val="false"/>
          <w:i w:val="false"/>
          <w:color w:val="000000"/>
          <w:sz w:val="28"/>
        </w:rPr>
        <w:t>
      22. Ұсынылған құжаттарды қарау нәтижелері бойынша уәкілетті орган Қағидаға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экспортқа не болмаса қайта өңдеуге арналған қорытынды береді.</w:t>
      </w:r>
      <w:r>
        <w:br/>
      </w:r>
      <w:r>
        <w:rPr>
          <w:rFonts w:ascii="Times New Roman"/>
          <w:b w:val="false"/>
          <w:i w:val="false"/>
          <w:color w:val="000000"/>
          <w:sz w:val="28"/>
        </w:rPr>
        <w:t>
</w:t>
      </w:r>
      <w:r>
        <w:rPr>
          <w:rFonts w:ascii="Times New Roman"/>
          <w:b w:val="false"/>
          <w:i w:val="false"/>
          <w:color w:val="000000"/>
          <w:sz w:val="28"/>
        </w:rPr>
        <w:t>
      Экспортқа арналған қорытындыда «Қорытынды нәтижесі» деген жолда «Қазақстан Республикасының аумағынан тыс ұсынылған шикізат тауарларынан бағалы металдарды өнеркәсіптік алу мүмкіндігі расталады» деген жазба жазылады, және өтініш беруші кедендік декларациялау рәсімінен өтеді не болмаса «Қазақстан Республикасының аумағында ұсынылған шикізат тауарларынан бағалы металдарды өнеркәсіптік алудың экономикалық орындылығын расталады» деген жазба жазылады, мұндай жағдайда тауар экспорты кедендік ресімдеуде кедендік декларациялауға жатпайды.</w:t>
      </w:r>
      <w:r>
        <w:br/>
      </w:r>
      <w:r>
        <w:rPr>
          <w:rFonts w:ascii="Times New Roman"/>
          <w:b w:val="false"/>
          <w:i w:val="false"/>
          <w:color w:val="000000"/>
          <w:sz w:val="28"/>
        </w:rPr>
        <w:t>
</w:t>
      </w:r>
      <w:r>
        <w:rPr>
          <w:rFonts w:ascii="Times New Roman"/>
          <w:b w:val="false"/>
          <w:i w:val="false"/>
          <w:color w:val="000000"/>
          <w:sz w:val="28"/>
        </w:rPr>
        <w:t>
      Қайта өңдеуге арналған қорытындыда, «Қорытынды нәтижесі» деген жолда «Қазақстан Республикасының аумағынан тыс ұсынылған шикізат тауарларынан бағалы металдарды өнеркәсіптік алу мүмкіндігі расталады» деген жазба жазылады және өтініш беруші кедендік декларациялау рәсімінен өтеді не «Қазақстан Республикасының аумағынан тыс ұсынылған шикізат тауарларынан бағалы металдарды өнеркәсіптік алудың экономикалық орындылығы расталады» деген жазба жазылады, мұндай жағдайда тауар экспорты кедендік ресімдеуде кедендік декларациялауға жатпайды.</w:t>
      </w:r>
      <w:r>
        <w:br/>
      </w:r>
      <w:r>
        <w:rPr>
          <w:rFonts w:ascii="Times New Roman"/>
          <w:b w:val="false"/>
          <w:i w:val="false"/>
          <w:color w:val="000000"/>
          <w:sz w:val="28"/>
        </w:rPr>
        <w:t>
</w:t>
      </w:r>
      <w:r>
        <w:rPr>
          <w:rFonts w:ascii="Times New Roman"/>
          <w:b w:val="false"/>
          <w:i w:val="false"/>
          <w:color w:val="000000"/>
          <w:sz w:val="28"/>
        </w:rPr>
        <w:t>
      23. Экспортқа не қайта өңдеуге арналған қорытындыны өтініш берушінің құжаттарын қабылдаған сәттен бастап 7 жұмыс күні ішінде уәкілетті орган шикізат тауарлары экспортының барлық болжамды жылдық көлеміне береді.</w:t>
      </w:r>
      <w:r>
        <w:br/>
      </w:r>
      <w:r>
        <w:rPr>
          <w:rFonts w:ascii="Times New Roman"/>
          <w:b w:val="false"/>
          <w:i w:val="false"/>
          <w:color w:val="000000"/>
          <w:sz w:val="28"/>
        </w:rPr>
        <w:t>
</w:t>
      </w:r>
      <w:r>
        <w:rPr>
          <w:rFonts w:ascii="Times New Roman"/>
          <w:b w:val="false"/>
          <w:i w:val="false"/>
          <w:color w:val="000000"/>
          <w:sz w:val="28"/>
        </w:rPr>
        <w:t>
      24. Қағиданың 21-тармағына сәйкес құжаттардың толық емес пакетін тапсырған жағдайда уәкілетті орган Экспортқа не қайта өңдеуге арналған қорытындыны беру туралы уәждемелі бас тартуды өтініш берушіге ұсынады.</w:t>
      </w:r>
      <w:r>
        <w:br/>
      </w:r>
      <w:r>
        <w:rPr>
          <w:rFonts w:ascii="Times New Roman"/>
          <w:b w:val="false"/>
          <w:i w:val="false"/>
          <w:color w:val="000000"/>
          <w:sz w:val="28"/>
        </w:rPr>
        <w:t>
</w:t>
      </w:r>
      <w:r>
        <w:rPr>
          <w:rFonts w:ascii="Times New Roman"/>
          <w:b w:val="false"/>
          <w:i w:val="false"/>
          <w:color w:val="000000"/>
          <w:sz w:val="28"/>
        </w:rPr>
        <w:t>
      Экспортқа не қайта өңдеуге арналған қорытындымен келіспеген жағдайда, өтініш беруші оны Қазақстан Республикасының заңнамасында белгіленген сот тәртібінде шағымдануға құқылы.</w:t>
      </w:r>
      <w:r>
        <w:br/>
      </w:r>
      <w:r>
        <w:rPr>
          <w:rFonts w:ascii="Times New Roman"/>
          <w:b w:val="false"/>
          <w:i w:val="false"/>
          <w:color w:val="000000"/>
          <w:sz w:val="28"/>
        </w:rPr>
        <w:t>
</w:t>
      </w:r>
      <w:r>
        <w:rPr>
          <w:rFonts w:ascii="Times New Roman"/>
          <w:b w:val="false"/>
          <w:i w:val="false"/>
          <w:color w:val="000000"/>
          <w:sz w:val="28"/>
        </w:rPr>
        <w:t>
      25. Құрамында бағалы металдар бар шикізат тауарларын әкету кезінде қайта өңдеу өнімдерінің шығу нормаларын уәкілетті органның жазбаша растауы осы Қағиданың </w:t>
      </w:r>
      <w:r>
        <w:rPr>
          <w:rFonts w:ascii="Times New Roman"/>
          <w:b w:val="false"/>
          <w:i w:val="false"/>
          <w:color w:val="000000"/>
          <w:sz w:val="28"/>
        </w:rPr>
        <w:t>9-тармағында</w:t>
      </w:r>
      <w:r>
        <w:rPr>
          <w:rFonts w:ascii="Times New Roman"/>
          <w:b w:val="false"/>
          <w:i w:val="false"/>
          <w:color w:val="000000"/>
          <w:sz w:val="28"/>
        </w:rPr>
        <w:t xml:space="preserve"> көзделген, әкелу кезінде қайта өңдеу өнімдерінің шығу нормаларына уәкілетті орган растау беруінің тәртібіне ұқсас жүзеге асырылады.</w:t>
      </w:r>
      <w:r>
        <w:br/>
      </w:r>
      <w:r>
        <w:rPr>
          <w:rFonts w:ascii="Times New Roman"/>
          <w:b w:val="false"/>
          <w:i w:val="false"/>
          <w:color w:val="000000"/>
          <w:sz w:val="28"/>
        </w:rPr>
        <w:t>
</w:t>
      </w:r>
      <w:r>
        <w:rPr>
          <w:rFonts w:ascii="Times New Roman"/>
          <w:b w:val="false"/>
          <w:i w:val="false"/>
          <w:color w:val="000000"/>
          <w:sz w:val="28"/>
        </w:rPr>
        <w:t>
      26. Уәкілетті орган экспортқа не қайта өңдеуге арналған қорытындыны жасау кезінде 21-тармақта көрсетілген келісімшарттардың талаптарын, Қазақстан Республикасының аффинажды зауыттарының қайта өңдеуге арналған тарифтік ставкаларын ескереді (шикізат тауарларының сапасын бақылау бойынша қызметтер құны, қосспалардың мазмұны үшін айыппұл санкциялары, бағалы металдарды алу мерзімі, жіберілетін шығысын/айырмашылықтар, төлеу шарттары, көлік шығындары, салықтық және өзге де төлемдер).</w:t>
      </w:r>
      <w:r>
        <w:br/>
      </w:r>
      <w:r>
        <w:rPr>
          <w:rFonts w:ascii="Times New Roman"/>
          <w:b w:val="false"/>
          <w:i w:val="false"/>
          <w:color w:val="000000"/>
          <w:sz w:val="28"/>
        </w:rPr>
        <w:t>
</w:t>
      </w:r>
      <w:r>
        <w:rPr>
          <w:rFonts w:ascii="Times New Roman"/>
          <w:b w:val="false"/>
          <w:i w:val="false"/>
          <w:color w:val="000000"/>
          <w:sz w:val="28"/>
        </w:rPr>
        <w:t>
      27. Қазақстан Республикасының (аффинажды) қайта өңдеуші зауыттары ұсынған қайта өңдеуге (шикізат тауарларынан бағалы металдарды өнеркәсіптік алу) арналған тарифтік ставкалар туралы ақпараты уәкілетті органның ресми веб-сайтында жыл сайын жарияланады.</w:t>
      </w:r>
    </w:p>
    <w:bookmarkEnd w:id="7"/>
    <w:bookmarkStart w:name="z37" w:id="8"/>
    <w:p>
      <w:pPr>
        <w:spacing w:after="0"/>
        <w:ind w:left="0"/>
        <w:jc w:val="both"/>
      </w:pPr>
      <w:r>
        <w:rPr>
          <w:rFonts w:ascii="Times New Roman"/>
          <w:b w:val="false"/>
          <w:i w:val="false"/>
          <w:color w:val="000000"/>
          <w:sz w:val="28"/>
        </w:rPr>
        <w:t xml:space="preserve">
Бағалы металдарды және құрамында   </w:t>
      </w:r>
      <w:r>
        <w:br/>
      </w:r>
      <w:r>
        <w:rPr>
          <w:rFonts w:ascii="Times New Roman"/>
          <w:b w:val="false"/>
          <w:i w:val="false"/>
          <w:color w:val="000000"/>
          <w:sz w:val="28"/>
        </w:rPr>
        <w:t xml:space="preserve">
бағалы металдар бар шикізат тауарларын </w:t>
      </w:r>
      <w:r>
        <w:br/>
      </w:r>
      <w:r>
        <w:rPr>
          <w:rFonts w:ascii="Times New Roman"/>
          <w:b w:val="false"/>
          <w:i w:val="false"/>
          <w:color w:val="000000"/>
          <w:sz w:val="28"/>
        </w:rPr>
        <w:t xml:space="preserve">
Кеден одағына кірмейтін елдерден   </w:t>
      </w:r>
      <w:r>
        <w:br/>
      </w:r>
      <w:r>
        <w:rPr>
          <w:rFonts w:ascii="Times New Roman"/>
          <w:b w:val="false"/>
          <w:i w:val="false"/>
          <w:color w:val="000000"/>
          <w:sz w:val="28"/>
        </w:rPr>
        <w:t xml:space="preserve">
Қазақстан Республикасының аумағына  </w:t>
      </w:r>
      <w:r>
        <w:br/>
      </w:r>
      <w:r>
        <w:rPr>
          <w:rFonts w:ascii="Times New Roman"/>
          <w:b w:val="false"/>
          <w:i w:val="false"/>
          <w:color w:val="000000"/>
          <w:sz w:val="28"/>
        </w:rPr>
        <w:t xml:space="preserve">
әкелу және Қазақстан Республикасының </w:t>
      </w:r>
      <w:r>
        <w:br/>
      </w:r>
      <w:r>
        <w:rPr>
          <w:rFonts w:ascii="Times New Roman"/>
          <w:b w:val="false"/>
          <w:i w:val="false"/>
          <w:color w:val="000000"/>
          <w:sz w:val="28"/>
        </w:rPr>
        <w:t xml:space="preserve">
аумағынан осы елдерге әкету қағидасына </w:t>
      </w:r>
      <w:r>
        <w:br/>
      </w:r>
      <w:r>
        <w:rPr>
          <w:rFonts w:ascii="Times New Roman"/>
          <w:b w:val="false"/>
          <w:i w:val="false"/>
          <w:color w:val="000000"/>
          <w:sz w:val="28"/>
        </w:rPr>
        <w:t xml:space="preserve">
1-қосымша              </w:t>
      </w:r>
    </w:p>
    <w:bookmarkEnd w:id="8"/>
    <w:bookmarkStart w:name="z38" w:id="9"/>
    <w:p>
      <w:pPr>
        <w:spacing w:after="0"/>
        <w:ind w:left="0"/>
        <w:jc w:val="left"/>
      </w:pPr>
      <w:r>
        <w:rPr>
          <w:rFonts w:ascii="Times New Roman"/>
          <w:b/>
          <w:i w:val="false"/>
          <w:color w:val="000000"/>
        </w:rPr>
        <w:t xml:space="preserve"> 
КЕДЕН ОДАҒЫНА ҚАТЫСУШЫ МЕМЛЕКЕТТЕРДЕН ЭКСПОРТЫ ЛИЦЕНЗИЯЛАР НЕГІЗІНДЕ ЖҮЗЕГЕ АСЫРЫЛАТЫН БАҒАЛЫ МЕТАЛДАР ТІЗБЕСІ</w:t>
      </w:r>
    </w:p>
    <w:bookmarkEnd w:id="9"/>
    <w:p>
      <w:pPr>
        <w:spacing w:after="0"/>
        <w:ind w:left="0"/>
        <w:jc w:val="both"/>
      </w:pPr>
      <w:r>
        <w:rPr>
          <w:rFonts w:ascii="Times New Roman"/>
          <w:b w:val="false"/>
          <w:i w:val="false"/>
          <w:color w:val="000000"/>
          <w:sz w:val="28"/>
        </w:rPr>
        <w:t>(«Табиғи алмастар, бағалы металдар және асыл тастар» тауарлардың бірыңғай тізбесінің 2.9-бөлімі)</w:t>
      </w:r>
    </w:p>
    <w:p>
      <w:pPr>
        <w:spacing w:after="0"/>
        <w:ind w:left="0"/>
        <w:jc w:val="both"/>
      </w:pPr>
      <w:r>
        <w:rPr>
          <w:rFonts w:ascii="Times New Roman"/>
          <w:b w:val="false"/>
          <w:i w:val="false"/>
          <w:color w:val="ff0000"/>
          <w:sz w:val="28"/>
        </w:rPr>
        <w:t xml:space="preserve">      Ескерту. 1-қосымшаға өзгеріс енгізілді - ҚР Үкіметінің 2012.05.16 </w:t>
      </w:r>
      <w:r>
        <w:rPr>
          <w:rFonts w:ascii="Times New Roman"/>
          <w:b w:val="false"/>
          <w:i w:val="false"/>
          <w:color w:val="ff0000"/>
          <w:sz w:val="28"/>
        </w:rPr>
        <w:t>№ 628</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2"/>
        <w:gridCol w:w="5288"/>
      </w:tblGrid>
      <w:tr>
        <w:trPr>
          <w:trHeight w:val="3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қысқаша атауы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3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425"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алтын мен күміс*</w:t>
            </w:r>
            <w:r>
              <w:br/>
            </w:r>
            <w:r>
              <w:rPr>
                <w:rFonts w:ascii="Times New Roman"/>
                <w:b w:val="false"/>
                <w:i w:val="false"/>
                <w:color w:val="000000"/>
                <w:sz w:val="20"/>
              </w:rPr>
              <w:t>
(тек құйма, тілім, ұнтақ және түйір түріндегі аффинаждалған алтын мен күміс, сондай-ақ тиын соғу үшін пайдаланылатын алтын)</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7106 10 000 0</w:t>
            </w:r>
            <w:r>
              <w:br/>
            </w:r>
            <w:r>
              <w:rPr>
                <w:rFonts w:ascii="Times New Roman"/>
                <w:b w:val="false"/>
                <w:i w:val="false"/>
                <w:color w:val="000000"/>
                <w:sz w:val="20"/>
              </w:rPr>
              <w:t>
7106 91 100</w:t>
            </w:r>
            <w:r>
              <w:br/>
            </w:r>
            <w:r>
              <w:rPr>
                <w:rFonts w:ascii="Times New Roman"/>
                <w:b w:val="false"/>
                <w:i w:val="false"/>
                <w:color w:val="000000"/>
                <w:sz w:val="20"/>
              </w:rPr>
              <w:t>
7108 11 000 0</w:t>
            </w:r>
            <w:r>
              <w:br/>
            </w:r>
            <w:r>
              <w:rPr>
                <w:rFonts w:ascii="Times New Roman"/>
                <w:b w:val="false"/>
                <w:i w:val="false"/>
                <w:color w:val="000000"/>
                <w:sz w:val="20"/>
              </w:rPr>
              <w:t>
7108 12 000</w:t>
            </w:r>
            <w:r>
              <w:br/>
            </w:r>
            <w:r>
              <w:rPr>
                <w:rFonts w:ascii="Times New Roman"/>
                <w:b w:val="false"/>
                <w:i w:val="false"/>
                <w:color w:val="000000"/>
                <w:sz w:val="20"/>
              </w:rPr>
              <w:t>
7108 20 000</w:t>
            </w:r>
          </w:p>
        </w:tc>
      </w:tr>
      <w:tr>
        <w:trPr>
          <w:trHeight w:val="1935"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платина және платина тобындағы металдар* (тек құйма, тілім, ұнтақ және түйір түріндегі аффинаждалған платина және платина тобындағы металдар ғана)</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7110 11 000</w:t>
            </w:r>
            <w:r>
              <w:br/>
            </w:r>
            <w:r>
              <w:rPr>
                <w:rFonts w:ascii="Times New Roman"/>
                <w:b w:val="false"/>
                <w:i w:val="false"/>
                <w:color w:val="000000"/>
                <w:sz w:val="20"/>
              </w:rPr>
              <w:t>
7110 21 000</w:t>
            </w:r>
            <w:r>
              <w:br/>
            </w:r>
            <w:r>
              <w:rPr>
                <w:rFonts w:ascii="Times New Roman"/>
                <w:b w:val="false"/>
                <w:i w:val="false"/>
                <w:color w:val="000000"/>
                <w:sz w:val="20"/>
              </w:rPr>
              <w:t>
7110 31 000 0</w:t>
            </w:r>
            <w:r>
              <w:br/>
            </w:r>
            <w:r>
              <w:rPr>
                <w:rFonts w:ascii="Times New Roman"/>
                <w:b w:val="false"/>
                <w:i w:val="false"/>
                <w:color w:val="000000"/>
                <w:sz w:val="20"/>
              </w:rPr>
              <w:t>
7110 41 000 0</w:t>
            </w:r>
            <w:r>
              <w:br/>
            </w:r>
            <w:r>
              <w:rPr>
                <w:rFonts w:ascii="Times New Roman"/>
                <w:b w:val="false"/>
                <w:i w:val="false"/>
                <w:color w:val="000000"/>
                <w:sz w:val="20"/>
              </w:rPr>
              <w:t>
7110 19 100 0</w:t>
            </w:r>
            <w:r>
              <w:br/>
            </w:r>
            <w:r>
              <w:rPr>
                <w:rFonts w:ascii="Times New Roman"/>
                <w:b w:val="false"/>
                <w:i w:val="false"/>
                <w:color w:val="000000"/>
                <w:sz w:val="20"/>
              </w:rPr>
              <w:t>
7110 29 000 0</w:t>
            </w:r>
          </w:p>
        </w:tc>
      </w:tr>
      <w:tr>
        <w:trPr>
          <w:trHeight w:val="84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бағалы металдар</w:t>
            </w:r>
            <w:r>
              <w:br/>
            </w:r>
            <w:r>
              <w:rPr>
                <w:rFonts w:ascii="Times New Roman"/>
                <w:b w:val="false"/>
                <w:i w:val="false"/>
                <w:color w:val="000000"/>
                <w:sz w:val="20"/>
              </w:rPr>
              <w:t>
(тек саф аффинажға жатпайтындар)</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w:t>
            </w:r>
            <w:r>
              <w:br/>
            </w:r>
            <w:r>
              <w:rPr>
                <w:rFonts w:ascii="Times New Roman"/>
                <w:b w:val="false"/>
                <w:i w:val="false"/>
                <w:color w:val="000000"/>
                <w:sz w:val="20"/>
              </w:rPr>
              <w:t>
7108</w:t>
            </w:r>
            <w:r>
              <w:br/>
            </w:r>
            <w:r>
              <w:rPr>
                <w:rFonts w:ascii="Times New Roman"/>
                <w:b w:val="false"/>
                <w:i w:val="false"/>
                <w:color w:val="000000"/>
                <w:sz w:val="20"/>
              </w:rPr>
              <w:t>
7110</w:t>
            </w:r>
          </w:p>
        </w:tc>
      </w:tr>
    </w:tbl>
    <w:p>
      <w:pPr>
        <w:spacing w:after="0"/>
        <w:ind w:left="0"/>
        <w:jc w:val="both"/>
      </w:pPr>
      <w:r>
        <w:rPr>
          <w:rFonts w:ascii="Times New Roman"/>
          <w:b w:val="false"/>
          <w:i w:val="false"/>
          <w:color w:val="000000"/>
          <w:sz w:val="28"/>
        </w:rPr>
        <w:t>* Кеден одағына қатысушы мемлекеттердің Орталық (Ұлттық) банкілері әкелетін бағалы металдарды қоспағанда.</w:t>
      </w:r>
    </w:p>
    <w:bookmarkStart w:name="z39" w:id="10"/>
    <w:p>
      <w:pPr>
        <w:spacing w:after="0"/>
        <w:ind w:left="0"/>
        <w:jc w:val="both"/>
      </w:pPr>
      <w:r>
        <w:rPr>
          <w:rFonts w:ascii="Times New Roman"/>
          <w:b w:val="false"/>
          <w:i w:val="false"/>
          <w:color w:val="000000"/>
          <w:sz w:val="28"/>
        </w:rPr>
        <w:t xml:space="preserve">
Бағалы металдарды және құрамында  </w:t>
      </w:r>
      <w:r>
        <w:br/>
      </w:r>
      <w:r>
        <w:rPr>
          <w:rFonts w:ascii="Times New Roman"/>
          <w:b w:val="false"/>
          <w:i w:val="false"/>
          <w:color w:val="000000"/>
          <w:sz w:val="28"/>
        </w:rPr>
        <w:t>
бағалы металдар бар шикізат тауарларын</w:t>
      </w:r>
      <w:r>
        <w:br/>
      </w:r>
      <w:r>
        <w:rPr>
          <w:rFonts w:ascii="Times New Roman"/>
          <w:b w:val="false"/>
          <w:i w:val="false"/>
          <w:color w:val="000000"/>
          <w:sz w:val="28"/>
        </w:rPr>
        <w:t xml:space="preserve">
Кеден одағына кірмейтін елдерден   </w:t>
      </w:r>
      <w:r>
        <w:br/>
      </w:r>
      <w:r>
        <w:rPr>
          <w:rFonts w:ascii="Times New Roman"/>
          <w:b w:val="false"/>
          <w:i w:val="false"/>
          <w:color w:val="000000"/>
          <w:sz w:val="28"/>
        </w:rPr>
        <w:t xml:space="preserve">
Қазақстан Республикасының аумағына  </w:t>
      </w:r>
      <w:r>
        <w:br/>
      </w:r>
      <w:r>
        <w:rPr>
          <w:rFonts w:ascii="Times New Roman"/>
          <w:b w:val="false"/>
          <w:i w:val="false"/>
          <w:color w:val="000000"/>
          <w:sz w:val="28"/>
        </w:rPr>
        <w:t xml:space="preserve">
әкелу және Қазақстан Республикасының </w:t>
      </w:r>
      <w:r>
        <w:br/>
      </w:r>
      <w:r>
        <w:rPr>
          <w:rFonts w:ascii="Times New Roman"/>
          <w:b w:val="false"/>
          <w:i w:val="false"/>
          <w:color w:val="000000"/>
          <w:sz w:val="28"/>
        </w:rPr>
        <w:t xml:space="preserve">
аумағынан осы елдерге әкету қағидасына </w:t>
      </w:r>
      <w:r>
        <w:br/>
      </w:r>
      <w:r>
        <w:rPr>
          <w:rFonts w:ascii="Times New Roman"/>
          <w:b w:val="false"/>
          <w:i w:val="false"/>
          <w:color w:val="000000"/>
          <w:sz w:val="28"/>
        </w:rPr>
        <w:t xml:space="preserve">
2-қосымша              </w:t>
      </w:r>
    </w:p>
    <w:bookmarkEnd w:id="10"/>
    <w:bookmarkStart w:name="z40" w:id="11"/>
    <w:p>
      <w:pPr>
        <w:spacing w:after="0"/>
        <w:ind w:left="0"/>
        <w:jc w:val="left"/>
      </w:pPr>
      <w:r>
        <w:rPr>
          <w:rFonts w:ascii="Times New Roman"/>
          <w:b/>
          <w:i w:val="false"/>
          <w:color w:val="000000"/>
        </w:rPr>
        <w:t xml:space="preserve"> 
КЕДЕН ОДАҒЫНА ҚАТЫСУШЫ МЕМЛЕКЕТТЕРДЕН ЭКСПОРТЫ ЛИЦЕНЗИЯЛАРСЫЗ ЖҮЗЕГЕ АСЫРЫЛАТЫН БАҒАЛЫ МЕТАЛДАР</w:t>
      </w:r>
    </w:p>
    <w:bookmarkEnd w:id="11"/>
    <w:p>
      <w:pPr>
        <w:spacing w:after="0"/>
        <w:ind w:left="0"/>
        <w:jc w:val="both"/>
      </w:pPr>
      <w:r>
        <w:rPr>
          <w:rFonts w:ascii="Times New Roman"/>
          <w:b w:val="false"/>
          <w:i w:val="false"/>
          <w:color w:val="ff0000"/>
          <w:sz w:val="28"/>
        </w:rPr>
        <w:t xml:space="preserve">      Ескерту. 2-қосымшаға өзгеріс енгізілді - ҚР Үкіметінің 2012.05.16 </w:t>
      </w:r>
      <w:r>
        <w:rPr>
          <w:rFonts w:ascii="Times New Roman"/>
          <w:b w:val="false"/>
          <w:i w:val="false"/>
          <w:color w:val="ff0000"/>
          <w:sz w:val="28"/>
        </w:rPr>
        <w:t>№ 628</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9"/>
        <w:gridCol w:w="6421"/>
      </w:tblGrid>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қысқаша атауы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СЭҚ ТН коды </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24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 мен бұйымдар түріндегі бағалы металдар</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2843 10</w:t>
            </w:r>
            <w:r>
              <w:br/>
            </w:r>
            <w:r>
              <w:rPr>
                <w:rFonts w:ascii="Times New Roman"/>
                <w:b w:val="false"/>
                <w:i w:val="false"/>
                <w:color w:val="000000"/>
                <w:sz w:val="20"/>
              </w:rPr>
              <w:t>
2843 21 000 0</w:t>
            </w:r>
            <w:r>
              <w:br/>
            </w:r>
            <w:r>
              <w:rPr>
                <w:rFonts w:ascii="Times New Roman"/>
                <w:b w:val="false"/>
                <w:i w:val="false"/>
                <w:color w:val="000000"/>
                <w:sz w:val="20"/>
              </w:rPr>
              <w:t>
2843 29 000 0</w:t>
            </w:r>
            <w:r>
              <w:br/>
            </w:r>
            <w:r>
              <w:rPr>
                <w:rFonts w:ascii="Times New Roman"/>
                <w:b w:val="false"/>
                <w:i w:val="false"/>
                <w:color w:val="000000"/>
                <w:sz w:val="20"/>
              </w:rPr>
              <w:t>
2843 30 000 0</w:t>
            </w:r>
            <w:r>
              <w:br/>
            </w:r>
            <w:r>
              <w:rPr>
                <w:rFonts w:ascii="Times New Roman"/>
                <w:b w:val="false"/>
                <w:i w:val="false"/>
                <w:color w:val="000000"/>
                <w:sz w:val="20"/>
              </w:rPr>
              <w:t>
2843 90</w:t>
            </w:r>
            <w:r>
              <w:br/>
            </w:r>
            <w:r>
              <w:rPr>
                <w:rFonts w:ascii="Times New Roman"/>
                <w:b w:val="false"/>
                <w:i w:val="false"/>
                <w:color w:val="000000"/>
                <w:sz w:val="20"/>
              </w:rPr>
              <w:t>
7106 10 000 0*</w:t>
            </w:r>
            <w:r>
              <w:br/>
            </w:r>
            <w:r>
              <w:rPr>
                <w:rFonts w:ascii="Times New Roman"/>
                <w:b w:val="false"/>
                <w:i w:val="false"/>
                <w:color w:val="000000"/>
                <w:sz w:val="20"/>
              </w:rPr>
              <w:t>
7106 92 000 0</w:t>
            </w:r>
            <w:r>
              <w:br/>
            </w:r>
            <w:r>
              <w:rPr>
                <w:rFonts w:ascii="Times New Roman"/>
                <w:b w:val="false"/>
                <w:i w:val="false"/>
                <w:color w:val="000000"/>
                <w:sz w:val="20"/>
              </w:rPr>
              <w:t>
7108 13*</w:t>
            </w:r>
            <w:r>
              <w:br/>
            </w:r>
            <w:r>
              <w:rPr>
                <w:rFonts w:ascii="Times New Roman"/>
                <w:b w:val="false"/>
                <w:i w:val="false"/>
                <w:color w:val="000000"/>
                <w:sz w:val="20"/>
              </w:rPr>
              <w:t>
7110 19*</w:t>
            </w:r>
            <w:r>
              <w:br/>
            </w:r>
            <w:r>
              <w:rPr>
                <w:rFonts w:ascii="Times New Roman"/>
                <w:b w:val="false"/>
                <w:i w:val="false"/>
                <w:color w:val="000000"/>
                <w:sz w:val="20"/>
              </w:rPr>
              <w:t>
7110 29 000 0*</w:t>
            </w:r>
            <w:r>
              <w:br/>
            </w:r>
            <w:r>
              <w:rPr>
                <w:rFonts w:ascii="Times New Roman"/>
                <w:b w:val="false"/>
                <w:i w:val="false"/>
                <w:color w:val="000000"/>
                <w:sz w:val="20"/>
              </w:rPr>
              <w:t>
7110 39 000 0*</w:t>
            </w:r>
            <w:r>
              <w:br/>
            </w:r>
            <w:r>
              <w:rPr>
                <w:rFonts w:ascii="Times New Roman"/>
                <w:b w:val="false"/>
                <w:i w:val="false"/>
                <w:color w:val="000000"/>
                <w:sz w:val="20"/>
              </w:rPr>
              <w:t>
7110 49 000 0*</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тілім, ұнтақ және түйір түріндегі, сондай-ақ өңделмеген нысандардағы аффинаждалған бағалы металдарды қоспағанда.</w:t>
            </w:r>
          </w:p>
        </w:tc>
      </w:tr>
      <w:tr>
        <w:trPr>
          <w:trHeight w:val="135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r>
              <w:br/>
            </w:r>
            <w:r>
              <w:rPr>
                <w:rFonts w:ascii="Times New Roman"/>
                <w:b w:val="false"/>
                <w:i w:val="false"/>
                <w:color w:val="000000"/>
                <w:sz w:val="20"/>
              </w:rPr>
              <w:t>
7114</w:t>
            </w:r>
            <w:r>
              <w:br/>
            </w:r>
            <w:r>
              <w:rPr>
                <w:rFonts w:ascii="Times New Roman"/>
                <w:b w:val="false"/>
                <w:i w:val="false"/>
                <w:color w:val="000000"/>
                <w:sz w:val="20"/>
              </w:rPr>
              <w:t>
7115</w:t>
            </w:r>
            <w:r>
              <w:br/>
            </w:r>
            <w:r>
              <w:rPr>
                <w:rFonts w:ascii="Times New Roman"/>
                <w:b w:val="false"/>
                <w:i w:val="false"/>
                <w:color w:val="000000"/>
                <w:sz w:val="20"/>
              </w:rPr>
              <w:t>
9003 19 100 1</w:t>
            </w:r>
            <w:r>
              <w:br/>
            </w:r>
            <w:r>
              <w:rPr>
                <w:rFonts w:ascii="Times New Roman"/>
                <w:b w:val="false"/>
                <w:i w:val="false"/>
                <w:color w:val="000000"/>
                <w:sz w:val="20"/>
              </w:rPr>
              <w:t>
9021 29 000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бағалы металдардан немесе жәміштелген бағалы металдардан</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9113 10 100 0</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9608 10 990 0</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9608 30 000</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40 000 0***</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7107 00 000 0</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7109 00 000 0</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7111 00 000 0</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w:t>
            </w:r>
          </w:p>
        </w:tc>
      </w:tr>
      <w:tr>
        <w:trPr>
          <w:trHeight w:val="39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асыл тастардан ендірмесі бар бағалы металдардан және асыл тастардан</w:t>
            </w:r>
          </w:p>
        </w:tc>
      </w:tr>
      <w:tr>
        <w:trPr>
          <w:trHeight w:val="3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Монеталар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асыл тастардан ендірмесі бар бағалы металдардан немесе асыл тастардан ендірмесі жоқ</w:t>
            </w:r>
          </w:p>
        </w:tc>
      </w:tr>
    </w:tbl>
    <w:bookmarkStart w:name="z41" w:id="12"/>
    <w:p>
      <w:pPr>
        <w:spacing w:after="0"/>
        <w:ind w:left="0"/>
        <w:jc w:val="both"/>
      </w:pPr>
      <w:r>
        <w:rPr>
          <w:rFonts w:ascii="Times New Roman"/>
          <w:b w:val="false"/>
          <w:i w:val="false"/>
          <w:color w:val="000000"/>
          <w:sz w:val="28"/>
        </w:rPr>
        <w:t xml:space="preserve">
Бағалы металдарды және құрамында   </w:t>
      </w:r>
      <w:r>
        <w:br/>
      </w:r>
      <w:r>
        <w:rPr>
          <w:rFonts w:ascii="Times New Roman"/>
          <w:b w:val="false"/>
          <w:i w:val="false"/>
          <w:color w:val="000000"/>
          <w:sz w:val="28"/>
        </w:rPr>
        <w:t>
бағалы металдар бар шикізат тауарларын</w:t>
      </w:r>
      <w:r>
        <w:br/>
      </w:r>
      <w:r>
        <w:rPr>
          <w:rFonts w:ascii="Times New Roman"/>
          <w:b w:val="false"/>
          <w:i w:val="false"/>
          <w:color w:val="000000"/>
          <w:sz w:val="28"/>
        </w:rPr>
        <w:t xml:space="preserve">
Кеден одағына кірмейтін елдерден  </w:t>
      </w:r>
      <w:r>
        <w:br/>
      </w:r>
      <w:r>
        <w:rPr>
          <w:rFonts w:ascii="Times New Roman"/>
          <w:b w:val="false"/>
          <w:i w:val="false"/>
          <w:color w:val="000000"/>
          <w:sz w:val="28"/>
        </w:rPr>
        <w:t xml:space="preserve">
Қазақстан Республикасының аумағына   </w:t>
      </w:r>
      <w:r>
        <w:br/>
      </w:r>
      <w:r>
        <w:rPr>
          <w:rFonts w:ascii="Times New Roman"/>
          <w:b w:val="false"/>
          <w:i w:val="false"/>
          <w:color w:val="000000"/>
          <w:sz w:val="28"/>
        </w:rPr>
        <w:t xml:space="preserve">
әкелу және Қазақстан Республикасының </w:t>
      </w:r>
      <w:r>
        <w:br/>
      </w:r>
      <w:r>
        <w:rPr>
          <w:rFonts w:ascii="Times New Roman"/>
          <w:b w:val="false"/>
          <w:i w:val="false"/>
          <w:color w:val="000000"/>
          <w:sz w:val="28"/>
        </w:rPr>
        <w:t xml:space="preserve">
аумағынан осы елдерге әкету қағидасына </w:t>
      </w:r>
      <w:r>
        <w:br/>
      </w:r>
      <w:r>
        <w:rPr>
          <w:rFonts w:ascii="Times New Roman"/>
          <w:b w:val="false"/>
          <w:i w:val="false"/>
          <w:color w:val="000000"/>
          <w:sz w:val="28"/>
        </w:rPr>
        <w:t xml:space="preserve">
3-қосымша              </w:t>
      </w:r>
    </w:p>
    <w:bookmarkEnd w:id="12"/>
    <w:bookmarkStart w:name="z42" w:id="13"/>
    <w:p>
      <w:pPr>
        <w:spacing w:after="0"/>
        <w:ind w:left="0"/>
        <w:jc w:val="left"/>
      </w:pPr>
      <w:r>
        <w:rPr>
          <w:rFonts w:ascii="Times New Roman"/>
          <w:b/>
          <w:i w:val="false"/>
          <w:color w:val="000000"/>
        </w:rPr>
        <w:t xml:space="preserve"> 
КЕДЕН ОДАҒЫНА ҚАТЫСУШЫ МЕМЛЕКЕТТЕРДЕН ЭКСПОРТЫ ЛИЦЕНЗИЯЛАР НЕГІЗІНДЕ ЖҮЗЕГЕ АСЫРЫЛАТЫН ӨҢДЕЛМЕГЕН БАҒАЛЫ МЕТАЛДАР, БАҒАЛЫ МЕТАЛДАРДЫҢ СЫНЫҚТАРЫ МЕН ҚАЛДЫҚТАРЫ, БАҒАЛЫ МЕТАЛДАРДЫҢ КЕНДЕРІ МЕН КОНЦЕНТРАТТАРЫ ЖӘНЕ ҚҰРАМЫНДА БАҒАЛЫ МЕТАЛДАР БАР ШИКІЗАТ ТАУАРЛАРЫ</w:t>
      </w:r>
      <w:r>
        <w:br/>
      </w:r>
      <w:r>
        <w:rPr>
          <w:rFonts w:ascii="Times New Roman"/>
          <w:b/>
          <w:i w:val="false"/>
          <w:color w:val="000000"/>
        </w:rPr>
        <w:t>
(Тауарлардың бірыңғай тізбесінің 2.10-бөлімі)</w:t>
      </w:r>
    </w:p>
    <w:bookmarkEnd w:id="13"/>
    <w:p>
      <w:pPr>
        <w:spacing w:after="0"/>
        <w:ind w:left="0"/>
        <w:jc w:val="both"/>
      </w:pPr>
      <w:r>
        <w:rPr>
          <w:rFonts w:ascii="Times New Roman"/>
          <w:b w:val="false"/>
          <w:i w:val="false"/>
          <w:color w:val="ff0000"/>
          <w:sz w:val="28"/>
        </w:rPr>
        <w:t xml:space="preserve">      Ескерту. 3-қосымшаға өзгеріс енгізілді - ҚР Үкіметінің 2012.05.16 </w:t>
      </w:r>
      <w:r>
        <w:rPr>
          <w:rFonts w:ascii="Times New Roman"/>
          <w:b w:val="false"/>
          <w:i w:val="false"/>
          <w:color w:val="ff0000"/>
          <w:sz w:val="28"/>
        </w:rPr>
        <w:t>№ 628</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6993"/>
      </w:tblGrid>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қысқаша атауы</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2603 00 000 0</w:t>
            </w:r>
            <w:r>
              <w:br/>
            </w:r>
            <w:r>
              <w:rPr>
                <w:rFonts w:ascii="Times New Roman"/>
                <w:b w:val="false"/>
                <w:i w:val="false"/>
                <w:color w:val="000000"/>
                <w:sz w:val="20"/>
              </w:rPr>
              <w:t>
2604 00 000 0</w:t>
            </w:r>
            <w:r>
              <w:br/>
            </w:r>
            <w:r>
              <w:rPr>
                <w:rFonts w:ascii="Times New Roman"/>
                <w:b w:val="false"/>
                <w:i w:val="false"/>
                <w:color w:val="000000"/>
                <w:sz w:val="20"/>
              </w:rPr>
              <w:t>
2607 00 000 0</w:t>
            </w:r>
            <w:r>
              <w:br/>
            </w:r>
            <w:r>
              <w:rPr>
                <w:rFonts w:ascii="Times New Roman"/>
                <w:b w:val="false"/>
                <w:i w:val="false"/>
                <w:color w:val="000000"/>
                <w:sz w:val="20"/>
              </w:rPr>
              <w:t>
2608 00 000 0</w:t>
            </w:r>
            <w:r>
              <w:br/>
            </w:r>
            <w:r>
              <w:rPr>
                <w:rFonts w:ascii="Times New Roman"/>
                <w:b w:val="false"/>
                <w:i w:val="false"/>
                <w:color w:val="000000"/>
                <w:sz w:val="20"/>
              </w:rPr>
              <w:t>
2609 00 000 0</w:t>
            </w:r>
            <w:r>
              <w:br/>
            </w:r>
            <w:r>
              <w:rPr>
                <w:rFonts w:ascii="Times New Roman"/>
                <w:b w:val="false"/>
                <w:i w:val="false"/>
                <w:color w:val="000000"/>
                <w:sz w:val="20"/>
              </w:rPr>
              <w:t xml:space="preserve">
2617 </w:t>
            </w:r>
            <w:r>
              <w:br/>
            </w:r>
            <w:r>
              <w:rPr>
                <w:rFonts w:ascii="Times New Roman"/>
                <w:b w:val="false"/>
                <w:i w:val="false"/>
                <w:color w:val="000000"/>
                <w:sz w:val="20"/>
              </w:rPr>
              <w:t>
2620 19 000 0</w:t>
            </w:r>
            <w:r>
              <w:br/>
            </w:r>
            <w:r>
              <w:rPr>
                <w:rFonts w:ascii="Times New Roman"/>
                <w:b w:val="false"/>
                <w:i w:val="false"/>
                <w:color w:val="000000"/>
                <w:sz w:val="20"/>
              </w:rPr>
              <w:t>
2620 21 000 0</w:t>
            </w:r>
            <w:r>
              <w:br/>
            </w:r>
            <w:r>
              <w:rPr>
                <w:rFonts w:ascii="Times New Roman"/>
                <w:b w:val="false"/>
                <w:i w:val="false"/>
                <w:color w:val="000000"/>
                <w:sz w:val="20"/>
              </w:rPr>
              <w:t>
2620 29 000 0</w:t>
            </w:r>
            <w:r>
              <w:br/>
            </w:r>
            <w:r>
              <w:rPr>
                <w:rFonts w:ascii="Times New Roman"/>
                <w:b w:val="false"/>
                <w:i w:val="false"/>
                <w:color w:val="000000"/>
                <w:sz w:val="20"/>
              </w:rPr>
              <w:t>
2620 30 000 0</w:t>
            </w:r>
            <w:r>
              <w:br/>
            </w:r>
            <w:r>
              <w:rPr>
                <w:rFonts w:ascii="Times New Roman"/>
                <w:b w:val="false"/>
                <w:i w:val="false"/>
                <w:color w:val="000000"/>
                <w:sz w:val="20"/>
              </w:rPr>
              <w:t>
2620 99 100 0</w:t>
            </w:r>
            <w:r>
              <w:br/>
            </w:r>
            <w:r>
              <w:rPr>
                <w:rFonts w:ascii="Times New Roman"/>
                <w:b w:val="false"/>
                <w:i w:val="false"/>
                <w:color w:val="000000"/>
                <w:sz w:val="20"/>
              </w:rPr>
              <w:t>
2620 99 950 1</w:t>
            </w:r>
            <w:r>
              <w:br/>
            </w:r>
            <w:r>
              <w:rPr>
                <w:rFonts w:ascii="Times New Roman"/>
                <w:b w:val="false"/>
                <w:i w:val="false"/>
                <w:color w:val="000000"/>
                <w:sz w:val="20"/>
              </w:rPr>
              <w:t>
2620 99 400 0</w:t>
            </w:r>
            <w:r>
              <w:br/>
            </w:r>
            <w:r>
              <w:rPr>
                <w:rFonts w:ascii="Times New Roman"/>
                <w:b w:val="false"/>
                <w:i w:val="false"/>
                <w:color w:val="000000"/>
                <w:sz w:val="20"/>
              </w:rPr>
              <w:t>
2620 99 950 2</w:t>
            </w:r>
            <w:r>
              <w:br/>
            </w:r>
            <w:r>
              <w:rPr>
                <w:rFonts w:ascii="Times New Roman"/>
                <w:b w:val="false"/>
                <w:i w:val="false"/>
                <w:color w:val="000000"/>
                <w:sz w:val="20"/>
              </w:rPr>
              <w:t>
2620 91 000 0</w:t>
            </w:r>
            <w:r>
              <w:br/>
            </w:r>
            <w:r>
              <w:rPr>
                <w:rFonts w:ascii="Times New Roman"/>
                <w:b w:val="false"/>
                <w:i w:val="false"/>
                <w:color w:val="000000"/>
                <w:sz w:val="20"/>
              </w:rPr>
              <w:t>
2620 99 950 3</w:t>
            </w:r>
            <w:r>
              <w:br/>
            </w:r>
            <w:r>
              <w:rPr>
                <w:rFonts w:ascii="Times New Roman"/>
                <w:b w:val="false"/>
                <w:i w:val="false"/>
                <w:color w:val="000000"/>
                <w:sz w:val="20"/>
              </w:rPr>
              <w:t>
2620 99 950 9</w:t>
            </w:r>
            <w:r>
              <w:br/>
            </w:r>
            <w:r>
              <w:rPr>
                <w:rFonts w:ascii="Times New Roman"/>
                <w:b w:val="false"/>
                <w:i w:val="false"/>
                <w:color w:val="000000"/>
                <w:sz w:val="20"/>
              </w:rPr>
              <w:t xml:space="preserve">
2621 </w:t>
            </w:r>
          </w:p>
        </w:tc>
      </w:tr>
      <w:tr>
        <w:trPr>
          <w:trHeight w:val="1365"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 өндірісінің жартылай өнімі</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7401 00 000 0</w:t>
            </w:r>
            <w:r>
              <w:br/>
            </w:r>
            <w:r>
              <w:rPr>
                <w:rFonts w:ascii="Times New Roman"/>
                <w:b w:val="false"/>
                <w:i w:val="false"/>
                <w:color w:val="000000"/>
                <w:sz w:val="20"/>
              </w:rPr>
              <w:t>
7402 00 000 0</w:t>
            </w:r>
            <w:r>
              <w:br/>
            </w:r>
            <w:r>
              <w:rPr>
                <w:rFonts w:ascii="Times New Roman"/>
                <w:b w:val="false"/>
                <w:i w:val="false"/>
                <w:color w:val="000000"/>
                <w:sz w:val="20"/>
              </w:rPr>
              <w:t xml:space="preserve">
7501 </w:t>
            </w:r>
            <w:r>
              <w:br/>
            </w:r>
            <w:r>
              <w:rPr>
                <w:rFonts w:ascii="Times New Roman"/>
                <w:b w:val="false"/>
                <w:i w:val="false"/>
                <w:color w:val="000000"/>
                <w:sz w:val="20"/>
              </w:rPr>
              <w:t>
7801 99 100 0</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металдардың кені, концентраттары</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металдардың сынықтары мен қалдықтары</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w:t>
            </w:r>
          </w:p>
        </w:tc>
      </w:tr>
      <w:tr>
        <w:trPr>
          <w:trHeight w:val="30" w:hRule="atLeast"/>
        </w:trPr>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бағалы металдар</w:t>
            </w:r>
            <w:r>
              <w:br/>
            </w:r>
            <w:r>
              <w:rPr>
                <w:rFonts w:ascii="Times New Roman"/>
                <w:b w:val="false"/>
                <w:i w:val="false"/>
                <w:color w:val="000000"/>
                <w:sz w:val="20"/>
              </w:rPr>
              <w:t>
(құйма, тілім, ұнтақ және түйір түріндегі аффинаждалған бағалы металдарды қоспағанда)</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7106 91</w:t>
            </w:r>
            <w:r>
              <w:br/>
            </w:r>
            <w:r>
              <w:rPr>
                <w:rFonts w:ascii="Times New Roman"/>
                <w:b w:val="false"/>
                <w:i w:val="false"/>
                <w:color w:val="000000"/>
                <w:sz w:val="20"/>
              </w:rPr>
              <w:t>
7108 12 000</w:t>
            </w:r>
            <w:r>
              <w:br/>
            </w:r>
            <w:r>
              <w:rPr>
                <w:rFonts w:ascii="Times New Roman"/>
                <w:b w:val="false"/>
                <w:i w:val="false"/>
                <w:color w:val="000000"/>
                <w:sz w:val="20"/>
              </w:rPr>
              <w:t>
9003 11 000</w:t>
            </w:r>
            <w:r>
              <w:br/>
            </w:r>
            <w:r>
              <w:rPr>
                <w:rFonts w:ascii="Times New Roman"/>
                <w:b w:val="false"/>
                <w:i w:val="false"/>
                <w:color w:val="000000"/>
                <w:sz w:val="20"/>
              </w:rPr>
              <w:t>
7110 21 000</w:t>
            </w:r>
            <w:r>
              <w:br/>
            </w:r>
            <w:r>
              <w:rPr>
                <w:rFonts w:ascii="Times New Roman"/>
                <w:b w:val="false"/>
                <w:i w:val="false"/>
                <w:color w:val="000000"/>
                <w:sz w:val="20"/>
              </w:rPr>
              <w:t>
7110 31 000 0</w:t>
            </w:r>
            <w:r>
              <w:br/>
            </w:r>
            <w:r>
              <w:rPr>
                <w:rFonts w:ascii="Times New Roman"/>
                <w:b w:val="false"/>
                <w:i w:val="false"/>
                <w:color w:val="000000"/>
                <w:sz w:val="20"/>
              </w:rPr>
              <w:t>
7110 41 000 0</w:t>
            </w:r>
          </w:p>
        </w:tc>
      </w:tr>
    </w:tbl>
    <w:bookmarkStart w:name="z43" w:id="14"/>
    <w:p>
      <w:pPr>
        <w:spacing w:after="0"/>
        <w:ind w:left="0"/>
        <w:jc w:val="both"/>
      </w:pPr>
      <w:r>
        <w:rPr>
          <w:rFonts w:ascii="Times New Roman"/>
          <w:b w:val="false"/>
          <w:i w:val="false"/>
          <w:color w:val="000000"/>
          <w:sz w:val="28"/>
        </w:rPr>
        <w:t xml:space="preserve">
Бағалы металдарды және құрамында  </w:t>
      </w:r>
      <w:r>
        <w:br/>
      </w:r>
      <w:r>
        <w:rPr>
          <w:rFonts w:ascii="Times New Roman"/>
          <w:b w:val="false"/>
          <w:i w:val="false"/>
          <w:color w:val="000000"/>
          <w:sz w:val="28"/>
        </w:rPr>
        <w:t>
бағалы металдар бар шикізат тауарларын</w:t>
      </w:r>
      <w:r>
        <w:br/>
      </w:r>
      <w:r>
        <w:rPr>
          <w:rFonts w:ascii="Times New Roman"/>
          <w:b w:val="false"/>
          <w:i w:val="false"/>
          <w:color w:val="000000"/>
          <w:sz w:val="28"/>
        </w:rPr>
        <w:t xml:space="preserve">
Кеден одағына кірмейтін елдерден  </w:t>
      </w:r>
      <w:r>
        <w:br/>
      </w:r>
      <w:r>
        <w:rPr>
          <w:rFonts w:ascii="Times New Roman"/>
          <w:b w:val="false"/>
          <w:i w:val="false"/>
          <w:color w:val="000000"/>
          <w:sz w:val="28"/>
        </w:rPr>
        <w:t xml:space="preserve">
Қазақстан Республикасының аумағына </w:t>
      </w:r>
      <w:r>
        <w:br/>
      </w:r>
      <w:r>
        <w:rPr>
          <w:rFonts w:ascii="Times New Roman"/>
          <w:b w:val="false"/>
          <w:i w:val="false"/>
          <w:color w:val="000000"/>
          <w:sz w:val="28"/>
        </w:rPr>
        <w:t xml:space="preserve">
әкелу және Қазақстан Республикасының </w:t>
      </w:r>
      <w:r>
        <w:br/>
      </w:r>
      <w:r>
        <w:rPr>
          <w:rFonts w:ascii="Times New Roman"/>
          <w:b w:val="false"/>
          <w:i w:val="false"/>
          <w:color w:val="000000"/>
          <w:sz w:val="28"/>
        </w:rPr>
        <w:t xml:space="preserve">
аумағынан осы елдерге әкету қағидасына </w:t>
      </w:r>
      <w:r>
        <w:br/>
      </w:r>
      <w:r>
        <w:rPr>
          <w:rFonts w:ascii="Times New Roman"/>
          <w:b w:val="false"/>
          <w:i w:val="false"/>
          <w:color w:val="000000"/>
          <w:sz w:val="28"/>
        </w:rPr>
        <w:t xml:space="preserve">
4-қосымша              </w:t>
      </w:r>
    </w:p>
    <w:bookmarkEnd w:id="14"/>
    <w:bookmarkStart w:name="z44" w:id="15"/>
    <w:p>
      <w:pPr>
        <w:spacing w:after="0"/>
        <w:ind w:left="0"/>
        <w:jc w:val="left"/>
      </w:pPr>
      <w:r>
        <w:rPr>
          <w:rFonts w:ascii="Times New Roman"/>
          <w:b/>
          <w:i w:val="false"/>
          <w:color w:val="000000"/>
        </w:rPr>
        <w:t xml:space="preserve"> 
Бағалы металдармен және құрамында бағалы металдар бар шикізат тауарларымен операцияларды жүзеге асыратын заңды тұлғалар мен жеке кәсіпкерлер тізілімі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3850"/>
        <w:gridCol w:w="3391"/>
        <w:gridCol w:w="2891"/>
        <w:gridCol w:w="2142"/>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тұлғаның/дара кәсіпкердің атауы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тұлғаның/дара кәсіпкердің СТН</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тұлғаның/дара кәсіпкердің деректемелері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атауы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6"/>
    <w:p>
      <w:pPr>
        <w:spacing w:after="0"/>
        <w:ind w:left="0"/>
        <w:jc w:val="both"/>
      </w:pPr>
      <w:r>
        <w:rPr>
          <w:rFonts w:ascii="Times New Roman"/>
          <w:b w:val="false"/>
          <w:i w:val="false"/>
          <w:color w:val="000000"/>
          <w:sz w:val="28"/>
        </w:rPr>
        <w:t xml:space="preserve">
Бағалы металдарды және құрамында  </w:t>
      </w:r>
      <w:r>
        <w:br/>
      </w:r>
      <w:r>
        <w:rPr>
          <w:rFonts w:ascii="Times New Roman"/>
          <w:b w:val="false"/>
          <w:i w:val="false"/>
          <w:color w:val="000000"/>
          <w:sz w:val="28"/>
        </w:rPr>
        <w:t>
бағалы металдар бар шикізат тауарларын</w:t>
      </w:r>
      <w:r>
        <w:br/>
      </w:r>
      <w:r>
        <w:rPr>
          <w:rFonts w:ascii="Times New Roman"/>
          <w:b w:val="false"/>
          <w:i w:val="false"/>
          <w:color w:val="000000"/>
          <w:sz w:val="28"/>
        </w:rPr>
        <w:t xml:space="preserve">
Кеден одағына кірмейтін елдерден   </w:t>
      </w:r>
      <w:r>
        <w:br/>
      </w:r>
      <w:r>
        <w:rPr>
          <w:rFonts w:ascii="Times New Roman"/>
          <w:b w:val="false"/>
          <w:i w:val="false"/>
          <w:color w:val="000000"/>
          <w:sz w:val="28"/>
        </w:rPr>
        <w:t xml:space="preserve">
Қазақстан Республикасының аумағына  </w:t>
      </w:r>
      <w:r>
        <w:br/>
      </w:r>
      <w:r>
        <w:rPr>
          <w:rFonts w:ascii="Times New Roman"/>
          <w:b w:val="false"/>
          <w:i w:val="false"/>
          <w:color w:val="000000"/>
          <w:sz w:val="28"/>
        </w:rPr>
        <w:t xml:space="preserve">
әкелу және Қазақстан Республикасының </w:t>
      </w:r>
      <w:r>
        <w:br/>
      </w:r>
      <w:r>
        <w:rPr>
          <w:rFonts w:ascii="Times New Roman"/>
          <w:b w:val="false"/>
          <w:i w:val="false"/>
          <w:color w:val="000000"/>
          <w:sz w:val="28"/>
        </w:rPr>
        <w:t xml:space="preserve">
аумағынан осы елдерге әкету қағидасына </w:t>
      </w:r>
      <w:r>
        <w:br/>
      </w:r>
      <w:r>
        <w:rPr>
          <w:rFonts w:ascii="Times New Roman"/>
          <w:b w:val="false"/>
          <w:i w:val="false"/>
          <w:color w:val="000000"/>
          <w:sz w:val="28"/>
        </w:rPr>
        <w:t xml:space="preserve">
5-қосымша              </w:t>
      </w:r>
    </w:p>
    <w:bookmarkEnd w:id="16"/>
    <w:bookmarkStart w:name="z46" w:id="17"/>
    <w:p>
      <w:pPr>
        <w:spacing w:after="0"/>
        <w:ind w:left="0"/>
        <w:jc w:val="left"/>
      </w:pPr>
      <w:r>
        <w:rPr>
          <w:rFonts w:ascii="Times New Roman"/>
          <w:b/>
          <w:i w:val="false"/>
          <w:color w:val="000000"/>
        </w:rPr>
        <w:t xml:space="preserve"> 
Арнайы есепке қоюды растайтын құжат нысаны</w:t>
      </w:r>
    </w:p>
    <w:bookmarkEnd w:id="17"/>
    <w:p>
      <w:pPr>
        <w:spacing w:after="0"/>
        <w:ind w:left="0"/>
        <w:jc w:val="both"/>
      </w:pPr>
      <w:r>
        <w:rPr>
          <w:rFonts w:ascii="Times New Roman"/>
          <w:b w:val="false"/>
          <w:i w:val="false"/>
          <w:color w:val="000000"/>
          <w:sz w:val="28"/>
        </w:rPr>
        <w:t>Өтінім берушінің атауы</w:t>
      </w:r>
      <w:r>
        <w:br/>
      </w: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министрлігінің Өнеркәсіп комитеті______________нөмірімен_________ күні тіркелген, бағалы металдармен және құрамында бағалы металдар бар шикізат тауарларымен операцияларды жүзеге асыратын заңды тұлғалар мен жеке кәсіпкерлер тізіліміндегі тіркеуді растайды.</w:t>
      </w:r>
    </w:p>
    <w:p>
      <w:pPr>
        <w:spacing w:after="0"/>
        <w:ind w:left="0"/>
        <w:jc w:val="both"/>
      </w:pPr>
      <w:r>
        <w:rPr>
          <w:rFonts w:ascii="Times New Roman"/>
          <w:b w:val="false"/>
          <w:i w:val="false"/>
          <w:color w:val="000000"/>
          <w:sz w:val="28"/>
        </w:rPr>
        <w:t>Уәкілетті адамның қолы</w:t>
      </w:r>
    </w:p>
    <w:bookmarkStart w:name="z47" w:id="18"/>
    <w:p>
      <w:pPr>
        <w:spacing w:after="0"/>
        <w:ind w:left="0"/>
        <w:jc w:val="both"/>
      </w:pPr>
      <w:r>
        <w:rPr>
          <w:rFonts w:ascii="Times New Roman"/>
          <w:b w:val="false"/>
          <w:i w:val="false"/>
          <w:color w:val="000000"/>
          <w:sz w:val="28"/>
        </w:rPr>
        <w:t xml:space="preserve">
Бағалы металдарды және құрамында  </w:t>
      </w:r>
      <w:r>
        <w:br/>
      </w:r>
      <w:r>
        <w:rPr>
          <w:rFonts w:ascii="Times New Roman"/>
          <w:b w:val="false"/>
          <w:i w:val="false"/>
          <w:color w:val="000000"/>
          <w:sz w:val="28"/>
        </w:rPr>
        <w:t>
бағалы металдар бар шикізат тауарларын</w:t>
      </w:r>
      <w:r>
        <w:br/>
      </w:r>
      <w:r>
        <w:rPr>
          <w:rFonts w:ascii="Times New Roman"/>
          <w:b w:val="false"/>
          <w:i w:val="false"/>
          <w:color w:val="000000"/>
          <w:sz w:val="28"/>
        </w:rPr>
        <w:t xml:space="preserve">
Кеден одағына кірмейтін елдерден   </w:t>
      </w:r>
      <w:r>
        <w:br/>
      </w:r>
      <w:r>
        <w:rPr>
          <w:rFonts w:ascii="Times New Roman"/>
          <w:b w:val="false"/>
          <w:i w:val="false"/>
          <w:color w:val="000000"/>
          <w:sz w:val="28"/>
        </w:rPr>
        <w:t xml:space="preserve">
Қазақстан Республикасының аумағына  </w:t>
      </w:r>
      <w:r>
        <w:br/>
      </w:r>
      <w:r>
        <w:rPr>
          <w:rFonts w:ascii="Times New Roman"/>
          <w:b w:val="false"/>
          <w:i w:val="false"/>
          <w:color w:val="000000"/>
          <w:sz w:val="28"/>
        </w:rPr>
        <w:t xml:space="preserve">
әкелу және Қазақстан Республикасының </w:t>
      </w:r>
      <w:r>
        <w:br/>
      </w:r>
      <w:r>
        <w:rPr>
          <w:rFonts w:ascii="Times New Roman"/>
          <w:b w:val="false"/>
          <w:i w:val="false"/>
          <w:color w:val="000000"/>
          <w:sz w:val="28"/>
        </w:rPr>
        <w:t xml:space="preserve">
аумағынан осы елдерге әкету қағидасына </w:t>
      </w:r>
      <w:r>
        <w:br/>
      </w:r>
      <w:r>
        <w:rPr>
          <w:rFonts w:ascii="Times New Roman"/>
          <w:b w:val="false"/>
          <w:i w:val="false"/>
          <w:color w:val="000000"/>
          <w:sz w:val="28"/>
        </w:rPr>
        <w:t xml:space="preserve">
6-қосымша              </w:t>
      </w:r>
    </w:p>
    <w:bookmarkEnd w:id="18"/>
    <w:bookmarkStart w:name="z48" w:id="19"/>
    <w:p>
      <w:pPr>
        <w:spacing w:after="0"/>
        <w:ind w:left="0"/>
        <w:jc w:val="left"/>
      </w:pPr>
      <w:r>
        <w:rPr>
          <w:rFonts w:ascii="Times New Roman"/>
          <w:b/>
          <w:i w:val="false"/>
          <w:color w:val="000000"/>
        </w:rPr>
        <w:t xml:space="preserve"> 
Өтінім берушінің өндірістік базасының болуы және______жылғы____жарты жылдықта меншікті өндірісте өнімді дайындау көлемі туралы</w:t>
      </w:r>
      <w:r>
        <w:br/>
      </w:r>
      <w:r>
        <w:rPr>
          <w:rFonts w:ascii="Times New Roman"/>
          <w:b/>
          <w:i w:val="false"/>
          <w:color w:val="000000"/>
        </w:rPr>
        <w:t>
АҚПАРАТ</w:t>
      </w:r>
    </w:p>
    <w:bookmarkEnd w:id="19"/>
    <w:p>
      <w:pPr>
        <w:spacing w:after="0"/>
        <w:ind w:left="0"/>
        <w:jc w:val="both"/>
      </w:pPr>
      <w:r>
        <w:rPr>
          <w:rFonts w:ascii="Times New Roman"/>
          <w:b w:val="false"/>
          <w:i w:val="false"/>
          <w:color w:val="000000"/>
          <w:sz w:val="28"/>
        </w:rPr>
        <w:t>Өтінім берушінің атауы__________________________________________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113"/>
        <w:gridCol w:w="2113"/>
        <w:gridCol w:w="1724"/>
        <w:gridCol w:w="2091"/>
        <w:gridCol w:w="23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базаның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өндіріс өнімі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алаңдар (ш.м.)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жабдықтардың тізбесі (станоктар саны мен түрі)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өндірісте жұмыс істейтіндер саны (адам)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номенклатурасы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өндірісте есепті кезең ішінде өндірілгені (кг*)</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Таңбаланды (тек меншік өндірістегі өнім) (дана)</w:t>
            </w:r>
          </w:p>
        </w:tc>
      </w:tr>
    </w:tbl>
    <w:p>
      <w:pPr>
        <w:spacing w:after="0"/>
        <w:ind w:left="0"/>
        <w:jc w:val="both"/>
      </w:pPr>
      <w:r>
        <w:rPr>
          <w:rFonts w:ascii="Times New Roman"/>
          <w:b w:val="false"/>
          <w:i w:val="false"/>
          <w:color w:val="000000"/>
          <w:sz w:val="28"/>
        </w:rPr>
        <w:t>*Егер Өтінім беруші өндірістік қызметті жарты жылдан кем жүзеге асырған жағдайда, нақты жұмыс жасаған уақыт үшін өндірілген өнімнің саны көрсетіледі.</w:t>
      </w:r>
    </w:p>
    <w:p>
      <w:pPr>
        <w:spacing w:after="0"/>
        <w:ind w:left="0"/>
        <w:jc w:val="both"/>
      </w:pPr>
      <w:r>
        <w:rPr>
          <w:rFonts w:ascii="Times New Roman"/>
          <w:b w:val="false"/>
          <w:i w:val="false"/>
          <w:color w:val="000000"/>
          <w:sz w:val="28"/>
        </w:rPr>
        <w:t>Өтінім берушінің лауазымы</w:t>
      </w:r>
      <w:r>
        <w:br/>
      </w:r>
      <w:r>
        <w:rPr>
          <w:rFonts w:ascii="Times New Roman"/>
          <w:b w:val="false"/>
          <w:i w:val="false"/>
          <w:color w:val="000000"/>
          <w:sz w:val="28"/>
        </w:rPr>
        <w:t>
атауы _____________ 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p>
    <w:bookmarkStart w:name="z49" w:id="20"/>
    <w:p>
      <w:pPr>
        <w:spacing w:after="0"/>
        <w:ind w:left="0"/>
        <w:jc w:val="both"/>
      </w:pPr>
      <w:r>
        <w:rPr>
          <w:rFonts w:ascii="Times New Roman"/>
          <w:b w:val="false"/>
          <w:i w:val="false"/>
          <w:color w:val="000000"/>
          <w:sz w:val="28"/>
        </w:rPr>
        <w:t xml:space="preserve">
Бағалы металдарды және құрамында  </w:t>
      </w:r>
      <w:r>
        <w:br/>
      </w:r>
      <w:r>
        <w:rPr>
          <w:rFonts w:ascii="Times New Roman"/>
          <w:b w:val="false"/>
          <w:i w:val="false"/>
          <w:color w:val="000000"/>
          <w:sz w:val="28"/>
        </w:rPr>
        <w:t>
бағалы металдар бар шикізат тауарларын</w:t>
      </w:r>
      <w:r>
        <w:br/>
      </w:r>
      <w:r>
        <w:rPr>
          <w:rFonts w:ascii="Times New Roman"/>
          <w:b w:val="false"/>
          <w:i w:val="false"/>
          <w:color w:val="000000"/>
          <w:sz w:val="28"/>
        </w:rPr>
        <w:t xml:space="preserve">
Кеден одағына кірмейтін елдерден   </w:t>
      </w:r>
      <w:r>
        <w:br/>
      </w:r>
      <w:r>
        <w:rPr>
          <w:rFonts w:ascii="Times New Roman"/>
          <w:b w:val="false"/>
          <w:i w:val="false"/>
          <w:color w:val="000000"/>
          <w:sz w:val="28"/>
        </w:rPr>
        <w:t xml:space="preserve">
Қазақстан Республикасының аумағына  </w:t>
      </w:r>
      <w:r>
        <w:br/>
      </w:r>
      <w:r>
        <w:rPr>
          <w:rFonts w:ascii="Times New Roman"/>
          <w:b w:val="false"/>
          <w:i w:val="false"/>
          <w:color w:val="000000"/>
          <w:sz w:val="28"/>
        </w:rPr>
        <w:t xml:space="preserve">
әкелу және Қазақстан Республикасының </w:t>
      </w:r>
      <w:r>
        <w:br/>
      </w:r>
      <w:r>
        <w:rPr>
          <w:rFonts w:ascii="Times New Roman"/>
          <w:b w:val="false"/>
          <w:i w:val="false"/>
          <w:color w:val="000000"/>
          <w:sz w:val="28"/>
        </w:rPr>
        <w:t xml:space="preserve">
аумағынан осы елдерге әкету қағидасына </w:t>
      </w:r>
      <w:r>
        <w:br/>
      </w:r>
      <w:r>
        <w:rPr>
          <w:rFonts w:ascii="Times New Roman"/>
          <w:b w:val="false"/>
          <w:i w:val="false"/>
          <w:color w:val="000000"/>
          <w:sz w:val="28"/>
        </w:rPr>
        <w:t xml:space="preserve">
7-қосымша             </w:t>
      </w:r>
    </w:p>
    <w:bookmarkEnd w:id="20"/>
    <w:bookmarkStart w:name="z50" w:id="21"/>
    <w:p>
      <w:pPr>
        <w:spacing w:after="0"/>
        <w:ind w:left="0"/>
        <w:jc w:val="left"/>
      </w:pPr>
      <w:r>
        <w:rPr>
          <w:rFonts w:ascii="Times New Roman"/>
          <w:b/>
          <w:i w:val="false"/>
          <w:color w:val="000000"/>
        </w:rPr>
        <w:t xml:space="preserve"> 
Қайта өңдеудің әкелінетін (әкетілетін) өнімдерінің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773"/>
        <w:gridCol w:w="1013"/>
        <w:gridCol w:w="853"/>
        <w:gridCol w:w="893"/>
        <w:gridCol w:w="893"/>
        <w:gridCol w:w="853"/>
        <w:gridCol w:w="893"/>
        <w:gridCol w:w="713"/>
        <w:gridCol w:w="813"/>
        <w:gridCol w:w="1113"/>
        <w:gridCol w:w="1393"/>
        <w:gridCol w:w="161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беруші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бойынша қайта өңдеу өнімдерінің атауы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СЭҚ  ТН  бойынша қайта өңдеу өнімдерінің коды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бойынша өлшем бірлік 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өнімдерінің 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теңге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өнімі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қалдықтары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Құндылықтар шығындары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Құндылықтар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кеден бекеті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Өтінім беруші лауазымының атауы    Уәкілетті орган</w:t>
      </w:r>
      <w:r>
        <w:br/>
      </w:r>
      <w:r>
        <w:rPr>
          <w:rFonts w:ascii="Times New Roman"/>
          <w:b w:val="false"/>
          <w:i w:val="false"/>
          <w:color w:val="000000"/>
          <w:sz w:val="28"/>
        </w:rPr>
        <w:t>
                                   лауазымының атауы</w:t>
      </w:r>
      <w:r>
        <w:br/>
      </w:r>
      <w:r>
        <w:rPr>
          <w:rFonts w:ascii="Times New Roman"/>
          <w:b w:val="false"/>
          <w:i w:val="false"/>
          <w:color w:val="000000"/>
          <w:sz w:val="28"/>
        </w:rPr>
        <w:t>
_______  ___________________</w:t>
      </w:r>
      <w:r>
        <w:br/>
      </w:r>
      <w:r>
        <w:rPr>
          <w:rFonts w:ascii="Times New Roman"/>
          <w:b w:val="false"/>
          <w:i w:val="false"/>
          <w:color w:val="000000"/>
          <w:sz w:val="28"/>
        </w:rPr>
        <w:t>
(қолы)       (Т.А.Ә.)</w:t>
      </w:r>
      <w:r>
        <w:br/>
      </w:r>
      <w:r>
        <w:rPr>
          <w:rFonts w:ascii="Times New Roman"/>
          <w:b w:val="false"/>
          <w:i w:val="false"/>
          <w:color w:val="000000"/>
          <w:sz w:val="28"/>
        </w:rPr>
        <w:t>
                              _______  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xml:space="preserve">Өтінім беруішінің             </w:t>
      </w:r>
      <w:r>
        <w:br/>
      </w: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  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Қайта өңдеудің әкелінетін (әкетілетін) өнімдерінің тізбесін толтыру ережесі</w:t>
      </w:r>
    </w:p>
    <w:p>
      <w:pPr>
        <w:spacing w:after="0"/>
        <w:ind w:left="0"/>
        <w:jc w:val="both"/>
      </w:pPr>
      <w:r>
        <w:rPr>
          <w:rFonts w:ascii="Times New Roman"/>
          <w:b w:val="false"/>
          <w:i w:val="false"/>
          <w:color w:val="000000"/>
          <w:sz w:val="28"/>
        </w:rPr>
        <w:t>      1. 2-бағанда Өтінім берушінің атауы көрсетіледі.</w:t>
      </w:r>
      <w:r>
        <w:br/>
      </w:r>
      <w:r>
        <w:rPr>
          <w:rFonts w:ascii="Times New Roman"/>
          <w:b w:val="false"/>
          <w:i w:val="false"/>
          <w:color w:val="000000"/>
          <w:sz w:val="28"/>
        </w:rPr>
        <w:t>
      2. 3-бағанда қайта өңдеудің әкелінетін (әкетілетін) өнімнің атаулары көрсетіледі.</w:t>
      </w:r>
      <w:r>
        <w:br/>
      </w:r>
      <w:r>
        <w:rPr>
          <w:rFonts w:ascii="Times New Roman"/>
          <w:b w:val="false"/>
          <w:i w:val="false"/>
          <w:color w:val="000000"/>
          <w:sz w:val="28"/>
        </w:rPr>
        <w:t>
      3. 4-бағанда қайта өңдеу өнімдерін әкелуге (әкетуге) сәйкес келісімшарт (шарт) деректемелері көрсетіледі.</w:t>
      </w:r>
      <w:r>
        <w:br/>
      </w:r>
      <w:r>
        <w:rPr>
          <w:rFonts w:ascii="Times New Roman"/>
          <w:b w:val="false"/>
          <w:i w:val="false"/>
          <w:color w:val="000000"/>
          <w:sz w:val="28"/>
        </w:rPr>
        <w:t>
      4. 5-бағанда КО СЭҚ ТН бойынша қайта өңдеу өнімдерінің он белгілі коды көрсетіледі.</w:t>
      </w:r>
      <w:r>
        <w:br/>
      </w:r>
      <w:r>
        <w:rPr>
          <w:rFonts w:ascii="Times New Roman"/>
          <w:b w:val="false"/>
          <w:i w:val="false"/>
          <w:color w:val="000000"/>
          <w:sz w:val="28"/>
        </w:rPr>
        <w:t>
      5. 7-бағанда КО СЭҚ ТН бойынша тауар позицияларына сәйкес өлшем бірліктерінде қайта өңдеу тауарларының саны көрсетіледі.</w:t>
      </w:r>
      <w:r>
        <w:br/>
      </w:r>
      <w:r>
        <w:rPr>
          <w:rFonts w:ascii="Times New Roman"/>
          <w:b w:val="false"/>
          <w:i w:val="false"/>
          <w:color w:val="000000"/>
          <w:sz w:val="28"/>
        </w:rPr>
        <w:t>
      6. 8-бағанда қайта өңдеу тауарларының рубльдегі құны көрсетіледі.</w:t>
      </w:r>
      <w:r>
        <w:br/>
      </w:r>
      <w:r>
        <w:rPr>
          <w:rFonts w:ascii="Times New Roman"/>
          <w:b w:val="false"/>
          <w:i w:val="false"/>
          <w:color w:val="000000"/>
          <w:sz w:val="28"/>
        </w:rPr>
        <w:t>
      7. 9-12 бағандарда бір өлшем бірлігіндегі тауар өнімдерінің, қалдықтарының, шығындарының және сарқындыларының саны көрсетіледі.</w:t>
      </w:r>
      <w:r>
        <w:br/>
      </w:r>
      <w:r>
        <w:rPr>
          <w:rFonts w:ascii="Times New Roman"/>
          <w:b w:val="false"/>
          <w:i w:val="false"/>
          <w:color w:val="000000"/>
          <w:sz w:val="28"/>
        </w:rPr>
        <w:t>
      8. 13-бағанда қайта өңдеу тауарларын және қалдықтарын кедендік</w:t>
      </w:r>
      <w:r>
        <w:br/>
      </w:r>
      <w:r>
        <w:rPr>
          <w:rFonts w:ascii="Times New Roman"/>
          <w:b w:val="false"/>
          <w:i w:val="false"/>
          <w:color w:val="000000"/>
          <w:sz w:val="28"/>
        </w:rPr>
        <w:t>
ресімдеуді жүргізетін кеден органы көрсетіледі.</w:t>
      </w:r>
    </w:p>
    <w:bookmarkStart w:name="z51" w:id="22"/>
    <w:p>
      <w:pPr>
        <w:spacing w:after="0"/>
        <w:ind w:left="0"/>
        <w:jc w:val="both"/>
      </w:pPr>
      <w:r>
        <w:rPr>
          <w:rFonts w:ascii="Times New Roman"/>
          <w:b w:val="false"/>
          <w:i w:val="false"/>
          <w:color w:val="000000"/>
          <w:sz w:val="28"/>
        </w:rPr>
        <w:t xml:space="preserve">
Бағалы металдарды және құрамында  </w:t>
      </w:r>
      <w:r>
        <w:br/>
      </w:r>
      <w:r>
        <w:rPr>
          <w:rFonts w:ascii="Times New Roman"/>
          <w:b w:val="false"/>
          <w:i w:val="false"/>
          <w:color w:val="000000"/>
          <w:sz w:val="28"/>
        </w:rPr>
        <w:t>
бағалы металдар бар шикізат тауарларын</w:t>
      </w:r>
      <w:r>
        <w:br/>
      </w:r>
      <w:r>
        <w:rPr>
          <w:rFonts w:ascii="Times New Roman"/>
          <w:b w:val="false"/>
          <w:i w:val="false"/>
          <w:color w:val="000000"/>
          <w:sz w:val="28"/>
        </w:rPr>
        <w:t xml:space="preserve">
Кеден одағына кірмейтін елдерден   </w:t>
      </w:r>
      <w:r>
        <w:br/>
      </w:r>
      <w:r>
        <w:rPr>
          <w:rFonts w:ascii="Times New Roman"/>
          <w:b w:val="false"/>
          <w:i w:val="false"/>
          <w:color w:val="000000"/>
          <w:sz w:val="28"/>
        </w:rPr>
        <w:t xml:space="preserve">
Қазақстан Республикасының аумағына  </w:t>
      </w:r>
      <w:r>
        <w:br/>
      </w:r>
      <w:r>
        <w:rPr>
          <w:rFonts w:ascii="Times New Roman"/>
          <w:b w:val="false"/>
          <w:i w:val="false"/>
          <w:color w:val="000000"/>
          <w:sz w:val="28"/>
        </w:rPr>
        <w:t xml:space="preserve">
әкелу және Қазақстан Республикасының </w:t>
      </w:r>
      <w:r>
        <w:br/>
      </w:r>
      <w:r>
        <w:rPr>
          <w:rFonts w:ascii="Times New Roman"/>
          <w:b w:val="false"/>
          <w:i w:val="false"/>
          <w:color w:val="000000"/>
          <w:sz w:val="28"/>
        </w:rPr>
        <w:t xml:space="preserve">
аумағынан осы елдерге әкету қағидасына </w:t>
      </w:r>
      <w:r>
        <w:br/>
      </w:r>
      <w:r>
        <w:rPr>
          <w:rFonts w:ascii="Times New Roman"/>
          <w:b w:val="false"/>
          <w:i w:val="false"/>
          <w:color w:val="000000"/>
          <w:sz w:val="28"/>
        </w:rPr>
        <w:t xml:space="preserve">
8-қосымша              </w:t>
      </w:r>
    </w:p>
    <w:bookmarkEnd w:id="22"/>
    <w:bookmarkStart w:name="z52" w:id="23"/>
    <w:p>
      <w:pPr>
        <w:spacing w:after="0"/>
        <w:ind w:left="0"/>
        <w:jc w:val="left"/>
      </w:pPr>
      <w:r>
        <w:rPr>
          <w:rFonts w:ascii="Times New Roman"/>
          <w:b/>
          <w:i w:val="false"/>
          <w:color w:val="000000"/>
        </w:rPr>
        <w:t xml:space="preserve"> 
Қайта өңдеуге әкелінетін (әкетілетін) құндылықтар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633"/>
        <w:gridCol w:w="1713"/>
        <w:gridCol w:w="1393"/>
        <w:gridCol w:w="1813"/>
        <w:gridCol w:w="1713"/>
        <w:gridCol w:w="1213"/>
        <w:gridCol w:w="1073"/>
        <w:gridCol w:w="139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беруші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СЭҚ ТН бойынша құндылықтардың атауы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(шарт)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СЭҚ ТН бойынша құндылықтар коды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СЭҚ ТН бойынша өлшем бірліктері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Құндылықтар саны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кеден бекеті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Өтінім беруші лауазымының атауы      Кеден одағына қатысушы</w:t>
      </w:r>
      <w:r>
        <w:br/>
      </w:r>
      <w:r>
        <w:rPr>
          <w:rFonts w:ascii="Times New Roman"/>
          <w:b w:val="false"/>
          <w:i w:val="false"/>
          <w:color w:val="000000"/>
          <w:sz w:val="28"/>
        </w:rPr>
        <w:t>
                                     мемлекеттің уәкілетті</w:t>
      </w:r>
      <w:r>
        <w:br/>
      </w:r>
      <w:r>
        <w:rPr>
          <w:rFonts w:ascii="Times New Roman"/>
          <w:b w:val="false"/>
          <w:i w:val="false"/>
          <w:color w:val="000000"/>
          <w:sz w:val="28"/>
        </w:rPr>
        <w:t>
                                     адамының лауазым атауы</w:t>
      </w:r>
      <w:r>
        <w:br/>
      </w:r>
      <w:r>
        <w:rPr>
          <w:rFonts w:ascii="Times New Roman"/>
          <w:b w:val="false"/>
          <w:i w:val="false"/>
          <w:color w:val="000000"/>
          <w:sz w:val="28"/>
        </w:rPr>
        <w:t>
________  __________________</w:t>
      </w:r>
      <w:r>
        <w:br/>
      </w:r>
      <w:r>
        <w:rPr>
          <w:rFonts w:ascii="Times New Roman"/>
          <w:b w:val="false"/>
          <w:i w:val="false"/>
          <w:color w:val="000000"/>
          <w:sz w:val="28"/>
        </w:rPr>
        <w:t>
(қолы)      (Т.А.Ә.)</w:t>
      </w:r>
      <w:r>
        <w:br/>
      </w:r>
      <w:r>
        <w:rPr>
          <w:rFonts w:ascii="Times New Roman"/>
          <w:b w:val="false"/>
          <w:i w:val="false"/>
          <w:color w:val="000000"/>
          <w:sz w:val="28"/>
        </w:rPr>
        <w:t>
                                _________  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Өтінім</w:t>
      </w:r>
      <w:r>
        <w:br/>
      </w:r>
      <w:r>
        <w:rPr>
          <w:rFonts w:ascii="Times New Roman"/>
          <w:b w:val="false"/>
          <w:i w:val="false"/>
          <w:color w:val="000000"/>
          <w:sz w:val="28"/>
        </w:rPr>
        <w:t>
берушінің</w:t>
      </w:r>
      <w:r>
        <w:br/>
      </w:r>
      <w:r>
        <w:rPr>
          <w:rFonts w:ascii="Times New Roman"/>
          <w:b w:val="false"/>
          <w:i w:val="false"/>
          <w:color w:val="000000"/>
          <w:sz w:val="28"/>
        </w:rPr>
        <w:t>
бас</w:t>
      </w:r>
      <w:r>
        <w:br/>
      </w:r>
      <w:r>
        <w:rPr>
          <w:rFonts w:ascii="Times New Roman"/>
          <w:b w:val="false"/>
          <w:i w:val="false"/>
          <w:color w:val="000000"/>
          <w:sz w:val="28"/>
        </w:rPr>
        <w:t>
бухгалтері ______  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      Қайта өңдеуге әкелінетін (әкетілетін) құндылықтар тізбесін толтыру ережесі</w:t>
      </w:r>
    </w:p>
    <w:p>
      <w:pPr>
        <w:spacing w:after="0"/>
        <w:ind w:left="0"/>
        <w:jc w:val="both"/>
      </w:pPr>
      <w:r>
        <w:rPr>
          <w:rFonts w:ascii="Times New Roman"/>
          <w:b w:val="false"/>
          <w:i w:val="false"/>
          <w:color w:val="000000"/>
          <w:sz w:val="28"/>
        </w:rPr>
        <w:t>      1. 1-8 баған әкелінетін (әкетілетін) қайта өңдеу өнімдерінің (8 қосымша) тиісті бағандарына ұқсас толтырылады.</w:t>
      </w:r>
      <w:r>
        <w:br/>
      </w:r>
      <w:r>
        <w:rPr>
          <w:rFonts w:ascii="Times New Roman"/>
          <w:b w:val="false"/>
          <w:i w:val="false"/>
          <w:color w:val="000000"/>
          <w:sz w:val="28"/>
        </w:rPr>
        <w:t>
      2. 9-бағанда қайта өңдеуге әкелінетін (әкетілетін) құндылықтарды кедендік ресімдеу жүргізілетін кеден органы көрсетіледі.</w:t>
      </w:r>
    </w:p>
    <w:bookmarkStart w:name="z53" w:id="24"/>
    <w:p>
      <w:pPr>
        <w:spacing w:after="0"/>
        <w:ind w:left="0"/>
        <w:jc w:val="both"/>
      </w:pPr>
      <w:r>
        <w:rPr>
          <w:rFonts w:ascii="Times New Roman"/>
          <w:b w:val="false"/>
          <w:i w:val="false"/>
          <w:color w:val="000000"/>
          <w:sz w:val="28"/>
        </w:rPr>
        <w:t xml:space="preserve">
Бағалы металдарды және құрамында  </w:t>
      </w:r>
      <w:r>
        <w:br/>
      </w:r>
      <w:r>
        <w:rPr>
          <w:rFonts w:ascii="Times New Roman"/>
          <w:b w:val="false"/>
          <w:i w:val="false"/>
          <w:color w:val="000000"/>
          <w:sz w:val="28"/>
        </w:rPr>
        <w:t>
бағалы металдар бар шикізат тауарларын</w:t>
      </w:r>
      <w:r>
        <w:br/>
      </w:r>
      <w:r>
        <w:rPr>
          <w:rFonts w:ascii="Times New Roman"/>
          <w:b w:val="false"/>
          <w:i w:val="false"/>
          <w:color w:val="000000"/>
          <w:sz w:val="28"/>
        </w:rPr>
        <w:t xml:space="preserve">
Кеден одағына кірмейтін елдерден  </w:t>
      </w:r>
      <w:r>
        <w:br/>
      </w:r>
      <w:r>
        <w:rPr>
          <w:rFonts w:ascii="Times New Roman"/>
          <w:b w:val="false"/>
          <w:i w:val="false"/>
          <w:color w:val="000000"/>
          <w:sz w:val="28"/>
        </w:rPr>
        <w:t xml:space="preserve">
Қазақстан Республикасының аумағына </w:t>
      </w:r>
      <w:r>
        <w:br/>
      </w:r>
      <w:r>
        <w:rPr>
          <w:rFonts w:ascii="Times New Roman"/>
          <w:b w:val="false"/>
          <w:i w:val="false"/>
          <w:color w:val="000000"/>
          <w:sz w:val="28"/>
        </w:rPr>
        <w:t xml:space="preserve">
әкелу және Қазақстан Республикасының </w:t>
      </w:r>
      <w:r>
        <w:br/>
      </w:r>
      <w:r>
        <w:rPr>
          <w:rFonts w:ascii="Times New Roman"/>
          <w:b w:val="false"/>
          <w:i w:val="false"/>
          <w:color w:val="000000"/>
          <w:sz w:val="28"/>
        </w:rPr>
        <w:t xml:space="preserve">
аумағынан осы елдерге әкету қағидасына </w:t>
      </w:r>
      <w:r>
        <w:br/>
      </w:r>
      <w:r>
        <w:rPr>
          <w:rFonts w:ascii="Times New Roman"/>
          <w:b w:val="false"/>
          <w:i w:val="false"/>
          <w:color w:val="000000"/>
          <w:sz w:val="28"/>
        </w:rPr>
        <w:t xml:space="preserve">
9-қосымша               </w:t>
      </w:r>
    </w:p>
    <w:bookmarkEnd w:id="24"/>
    <w:bookmarkStart w:name="z54" w:id="25"/>
    <w:p>
      <w:pPr>
        <w:spacing w:after="0"/>
        <w:ind w:left="0"/>
        <w:jc w:val="left"/>
      </w:pPr>
      <w:r>
        <w:rPr>
          <w:rFonts w:ascii="Times New Roman"/>
          <w:b/>
          <w:i w:val="false"/>
          <w:color w:val="000000"/>
        </w:rPr>
        <w:t xml:space="preserve"> 
Әкетілетін тауарлар құрамындағы бағалы металдардың жалпы құны есебінің ұсынылатын нысаны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606"/>
        <w:gridCol w:w="1425"/>
        <w:gridCol w:w="2010"/>
        <w:gridCol w:w="1990"/>
        <w:gridCol w:w="1748"/>
        <w:gridCol w:w="1568"/>
      </w:tblGrid>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тауар сипаттамасы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салмағы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(АҚШ долл.)</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(әлемдік нарыққа баға белгілеген күн (4 бағ.)</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шарттық құны (АҚШ долл.) (2х3 бағ)</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металдардың жалпы құны (АҚШ долл.) (2х4 бағ.)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келісімшарттық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металдарға әлемдік баға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Бағалы металдар бойынша салмағы лигатурада және тазалықта көрсетіледі.</w:t>
      </w:r>
    </w:p>
    <w:bookmarkStart w:name="z55" w:id="26"/>
    <w:p>
      <w:pPr>
        <w:spacing w:after="0"/>
        <w:ind w:left="0"/>
        <w:jc w:val="both"/>
      </w:pPr>
      <w:r>
        <w:rPr>
          <w:rFonts w:ascii="Times New Roman"/>
          <w:b w:val="false"/>
          <w:i w:val="false"/>
          <w:color w:val="000000"/>
          <w:sz w:val="28"/>
        </w:rPr>
        <w:t xml:space="preserve">
Бағалы металдарды және құрамында  </w:t>
      </w:r>
      <w:r>
        <w:br/>
      </w:r>
      <w:r>
        <w:rPr>
          <w:rFonts w:ascii="Times New Roman"/>
          <w:b w:val="false"/>
          <w:i w:val="false"/>
          <w:color w:val="000000"/>
          <w:sz w:val="28"/>
        </w:rPr>
        <w:t>
бағалы металдар бар шикізат тауарларын</w:t>
      </w:r>
      <w:r>
        <w:br/>
      </w:r>
      <w:r>
        <w:rPr>
          <w:rFonts w:ascii="Times New Roman"/>
          <w:b w:val="false"/>
          <w:i w:val="false"/>
          <w:color w:val="000000"/>
          <w:sz w:val="28"/>
        </w:rPr>
        <w:t xml:space="preserve">
Кеден одағына кірмейтін елдерден  </w:t>
      </w:r>
      <w:r>
        <w:br/>
      </w:r>
      <w:r>
        <w:rPr>
          <w:rFonts w:ascii="Times New Roman"/>
          <w:b w:val="false"/>
          <w:i w:val="false"/>
          <w:color w:val="000000"/>
          <w:sz w:val="28"/>
        </w:rPr>
        <w:t xml:space="preserve">
Қазақстан Республикасының аумағына </w:t>
      </w:r>
      <w:r>
        <w:br/>
      </w:r>
      <w:r>
        <w:rPr>
          <w:rFonts w:ascii="Times New Roman"/>
          <w:b w:val="false"/>
          <w:i w:val="false"/>
          <w:color w:val="000000"/>
          <w:sz w:val="28"/>
        </w:rPr>
        <w:t xml:space="preserve">
әкелу және Қазақстан Республикасының </w:t>
      </w:r>
      <w:r>
        <w:br/>
      </w:r>
      <w:r>
        <w:rPr>
          <w:rFonts w:ascii="Times New Roman"/>
          <w:b w:val="false"/>
          <w:i w:val="false"/>
          <w:color w:val="000000"/>
          <w:sz w:val="28"/>
        </w:rPr>
        <w:t xml:space="preserve">
аумағынан осы елдерге әкету қағидасына </w:t>
      </w:r>
      <w:r>
        <w:br/>
      </w:r>
      <w:r>
        <w:rPr>
          <w:rFonts w:ascii="Times New Roman"/>
          <w:b w:val="false"/>
          <w:i w:val="false"/>
          <w:color w:val="000000"/>
          <w:sz w:val="28"/>
        </w:rPr>
        <w:t xml:space="preserve">
10-қосымша              </w:t>
      </w:r>
    </w:p>
    <w:bookmarkEnd w:id="26"/>
    <w:bookmarkStart w:name="z56" w:id="27"/>
    <w:p>
      <w:pPr>
        <w:spacing w:after="0"/>
        <w:ind w:left="0"/>
        <w:jc w:val="left"/>
      </w:pPr>
      <w:r>
        <w:rPr>
          <w:rFonts w:ascii="Times New Roman"/>
          <w:b/>
          <w:i w:val="false"/>
          <w:color w:val="000000"/>
        </w:rPr>
        <w:t xml:space="preserve"> 
Қазақстан Республикасының аумағында өндірілген шикізат тауарлары үшін Қазақстан Республикасының аумағында шикізат тауарларынан бағалы металдарды өнеркәсіптік алудың мүмкіндігі (мүмкін еместігі) мен экономикалық орындылығы (орынсыздығы)/Қазақстан Республикасының аумағында қайта өңдеудің экономикалық тиімсіздігі немесе мүмкін еместігі туралы қорытынды</w:t>
      </w:r>
    </w:p>
    <w:bookmarkEnd w:id="27"/>
    <w:p>
      <w:pPr>
        <w:spacing w:after="0"/>
        <w:ind w:left="0"/>
        <w:jc w:val="both"/>
      </w:pPr>
      <w:r>
        <w:rPr>
          <w:rFonts w:ascii="Times New Roman"/>
          <w:b w:val="false"/>
          <w:i w:val="false"/>
          <w:color w:val="000000"/>
          <w:sz w:val="28"/>
        </w:rPr>
        <w:t>      №_____                                           күні______</w:t>
      </w:r>
    </w:p>
    <w:p>
      <w:pPr>
        <w:spacing w:after="0"/>
        <w:ind w:left="0"/>
        <w:jc w:val="both"/>
      </w:pPr>
      <w:r>
        <w:rPr>
          <w:rFonts w:ascii="Times New Roman"/>
          <w:b w:val="false"/>
          <w:i w:val="false"/>
          <w:color w:val="000000"/>
          <w:sz w:val="28"/>
        </w:rPr>
        <w:t>Өтінім</w:t>
      </w:r>
      <w:r>
        <w:br/>
      </w:r>
      <w:r>
        <w:rPr>
          <w:rFonts w:ascii="Times New Roman"/>
          <w:b w:val="false"/>
          <w:i w:val="false"/>
          <w:color w:val="000000"/>
          <w:sz w:val="28"/>
        </w:rPr>
        <w:t>
берушінің атауы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          (ұйымның атауы /дара кәсіпкердің </w:t>
      </w:r>
      <w:r>
        <w:rPr>
          <w:rFonts w:ascii="Times New Roman"/>
          <w:b w:val="false"/>
          <w:i w:val="false"/>
          <w:color w:val="000000"/>
          <w:sz w:val="28"/>
        </w:rPr>
        <w:t>Т.А.Ә.</w:t>
      </w:r>
      <w:r>
        <w:rPr>
          <w:rFonts w:ascii="Times New Roman"/>
          <w:b w:val="false"/>
          <w:i/>
          <w:color w:val="000000"/>
          <w:sz w:val="28"/>
        </w:rPr>
        <w:t>)</w:t>
      </w:r>
    </w:p>
    <w:p>
      <w:pPr>
        <w:spacing w:after="0"/>
        <w:ind w:left="0"/>
        <w:jc w:val="both"/>
      </w:pPr>
      <w:r>
        <w:rPr>
          <w:rFonts w:ascii="Times New Roman"/>
          <w:b w:val="false"/>
          <w:i w:val="false"/>
          <w:color w:val="000000"/>
          <w:sz w:val="28"/>
        </w:rPr>
        <w:t>Тауардың</w:t>
      </w:r>
      <w:r>
        <w:br/>
      </w:r>
      <w:r>
        <w:rPr>
          <w:rFonts w:ascii="Times New Roman"/>
          <w:b w:val="false"/>
          <w:i w:val="false"/>
          <w:color w:val="000000"/>
          <w:sz w:val="28"/>
        </w:rPr>
        <w:t>
атауы</w:t>
      </w:r>
      <w:r>
        <w:rPr>
          <w:rFonts w:ascii="Times New Roman"/>
          <w:b w:val="false"/>
          <w:i/>
          <w:color w:val="000000"/>
          <w:sz w:val="28"/>
        </w:rPr>
        <w:t>______________________________________________________</w:t>
      </w:r>
    </w:p>
    <w:p>
      <w:pPr>
        <w:spacing w:after="0"/>
        <w:ind w:left="0"/>
        <w:jc w:val="both"/>
      </w:pPr>
      <w:r>
        <w:rPr>
          <w:rFonts w:ascii="Times New Roman"/>
          <w:b w:val="false"/>
          <w:i w:val="false"/>
          <w:color w:val="000000"/>
          <w:sz w:val="28"/>
        </w:rPr>
        <w:t>Ұсынылған құжаттар:</w:t>
      </w:r>
      <w:r>
        <w:br/>
      </w:r>
      <w:r>
        <w:rPr>
          <w:rFonts w:ascii="Times New Roman"/>
          <w:b w:val="false"/>
          <w:i w:val="false"/>
          <w:color w:val="000000"/>
          <w:sz w:val="28"/>
        </w:rPr>
        <w:t>
1. № ____ өтініш, күні ____________________;</w:t>
      </w:r>
      <w:r>
        <w:br/>
      </w:r>
      <w:r>
        <w:rPr>
          <w:rFonts w:ascii="Times New Roman"/>
          <w:b w:val="false"/>
          <w:i w:val="false"/>
          <w:color w:val="000000"/>
          <w:sz w:val="28"/>
        </w:rPr>
        <w:t>
2. № ____ келісімшарт, күні _______________;</w:t>
      </w:r>
      <w:r>
        <w:br/>
      </w:r>
      <w:r>
        <w:rPr>
          <w:rFonts w:ascii="Times New Roman"/>
          <w:b w:val="false"/>
          <w:i w:val="false"/>
          <w:color w:val="000000"/>
          <w:sz w:val="28"/>
        </w:rPr>
        <w:t>
3. _____________________________________;</w:t>
      </w:r>
    </w:p>
    <w:p>
      <w:pPr>
        <w:spacing w:after="0"/>
        <w:ind w:left="0"/>
        <w:jc w:val="both"/>
      </w:pPr>
      <w:r>
        <w:rPr>
          <w:rFonts w:ascii="Times New Roman"/>
          <w:b w:val="false"/>
          <w:i w:val="false"/>
          <w:color w:val="000000"/>
          <w:sz w:val="28"/>
        </w:rPr>
        <w:t>Қорытынды нәтижесі___________________________________</w:t>
      </w:r>
      <w:r>
        <w:br/>
      </w:r>
      <w:r>
        <w:rPr>
          <w:rFonts w:ascii="Times New Roman"/>
          <w:b w:val="false"/>
          <w:i w:val="false"/>
          <w:color w:val="000000"/>
          <w:sz w:val="28"/>
        </w:rPr>
        <w:t>
Қолданылу кезеңі_____________________________________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