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bfd8" w14:textId="295b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министрлігінің кейбір мәселелері" туралы Қазақстан Республикасы Үкіметінің 2004 жылғы 29 қазандағы № 1132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тамыздағы № 905 Қаулысы. Күші жойылды - Қазақстан Республикасы Үкіметінің 2014 жылғы 23 қыркүйектегі № 1005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Еңбек және халықты әлеуметтiк қорғау министрлiгінiң кейбiр мәселелерi» туралы Қазақстан Республикасы Үкіметінің 2004 жылғы 29 қазандағы № 1132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43, 540-құжат)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Еңбек және халықты әлеуметтік қорғау министрлігi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«Министрліктің заңды мекен-жайы: 010000, Астана қаласы, сол жақ жағалау, Орынбор көшесі, № 8 үй, 6-кіреберіс, «Министрліктер үйі» әкімшілік ғимараты.»;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өз құзыреті шегінде ерлер мен әйелдердің тең құқықтарын және тең мүмкіндіктерін қамтамасыз ету жөніндегі мемлекеттік саясатты іске асыруға қатысады;»;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тармақшадағы «белгілейді.» деген сөз «белгілейді;»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66)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«66) Министрліктің құзыреті шегінде тұтынушылардың құқықтарын қорғау саласында мемлекеттік реттеуді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Министрлікте сыбайлас жемқорлыққа қарсы іс-қимыл жасауға бағытталған шаралар қабылдайды және сыбайлас жемқорлыққа қарсы тиісті шаралар қабылдамағаны үшін дербес жауапкершілікте болады;».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